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1827992" w14:textId="58B9E276" w:rsidR="008544D7" w:rsidRPr="006829FA" w:rsidRDefault="002B717F" w:rsidP="003916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8544D7" w:rsidRPr="008544D7">
        <w:rPr>
          <w:rFonts w:ascii="Times New Roman" w:eastAsia="Calibri" w:hAnsi="Times New Roman" w:cs="Times New Roman"/>
          <w:bCs/>
          <w:sz w:val="12"/>
          <w:szCs w:val="12"/>
        </w:rPr>
        <w:t xml:space="preserve">Заключение о результатах публичных слушаний в сельском поселении Захаркино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008544D7" w:rsidRPr="008544D7">
        <w:rPr>
          <w:rFonts w:ascii="Times New Roman" w:eastAsia="Calibri" w:hAnsi="Times New Roman" w:cs="Times New Roman"/>
          <w:bCs/>
          <w:sz w:val="12"/>
          <w:szCs w:val="12"/>
        </w:rPr>
        <w:t>кв.м</w:t>
      </w:r>
      <w:proofErr w:type="spellEnd"/>
      <w:r w:rsidR="008544D7" w:rsidRPr="008544D7">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008544D7" w:rsidRPr="008544D7">
        <w:rPr>
          <w:rFonts w:ascii="Times New Roman" w:eastAsia="Calibri" w:hAnsi="Times New Roman" w:cs="Times New Roman"/>
          <w:bCs/>
          <w:sz w:val="12"/>
          <w:szCs w:val="12"/>
        </w:rPr>
        <w:t>с</w:t>
      </w:r>
      <w:proofErr w:type="gramStart"/>
      <w:r w:rsidR="008544D7" w:rsidRPr="008544D7">
        <w:rPr>
          <w:rFonts w:ascii="Times New Roman" w:eastAsia="Calibri" w:hAnsi="Times New Roman" w:cs="Times New Roman"/>
          <w:bCs/>
          <w:sz w:val="12"/>
          <w:szCs w:val="12"/>
        </w:rPr>
        <w:t>.З</w:t>
      </w:r>
      <w:proofErr w:type="gramEnd"/>
      <w:r w:rsidR="008544D7" w:rsidRPr="008544D7">
        <w:rPr>
          <w:rFonts w:ascii="Times New Roman" w:eastAsia="Calibri" w:hAnsi="Times New Roman" w:cs="Times New Roman"/>
          <w:bCs/>
          <w:sz w:val="12"/>
          <w:szCs w:val="12"/>
        </w:rPr>
        <w:t>ахаркино</w:t>
      </w:r>
      <w:proofErr w:type="spellEnd"/>
      <w:r w:rsidR="008544D7" w:rsidRPr="008544D7">
        <w:rPr>
          <w:rFonts w:ascii="Times New Roman" w:eastAsia="Calibri" w:hAnsi="Times New Roman" w:cs="Times New Roman"/>
          <w:bCs/>
          <w:sz w:val="12"/>
          <w:szCs w:val="12"/>
        </w:rPr>
        <w:t xml:space="preserve">, </w:t>
      </w:r>
      <w:proofErr w:type="spellStart"/>
      <w:r w:rsidR="008544D7" w:rsidRPr="008544D7">
        <w:rPr>
          <w:rFonts w:ascii="Times New Roman" w:eastAsia="Calibri" w:hAnsi="Times New Roman" w:cs="Times New Roman"/>
          <w:bCs/>
          <w:sz w:val="12"/>
          <w:szCs w:val="12"/>
        </w:rPr>
        <w:t>ул.Полевая</w:t>
      </w:r>
      <w:proofErr w:type="spellEnd"/>
      <w:r w:rsidR="008544D7" w:rsidRPr="008544D7">
        <w:rPr>
          <w:rFonts w:ascii="Times New Roman" w:eastAsia="Calibri" w:hAnsi="Times New Roman" w:cs="Times New Roman"/>
          <w:bCs/>
          <w:sz w:val="12"/>
          <w:szCs w:val="12"/>
        </w:rPr>
        <w:t>, д.34</w:t>
      </w:r>
      <w:r w:rsidR="00094CEC">
        <w:rPr>
          <w:rFonts w:ascii="Times New Roman" w:eastAsia="Calibri" w:hAnsi="Times New Roman" w:cs="Times New Roman"/>
          <w:bCs/>
          <w:sz w:val="12"/>
          <w:szCs w:val="12"/>
        </w:rPr>
        <w:t>………………</w:t>
      </w:r>
      <w:r w:rsidR="001F0B04">
        <w:rPr>
          <w:rFonts w:ascii="Times New Roman" w:eastAsia="Calibri" w:hAnsi="Times New Roman" w:cs="Times New Roman"/>
          <w:bCs/>
          <w:sz w:val="12"/>
          <w:szCs w:val="12"/>
        </w:rPr>
        <w:t>…</w:t>
      </w:r>
      <w:r w:rsidR="008544D7">
        <w:rPr>
          <w:rFonts w:ascii="Times New Roman" w:eastAsia="Calibri" w:hAnsi="Times New Roman" w:cs="Times New Roman"/>
          <w:bCs/>
          <w:sz w:val="12"/>
          <w:szCs w:val="12"/>
        </w:rPr>
        <w:t>……………………………………</w:t>
      </w:r>
      <w:r w:rsidR="009C1A36">
        <w:rPr>
          <w:rFonts w:ascii="Times New Roman" w:eastAsia="Calibri" w:hAnsi="Times New Roman" w:cs="Times New Roman"/>
          <w:bCs/>
          <w:sz w:val="12"/>
          <w:szCs w:val="12"/>
        </w:rPr>
        <w:t>3</w:t>
      </w:r>
    </w:p>
    <w:p w14:paraId="6E319EF5" w14:textId="40317201" w:rsidR="00391608" w:rsidRDefault="006829FA" w:rsidP="005149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468E" w:rsidRPr="00D4468E">
        <w:rPr>
          <w:rFonts w:ascii="Times New Roman" w:eastAsia="Calibri" w:hAnsi="Times New Roman" w:cs="Times New Roman"/>
          <w:bCs/>
          <w:sz w:val="12"/>
          <w:szCs w:val="12"/>
        </w:rPr>
        <w:t xml:space="preserve"> </w:t>
      </w:r>
      <w:r w:rsidR="00391608" w:rsidRPr="00391608">
        <w:rPr>
          <w:rFonts w:ascii="Times New Roman" w:eastAsia="Calibri" w:hAnsi="Times New Roman" w:cs="Times New Roman"/>
          <w:bCs/>
          <w:sz w:val="12"/>
          <w:szCs w:val="12"/>
        </w:rPr>
        <w:t xml:space="preserve">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63:31:0702007:153, площадью 5035 </w:t>
      </w:r>
      <w:proofErr w:type="spellStart"/>
      <w:r w:rsidR="00391608" w:rsidRPr="00391608">
        <w:rPr>
          <w:rFonts w:ascii="Times New Roman" w:eastAsia="Calibri" w:hAnsi="Times New Roman" w:cs="Times New Roman"/>
          <w:bCs/>
          <w:sz w:val="12"/>
          <w:szCs w:val="12"/>
        </w:rPr>
        <w:t>кв</w:t>
      </w:r>
      <w:proofErr w:type="gramStart"/>
      <w:r w:rsidR="00391608" w:rsidRPr="00391608">
        <w:rPr>
          <w:rFonts w:ascii="Times New Roman" w:eastAsia="Calibri" w:hAnsi="Times New Roman" w:cs="Times New Roman"/>
          <w:bCs/>
          <w:sz w:val="12"/>
          <w:szCs w:val="12"/>
        </w:rPr>
        <w:t>.м</w:t>
      </w:r>
      <w:proofErr w:type="spellEnd"/>
      <w:proofErr w:type="gramEnd"/>
      <w:r w:rsidR="00391608" w:rsidRPr="00391608">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00391608" w:rsidRPr="00391608">
        <w:rPr>
          <w:rFonts w:ascii="Times New Roman" w:eastAsia="Calibri" w:hAnsi="Times New Roman" w:cs="Times New Roman"/>
          <w:bCs/>
          <w:sz w:val="12"/>
          <w:szCs w:val="12"/>
        </w:rPr>
        <w:t>с</w:t>
      </w:r>
      <w:proofErr w:type="gramStart"/>
      <w:r w:rsidR="00391608" w:rsidRPr="00391608">
        <w:rPr>
          <w:rFonts w:ascii="Times New Roman" w:eastAsia="Calibri" w:hAnsi="Times New Roman" w:cs="Times New Roman"/>
          <w:bCs/>
          <w:sz w:val="12"/>
          <w:szCs w:val="12"/>
        </w:rPr>
        <w:t>.С</w:t>
      </w:r>
      <w:proofErr w:type="gramEnd"/>
      <w:r w:rsidR="00391608" w:rsidRPr="00391608">
        <w:rPr>
          <w:rFonts w:ascii="Times New Roman" w:eastAsia="Calibri" w:hAnsi="Times New Roman" w:cs="Times New Roman"/>
          <w:bCs/>
          <w:sz w:val="12"/>
          <w:szCs w:val="12"/>
        </w:rPr>
        <w:t>ергиевск</w:t>
      </w:r>
      <w:proofErr w:type="spellEnd"/>
      <w:r w:rsidR="00391608" w:rsidRPr="00391608">
        <w:rPr>
          <w:rFonts w:ascii="Times New Roman" w:eastAsia="Calibri" w:hAnsi="Times New Roman" w:cs="Times New Roman"/>
          <w:bCs/>
          <w:sz w:val="12"/>
          <w:szCs w:val="12"/>
        </w:rPr>
        <w:t xml:space="preserve">, </w:t>
      </w:r>
      <w:proofErr w:type="spellStart"/>
      <w:r w:rsidR="00391608" w:rsidRPr="00391608">
        <w:rPr>
          <w:rFonts w:ascii="Times New Roman" w:eastAsia="Calibri" w:hAnsi="Times New Roman" w:cs="Times New Roman"/>
          <w:bCs/>
          <w:sz w:val="12"/>
          <w:szCs w:val="12"/>
        </w:rPr>
        <w:t>ул.Городок</w:t>
      </w:r>
      <w:proofErr w:type="spellEnd"/>
      <w:r w:rsidR="00391608" w:rsidRPr="00391608">
        <w:rPr>
          <w:rFonts w:ascii="Times New Roman" w:eastAsia="Calibri" w:hAnsi="Times New Roman" w:cs="Times New Roman"/>
          <w:bCs/>
          <w:sz w:val="12"/>
          <w:szCs w:val="12"/>
        </w:rPr>
        <w:t>, д.1</w:t>
      </w:r>
      <w:r w:rsidR="00391608">
        <w:rPr>
          <w:rFonts w:ascii="Times New Roman" w:eastAsia="Calibri" w:hAnsi="Times New Roman" w:cs="Times New Roman"/>
          <w:bCs/>
          <w:sz w:val="12"/>
          <w:szCs w:val="12"/>
        </w:rPr>
        <w:t>………………………………….</w:t>
      </w:r>
      <w:r w:rsidR="00E8714C">
        <w:rPr>
          <w:rFonts w:ascii="Times New Roman" w:eastAsia="Calibri" w:hAnsi="Times New Roman" w:cs="Times New Roman"/>
          <w:bCs/>
          <w:sz w:val="12"/>
          <w:szCs w:val="12"/>
        </w:rPr>
        <w:t>3</w:t>
      </w:r>
    </w:p>
    <w:p w14:paraId="63B9D810" w14:textId="7A1061AE" w:rsidR="005149C8" w:rsidRDefault="00814582" w:rsidP="008003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r w:rsidR="005149C8">
        <w:rPr>
          <w:rFonts w:ascii="Times New Roman" w:eastAsia="Calibri" w:hAnsi="Times New Roman" w:cs="Times New Roman"/>
          <w:bCs/>
          <w:sz w:val="12"/>
          <w:szCs w:val="12"/>
        </w:rPr>
        <w:t xml:space="preserve">Постановление администрации </w:t>
      </w:r>
      <w:r w:rsidR="005149C8">
        <w:rPr>
          <w:rFonts w:ascii="Times New Roman" w:hAnsi="Times New Roman" w:cs="Times New Roman"/>
          <w:sz w:val="12"/>
          <w:szCs w:val="12"/>
        </w:rPr>
        <w:t>сельского</w:t>
      </w:r>
      <w:r w:rsidR="005149C8" w:rsidRPr="00600812">
        <w:rPr>
          <w:rFonts w:ascii="Times New Roman" w:hAnsi="Times New Roman" w:cs="Times New Roman"/>
          <w:sz w:val="12"/>
          <w:szCs w:val="12"/>
        </w:rPr>
        <w:t xml:space="preserve"> поселения </w:t>
      </w:r>
      <w:r w:rsidR="005149C8">
        <w:rPr>
          <w:rFonts w:ascii="Times New Roman" w:hAnsi="Times New Roman" w:cs="Times New Roman"/>
          <w:sz w:val="12"/>
          <w:szCs w:val="12"/>
        </w:rPr>
        <w:t xml:space="preserve">Захаркино </w:t>
      </w:r>
      <w:r w:rsidR="005149C8">
        <w:rPr>
          <w:rFonts w:ascii="Times New Roman" w:eastAsia="Calibri" w:hAnsi="Times New Roman" w:cs="Times New Roman"/>
          <w:bCs/>
          <w:sz w:val="12"/>
          <w:szCs w:val="12"/>
        </w:rPr>
        <w:t>муниципального района Сергиевский Самарской области №30 от «10» августа 2022 года «</w:t>
      </w:r>
      <w:r w:rsidR="005149C8" w:rsidRPr="005149C8">
        <w:rPr>
          <w:rFonts w:ascii="Times New Roman" w:hAnsi="Times New Roman" w:cs="Times New Roman"/>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005149C8" w:rsidRPr="005149C8">
        <w:rPr>
          <w:rFonts w:ascii="Times New Roman" w:hAnsi="Times New Roman" w:cs="Times New Roman"/>
          <w:sz w:val="12"/>
          <w:szCs w:val="12"/>
        </w:rPr>
        <w:t>кв.м</w:t>
      </w:r>
      <w:proofErr w:type="spellEnd"/>
      <w:r w:rsidR="005149C8" w:rsidRPr="005149C8">
        <w:rPr>
          <w:rFonts w:ascii="Times New Roman" w:hAnsi="Times New Roman" w:cs="Times New Roman"/>
          <w:sz w:val="12"/>
          <w:szCs w:val="12"/>
        </w:rPr>
        <w:t xml:space="preserve">., расположенного по адресу: Самарская область, Сергиевский р-н, </w:t>
      </w:r>
      <w:proofErr w:type="spellStart"/>
      <w:r w:rsidR="005149C8" w:rsidRPr="005149C8">
        <w:rPr>
          <w:rFonts w:ascii="Times New Roman" w:hAnsi="Times New Roman" w:cs="Times New Roman"/>
          <w:sz w:val="12"/>
          <w:szCs w:val="12"/>
        </w:rPr>
        <w:t>с</w:t>
      </w:r>
      <w:proofErr w:type="gramStart"/>
      <w:r w:rsidR="005149C8" w:rsidRPr="005149C8">
        <w:rPr>
          <w:rFonts w:ascii="Times New Roman" w:hAnsi="Times New Roman" w:cs="Times New Roman"/>
          <w:sz w:val="12"/>
          <w:szCs w:val="12"/>
        </w:rPr>
        <w:t>.З</w:t>
      </w:r>
      <w:proofErr w:type="gramEnd"/>
      <w:r w:rsidR="005149C8" w:rsidRPr="005149C8">
        <w:rPr>
          <w:rFonts w:ascii="Times New Roman" w:hAnsi="Times New Roman" w:cs="Times New Roman"/>
          <w:sz w:val="12"/>
          <w:szCs w:val="12"/>
        </w:rPr>
        <w:t>ахаркино</w:t>
      </w:r>
      <w:proofErr w:type="spellEnd"/>
      <w:r w:rsidR="005149C8" w:rsidRPr="005149C8">
        <w:rPr>
          <w:rFonts w:ascii="Times New Roman" w:hAnsi="Times New Roman" w:cs="Times New Roman"/>
          <w:sz w:val="12"/>
          <w:szCs w:val="12"/>
        </w:rPr>
        <w:t xml:space="preserve">, </w:t>
      </w:r>
      <w:proofErr w:type="spellStart"/>
      <w:r w:rsidR="005149C8" w:rsidRPr="005149C8">
        <w:rPr>
          <w:rFonts w:ascii="Times New Roman" w:hAnsi="Times New Roman" w:cs="Times New Roman"/>
          <w:sz w:val="12"/>
          <w:szCs w:val="12"/>
        </w:rPr>
        <w:t>ул.Полевая</w:t>
      </w:r>
      <w:proofErr w:type="spellEnd"/>
      <w:r w:rsidR="005149C8" w:rsidRPr="005149C8">
        <w:rPr>
          <w:rFonts w:ascii="Times New Roman" w:hAnsi="Times New Roman" w:cs="Times New Roman"/>
          <w:sz w:val="12"/>
          <w:szCs w:val="12"/>
        </w:rPr>
        <w:t>, д.34</w:t>
      </w:r>
      <w:r w:rsidR="005149C8">
        <w:rPr>
          <w:rFonts w:ascii="Times New Roman" w:hAnsi="Times New Roman" w:cs="Times New Roman"/>
          <w:sz w:val="12"/>
          <w:szCs w:val="12"/>
        </w:rPr>
        <w:t>»</w:t>
      </w:r>
      <w:r w:rsidR="00230C33">
        <w:rPr>
          <w:rFonts w:ascii="Times New Roman" w:eastAsia="Calibri" w:hAnsi="Times New Roman" w:cs="Times New Roman"/>
          <w:bCs/>
          <w:sz w:val="12"/>
          <w:szCs w:val="12"/>
        </w:rPr>
        <w:t>………………………………………………………..………………..</w:t>
      </w:r>
      <w:r w:rsidR="005149C8">
        <w:rPr>
          <w:rFonts w:ascii="Times New Roman" w:eastAsia="Calibri" w:hAnsi="Times New Roman" w:cs="Times New Roman"/>
          <w:bCs/>
          <w:sz w:val="12"/>
          <w:szCs w:val="12"/>
        </w:rPr>
        <w:t>3</w:t>
      </w:r>
    </w:p>
    <w:p w14:paraId="67B89F2B" w14:textId="7DFB6234" w:rsidR="008924AD" w:rsidRDefault="008003F5" w:rsidP="00A14C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413F1">
        <w:rPr>
          <w:rFonts w:ascii="Times New Roman" w:eastAsia="Calibri" w:hAnsi="Times New Roman" w:cs="Times New Roman"/>
          <w:bCs/>
          <w:sz w:val="12"/>
          <w:szCs w:val="12"/>
        </w:rPr>
        <w:t xml:space="preserve">. </w:t>
      </w:r>
      <w:r w:rsidR="008924AD">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№867 от «11» августа 2022 года «</w:t>
      </w:r>
      <w:r w:rsidR="008924AD" w:rsidRPr="008924AD">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№1143 от 13.12.2021г.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r w:rsidR="008924AD">
        <w:rPr>
          <w:rFonts w:ascii="Times New Roman" w:hAnsi="Times New Roman" w:cs="Times New Roman"/>
          <w:sz w:val="12"/>
          <w:szCs w:val="12"/>
        </w:rPr>
        <w:t>»</w:t>
      </w:r>
      <w:r w:rsidR="008924AD">
        <w:rPr>
          <w:rFonts w:ascii="Times New Roman" w:eastAsia="Calibri" w:hAnsi="Times New Roman" w:cs="Times New Roman"/>
          <w:bCs/>
          <w:sz w:val="12"/>
          <w:szCs w:val="12"/>
        </w:rPr>
        <w:t>……………………………………………………………………………………………………………………………………………….4</w:t>
      </w:r>
    </w:p>
    <w:p w14:paraId="7CD069D1" w14:textId="28149C76" w:rsidR="00E55EC3" w:rsidRDefault="008003F5" w:rsidP="00CA13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C26676">
        <w:rPr>
          <w:rFonts w:ascii="Times New Roman" w:eastAsia="Calibri" w:hAnsi="Times New Roman" w:cs="Times New Roman"/>
          <w:bCs/>
          <w:sz w:val="12"/>
          <w:szCs w:val="12"/>
        </w:rPr>
        <w:t>.</w:t>
      </w:r>
      <w:r w:rsidR="002571E1">
        <w:rPr>
          <w:rFonts w:ascii="Times New Roman" w:eastAsia="Calibri" w:hAnsi="Times New Roman" w:cs="Times New Roman"/>
          <w:bCs/>
          <w:sz w:val="12"/>
          <w:szCs w:val="12"/>
        </w:rPr>
        <w:t xml:space="preserve"> </w:t>
      </w:r>
      <w:r w:rsidR="00E55EC3">
        <w:rPr>
          <w:rFonts w:ascii="Times New Roman" w:eastAsia="Calibri" w:hAnsi="Times New Roman" w:cs="Times New Roman"/>
          <w:bCs/>
          <w:sz w:val="12"/>
          <w:szCs w:val="12"/>
        </w:rPr>
        <w:t xml:space="preserve">Постановление главы </w:t>
      </w:r>
      <w:r w:rsidR="00E55EC3">
        <w:rPr>
          <w:rFonts w:ascii="Times New Roman" w:hAnsi="Times New Roman" w:cs="Times New Roman"/>
          <w:sz w:val="12"/>
          <w:szCs w:val="12"/>
        </w:rPr>
        <w:t>городского</w:t>
      </w:r>
      <w:r w:rsidR="00E55EC3" w:rsidRPr="00600812">
        <w:rPr>
          <w:rFonts w:ascii="Times New Roman" w:hAnsi="Times New Roman" w:cs="Times New Roman"/>
          <w:sz w:val="12"/>
          <w:szCs w:val="12"/>
        </w:rPr>
        <w:t xml:space="preserve"> поселения </w:t>
      </w:r>
      <w:r w:rsidR="00E55EC3">
        <w:rPr>
          <w:rFonts w:ascii="Times New Roman" w:hAnsi="Times New Roman" w:cs="Times New Roman"/>
          <w:sz w:val="12"/>
          <w:szCs w:val="12"/>
        </w:rPr>
        <w:t>Суходол</w:t>
      </w:r>
      <w:r w:rsidR="00E55EC3" w:rsidRPr="008924AD">
        <w:rPr>
          <w:rFonts w:ascii="Times New Roman" w:hAnsi="Times New Roman" w:cs="Times New Roman"/>
          <w:sz w:val="12"/>
          <w:szCs w:val="12"/>
        </w:rPr>
        <w:t xml:space="preserve"> </w:t>
      </w:r>
      <w:r w:rsidR="00E55EC3">
        <w:rPr>
          <w:rFonts w:ascii="Times New Roman" w:eastAsia="Calibri" w:hAnsi="Times New Roman" w:cs="Times New Roman"/>
          <w:bCs/>
          <w:sz w:val="12"/>
          <w:szCs w:val="12"/>
        </w:rPr>
        <w:t>муниципального района Сергиевский Самарской области №9 от «12» августа 2022 года «</w:t>
      </w:r>
      <w:r w:rsidR="00A14CB4" w:rsidRPr="00A14CB4">
        <w:rPr>
          <w:rFonts w:ascii="Times New Roman" w:hAnsi="Times New Roman" w:cs="Times New Roman"/>
          <w:sz w:val="12"/>
          <w:szCs w:val="12"/>
        </w:rPr>
        <w:t>О проведении общественных обсуждений проекта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r w:rsidR="00E55EC3">
        <w:rPr>
          <w:rFonts w:ascii="Times New Roman" w:hAnsi="Times New Roman" w:cs="Times New Roman"/>
          <w:sz w:val="12"/>
          <w:szCs w:val="12"/>
        </w:rPr>
        <w:t>»</w:t>
      </w:r>
      <w:r w:rsidR="00A14CB4">
        <w:rPr>
          <w:rFonts w:ascii="Times New Roman" w:eastAsia="Calibri" w:hAnsi="Times New Roman" w:cs="Times New Roman"/>
          <w:bCs/>
          <w:sz w:val="12"/>
          <w:szCs w:val="12"/>
        </w:rPr>
        <w:t>………………………………………………….</w:t>
      </w:r>
      <w:r w:rsidR="00E55EC3">
        <w:rPr>
          <w:rFonts w:ascii="Times New Roman" w:eastAsia="Calibri" w:hAnsi="Times New Roman" w:cs="Times New Roman"/>
          <w:bCs/>
          <w:sz w:val="12"/>
          <w:szCs w:val="12"/>
        </w:rPr>
        <w:t>8</w:t>
      </w:r>
    </w:p>
    <w:p w14:paraId="1132CC6E" w14:textId="0C886672" w:rsidR="00CA13D4" w:rsidRDefault="008003F5"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D2585">
        <w:rPr>
          <w:rFonts w:ascii="Times New Roman" w:eastAsia="Calibri" w:hAnsi="Times New Roman" w:cs="Times New Roman"/>
          <w:bCs/>
          <w:sz w:val="12"/>
          <w:szCs w:val="12"/>
        </w:rPr>
        <w:t xml:space="preserve">. </w:t>
      </w:r>
      <w:r w:rsidR="00CA13D4">
        <w:rPr>
          <w:rFonts w:ascii="Times New Roman" w:eastAsia="Calibri" w:hAnsi="Times New Roman" w:cs="Times New Roman"/>
          <w:bCs/>
          <w:sz w:val="12"/>
          <w:szCs w:val="12"/>
        </w:rPr>
        <w:t xml:space="preserve">Постановление главы </w:t>
      </w:r>
      <w:r w:rsidR="00CA13D4">
        <w:rPr>
          <w:rFonts w:ascii="Times New Roman" w:hAnsi="Times New Roman" w:cs="Times New Roman"/>
          <w:sz w:val="12"/>
          <w:szCs w:val="12"/>
        </w:rPr>
        <w:t>сельского</w:t>
      </w:r>
      <w:r w:rsidR="00CA13D4" w:rsidRPr="00600812">
        <w:rPr>
          <w:rFonts w:ascii="Times New Roman" w:hAnsi="Times New Roman" w:cs="Times New Roman"/>
          <w:sz w:val="12"/>
          <w:szCs w:val="12"/>
        </w:rPr>
        <w:t xml:space="preserve"> поселения </w:t>
      </w:r>
      <w:r w:rsidR="00E47FAB">
        <w:rPr>
          <w:rFonts w:ascii="Times New Roman" w:hAnsi="Times New Roman" w:cs="Times New Roman"/>
          <w:sz w:val="12"/>
          <w:szCs w:val="12"/>
        </w:rPr>
        <w:t xml:space="preserve">Сургут </w:t>
      </w:r>
      <w:r w:rsidR="00CA13D4">
        <w:rPr>
          <w:rFonts w:ascii="Times New Roman" w:eastAsia="Calibri" w:hAnsi="Times New Roman" w:cs="Times New Roman"/>
          <w:bCs/>
          <w:sz w:val="12"/>
          <w:szCs w:val="12"/>
        </w:rPr>
        <w:t xml:space="preserve">муниципального района </w:t>
      </w:r>
      <w:r w:rsidR="00E47FAB">
        <w:rPr>
          <w:rFonts w:ascii="Times New Roman" w:eastAsia="Calibri" w:hAnsi="Times New Roman" w:cs="Times New Roman"/>
          <w:bCs/>
          <w:sz w:val="12"/>
          <w:szCs w:val="12"/>
        </w:rPr>
        <w:t>Сергиевский Самарской области №11</w:t>
      </w:r>
      <w:r w:rsidR="00CA13D4">
        <w:rPr>
          <w:rFonts w:ascii="Times New Roman" w:eastAsia="Calibri" w:hAnsi="Times New Roman" w:cs="Times New Roman"/>
          <w:bCs/>
          <w:sz w:val="12"/>
          <w:szCs w:val="12"/>
        </w:rPr>
        <w:t xml:space="preserve"> от «12» августа 2022 года «</w:t>
      </w:r>
      <w:r w:rsidR="00E47FAB" w:rsidRPr="00E47FAB">
        <w:rPr>
          <w:rFonts w:ascii="Times New Roman" w:hAnsi="Times New Roman" w:cs="Times New Roman"/>
          <w:sz w:val="12"/>
          <w:szCs w:val="12"/>
        </w:rPr>
        <w:t>О проведении общественных обсуждений проекта муниципальной програ</w:t>
      </w:r>
      <w:r w:rsidR="00E47FAB">
        <w:rPr>
          <w:rFonts w:ascii="Times New Roman" w:hAnsi="Times New Roman" w:cs="Times New Roman"/>
          <w:sz w:val="12"/>
          <w:szCs w:val="12"/>
        </w:rPr>
        <w:t xml:space="preserve">ммы сельского поселения Сургут </w:t>
      </w:r>
      <w:r w:rsidR="00E47FAB" w:rsidRPr="00E47FAB">
        <w:rPr>
          <w:rFonts w:ascii="Times New Roman" w:hAnsi="Times New Roman" w:cs="Times New Roman"/>
          <w:sz w:val="12"/>
          <w:szCs w:val="12"/>
        </w:rPr>
        <w:t>муниципального района  Сергиевский Самарской области «Формирование комфортной городской среды на 2023-2024 годы»</w:t>
      </w:r>
      <w:r w:rsidR="00CA13D4">
        <w:rPr>
          <w:rFonts w:ascii="Times New Roman" w:hAnsi="Times New Roman" w:cs="Times New Roman"/>
          <w:sz w:val="12"/>
          <w:szCs w:val="12"/>
        </w:rPr>
        <w:t>»</w:t>
      </w:r>
      <w:r w:rsidR="00CA13D4">
        <w:rPr>
          <w:rFonts w:ascii="Times New Roman" w:eastAsia="Calibri" w:hAnsi="Times New Roman" w:cs="Times New Roman"/>
          <w:bCs/>
          <w:sz w:val="12"/>
          <w:szCs w:val="12"/>
        </w:rPr>
        <w:t>…………………………………</w:t>
      </w:r>
      <w:r w:rsidR="00E47FAB">
        <w:rPr>
          <w:rFonts w:ascii="Times New Roman" w:eastAsia="Calibri" w:hAnsi="Times New Roman" w:cs="Times New Roman"/>
          <w:bCs/>
          <w:sz w:val="12"/>
          <w:szCs w:val="12"/>
        </w:rPr>
        <w:t>………..</w:t>
      </w:r>
      <w:r w:rsidR="00CA13D4">
        <w:rPr>
          <w:rFonts w:ascii="Times New Roman" w:eastAsia="Calibri" w:hAnsi="Times New Roman" w:cs="Times New Roman"/>
          <w:bCs/>
          <w:sz w:val="12"/>
          <w:szCs w:val="12"/>
        </w:rPr>
        <w:t>…...14</w:t>
      </w:r>
    </w:p>
    <w:p w14:paraId="6B7F5F9D" w14:textId="035EEE4A" w:rsidR="00A5778E" w:rsidRDefault="008003F5"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5D2585">
        <w:rPr>
          <w:rFonts w:ascii="Times New Roman" w:eastAsia="Calibri" w:hAnsi="Times New Roman" w:cs="Times New Roman"/>
          <w:bCs/>
          <w:sz w:val="12"/>
          <w:szCs w:val="12"/>
        </w:rPr>
        <w:t xml:space="preserve">. </w:t>
      </w:r>
      <w:r w:rsidR="00E47FAB">
        <w:rPr>
          <w:rFonts w:ascii="Times New Roman" w:eastAsia="Calibri" w:hAnsi="Times New Roman" w:cs="Times New Roman"/>
          <w:bCs/>
          <w:sz w:val="12"/>
          <w:szCs w:val="12"/>
        </w:rPr>
        <w:t xml:space="preserve">Постановление главы </w:t>
      </w:r>
      <w:r w:rsidR="00E47FAB">
        <w:rPr>
          <w:rFonts w:ascii="Times New Roman" w:hAnsi="Times New Roman" w:cs="Times New Roman"/>
          <w:sz w:val="12"/>
          <w:szCs w:val="12"/>
        </w:rPr>
        <w:t>сельского</w:t>
      </w:r>
      <w:r w:rsidR="00E47FAB" w:rsidRPr="00600812">
        <w:rPr>
          <w:rFonts w:ascii="Times New Roman" w:hAnsi="Times New Roman" w:cs="Times New Roman"/>
          <w:sz w:val="12"/>
          <w:szCs w:val="12"/>
        </w:rPr>
        <w:t xml:space="preserve"> поселения </w:t>
      </w:r>
      <w:r w:rsidR="00E47FAB">
        <w:rPr>
          <w:rFonts w:ascii="Times New Roman" w:hAnsi="Times New Roman" w:cs="Times New Roman"/>
          <w:sz w:val="12"/>
          <w:szCs w:val="12"/>
        </w:rPr>
        <w:t>Серноводск</w:t>
      </w:r>
      <w:r w:rsidR="00E47FAB" w:rsidRPr="00CA13D4">
        <w:rPr>
          <w:rFonts w:ascii="Times New Roman" w:hAnsi="Times New Roman" w:cs="Times New Roman"/>
          <w:sz w:val="12"/>
          <w:szCs w:val="12"/>
        </w:rPr>
        <w:t xml:space="preserve"> </w:t>
      </w:r>
      <w:r w:rsidR="00E47FAB">
        <w:rPr>
          <w:rFonts w:ascii="Times New Roman" w:eastAsia="Calibri" w:hAnsi="Times New Roman" w:cs="Times New Roman"/>
          <w:bCs/>
          <w:sz w:val="12"/>
          <w:szCs w:val="12"/>
        </w:rPr>
        <w:t>муниципального района Сергиевский Самарской области №5 от «12» августа 2022 года «</w:t>
      </w:r>
      <w:r w:rsidR="00E47FAB" w:rsidRPr="00CA13D4">
        <w:rPr>
          <w:rFonts w:ascii="Times New Roman" w:hAnsi="Times New Roman" w:cs="Times New Roman"/>
          <w:sz w:val="12"/>
          <w:szCs w:val="12"/>
        </w:rPr>
        <w:t>О проведении общественных обсуждений проекта муниципальной программы сельского поселения Серноводск  муниципального района  Сергиевский Самарской области «Формирование комфортной городской среды на 2023-2024 годы»</w:t>
      </w:r>
      <w:r w:rsidR="00E47FAB">
        <w:rPr>
          <w:rFonts w:ascii="Times New Roman" w:hAnsi="Times New Roman" w:cs="Times New Roman"/>
          <w:sz w:val="12"/>
          <w:szCs w:val="12"/>
        </w:rPr>
        <w:t>»</w:t>
      </w:r>
      <w:r w:rsidR="00E47FAB">
        <w:rPr>
          <w:rFonts w:ascii="Times New Roman" w:eastAsia="Calibri" w:hAnsi="Times New Roman" w:cs="Times New Roman"/>
          <w:bCs/>
          <w:sz w:val="12"/>
          <w:szCs w:val="12"/>
        </w:rPr>
        <w:t>……………………………………...21</w:t>
      </w:r>
    </w:p>
    <w:p w14:paraId="29047888" w14:textId="4A699F08" w:rsidR="00A5778E" w:rsidRDefault="008003F5" w:rsidP="00764663">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8</w:t>
      </w:r>
      <w:r w:rsidR="005D2585">
        <w:rPr>
          <w:rFonts w:ascii="Times New Roman" w:eastAsia="Calibri" w:hAnsi="Times New Roman" w:cs="Times New Roman"/>
          <w:bCs/>
          <w:sz w:val="12"/>
          <w:szCs w:val="12"/>
        </w:rPr>
        <w:t xml:space="preserve">. </w:t>
      </w:r>
      <w:r w:rsidR="00A5778E">
        <w:rPr>
          <w:rFonts w:ascii="Times New Roman" w:eastAsia="Calibri" w:hAnsi="Times New Roman" w:cs="Times New Roman"/>
          <w:bCs/>
          <w:sz w:val="12"/>
          <w:szCs w:val="12"/>
        </w:rPr>
        <w:t xml:space="preserve">Постановление главы </w:t>
      </w:r>
      <w:r w:rsidR="00A5778E">
        <w:rPr>
          <w:rFonts w:ascii="Times New Roman" w:hAnsi="Times New Roman" w:cs="Times New Roman"/>
          <w:sz w:val="12"/>
          <w:szCs w:val="12"/>
        </w:rPr>
        <w:t>сельского</w:t>
      </w:r>
      <w:r w:rsidR="00A5778E" w:rsidRPr="00600812">
        <w:rPr>
          <w:rFonts w:ascii="Times New Roman" w:hAnsi="Times New Roman" w:cs="Times New Roman"/>
          <w:sz w:val="12"/>
          <w:szCs w:val="12"/>
        </w:rPr>
        <w:t xml:space="preserve"> поселения </w:t>
      </w:r>
      <w:r w:rsidR="00A5778E">
        <w:rPr>
          <w:rFonts w:ascii="Times New Roman" w:hAnsi="Times New Roman" w:cs="Times New Roman"/>
          <w:sz w:val="12"/>
          <w:szCs w:val="12"/>
        </w:rPr>
        <w:t xml:space="preserve">Светлодольск  </w:t>
      </w:r>
      <w:r w:rsidR="00A5778E">
        <w:rPr>
          <w:rFonts w:ascii="Times New Roman" w:eastAsia="Calibri" w:hAnsi="Times New Roman" w:cs="Times New Roman"/>
          <w:bCs/>
          <w:sz w:val="12"/>
          <w:szCs w:val="12"/>
        </w:rPr>
        <w:t>муниципального района Сергиевский Самарской области №4 от «12» августа 2022 года «</w:t>
      </w:r>
      <w:r w:rsidR="00A5778E" w:rsidRPr="00A5778E">
        <w:rPr>
          <w:rFonts w:ascii="Times New Roman" w:hAnsi="Times New Roman" w:cs="Times New Roman"/>
          <w:sz w:val="12"/>
          <w:szCs w:val="12"/>
        </w:rPr>
        <w:t>О</w:t>
      </w:r>
      <w:r w:rsidR="00A5778E">
        <w:rPr>
          <w:rFonts w:ascii="Times New Roman" w:hAnsi="Times New Roman" w:cs="Times New Roman"/>
          <w:sz w:val="12"/>
          <w:szCs w:val="12"/>
        </w:rPr>
        <w:t xml:space="preserve"> проведении публичных слушаний </w:t>
      </w:r>
      <w:r w:rsidR="00A5778E" w:rsidRPr="00A5778E">
        <w:rPr>
          <w:rFonts w:ascii="Times New Roman" w:hAnsi="Times New Roman" w:cs="Times New Roman"/>
          <w:sz w:val="12"/>
          <w:szCs w:val="12"/>
        </w:rPr>
        <w:t xml:space="preserve">по проекту </w:t>
      </w:r>
      <w:r w:rsidR="00A5778E">
        <w:rPr>
          <w:rFonts w:ascii="Times New Roman" w:hAnsi="Times New Roman" w:cs="Times New Roman"/>
          <w:sz w:val="12"/>
          <w:szCs w:val="12"/>
        </w:rPr>
        <w:t xml:space="preserve">изменений в Генеральный план </w:t>
      </w:r>
      <w:r w:rsidR="00A5778E" w:rsidRPr="00A5778E">
        <w:rPr>
          <w:rFonts w:ascii="Times New Roman" w:hAnsi="Times New Roman" w:cs="Times New Roman"/>
          <w:sz w:val="12"/>
          <w:szCs w:val="12"/>
        </w:rPr>
        <w:t>сел</w:t>
      </w:r>
      <w:r w:rsidR="00A5778E">
        <w:rPr>
          <w:rFonts w:ascii="Times New Roman" w:hAnsi="Times New Roman" w:cs="Times New Roman"/>
          <w:sz w:val="12"/>
          <w:szCs w:val="12"/>
        </w:rPr>
        <w:t xml:space="preserve">ьского поселения Светлодольск  </w:t>
      </w:r>
      <w:r w:rsidR="00A5778E" w:rsidRPr="00A5778E">
        <w:rPr>
          <w:rFonts w:ascii="Times New Roman" w:hAnsi="Times New Roman" w:cs="Times New Roman"/>
          <w:sz w:val="12"/>
          <w:szCs w:val="12"/>
        </w:rPr>
        <w:t>муниципального района Сергиевский  Самарской области</w:t>
      </w:r>
      <w:r w:rsidR="00A5778E">
        <w:rPr>
          <w:rFonts w:ascii="Times New Roman" w:hAnsi="Times New Roman" w:cs="Times New Roman"/>
          <w:sz w:val="12"/>
          <w:szCs w:val="12"/>
        </w:rPr>
        <w:t>»</w:t>
      </w:r>
      <w:r w:rsidR="00A5778E">
        <w:rPr>
          <w:rFonts w:ascii="Times New Roman" w:eastAsia="Calibri" w:hAnsi="Times New Roman" w:cs="Times New Roman"/>
          <w:bCs/>
          <w:sz w:val="12"/>
          <w:szCs w:val="12"/>
        </w:rPr>
        <w:t>……………………………………………………………………………………………………….……….....24</w:t>
      </w:r>
    </w:p>
    <w:p w14:paraId="7B51B814" w14:textId="75F8990C" w:rsidR="00796DCD" w:rsidRDefault="008003F5" w:rsidP="007646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sz w:val="12"/>
          <w:szCs w:val="12"/>
        </w:rPr>
        <w:t>9</w:t>
      </w:r>
      <w:r w:rsidR="00796DCD">
        <w:rPr>
          <w:rFonts w:ascii="Times New Roman" w:hAnsi="Times New Roman" w:cs="Times New Roman"/>
          <w:sz w:val="12"/>
          <w:szCs w:val="12"/>
        </w:rPr>
        <w:t>.</w:t>
      </w:r>
      <w:r w:rsidR="00BB1D19">
        <w:rPr>
          <w:rFonts w:ascii="Times New Roman" w:hAnsi="Times New Roman" w:cs="Times New Roman"/>
          <w:sz w:val="12"/>
          <w:szCs w:val="12"/>
        </w:rPr>
        <w:t xml:space="preserve"> </w:t>
      </w:r>
      <w:r w:rsidR="00BB1D19">
        <w:rPr>
          <w:rFonts w:ascii="Times New Roman" w:eastAsia="Calibri" w:hAnsi="Times New Roman" w:cs="Times New Roman"/>
          <w:bCs/>
          <w:sz w:val="12"/>
          <w:szCs w:val="12"/>
        </w:rPr>
        <w:t xml:space="preserve">Постановление главы </w:t>
      </w:r>
      <w:r w:rsidR="00BB1D19">
        <w:rPr>
          <w:rFonts w:ascii="Times New Roman" w:hAnsi="Times New Roman" w:cs="Times New Roman"/>
          <w:sz w:val="12"/>
          <w:szCs w:val="12"/>
        </w:rPr>
        <w:t>сельского</w:t>
      </w:r>
      <w:r w:rsidR="00BB1D19" w:rsidRPr="00600812">
        <w:rPr>
          <w:rFonts w:ascii="Times New Roman" w:hAnsi="Times New Roman" w:cs="Times New Roman"/>
          <w:sz w:val="12"/>
          <w:szCs w:val="12"/>
        </w:rPr>
        <w:t xml:space="preserve"> поселения </w:t>
      </w:r>
      <w:r w:rsidR="00BB1D19">
        <w:rPr>
          <w:rFonts w:ascii="Times New Roman" w:hAnsi="Times New Roman" w:cs="Times New Roman"/>
          <w:sz w:val="12"/>
          <w:szCs w:val="12"/>
        </w:rPr>
        <w:t xml:space="preserve">Сергиевск </w:t>
      </w:r>
      <w:r w:rsidR="00BB1D19">
        <w:rPr>
          <w:rFonts w:ascii="Times New Roman" w:eastAsia="Calibri" w:hAnsi="Times New Roman" w:cs="Times New Roman"/>
          <w:bCs/>
          <w:sz w:val="12"/>
          <w:szCs w:val="12"/>
        </w:rPr>
        <w:t>муниципального района Сергиевский Самарской области №10 от «12» августа 2022 года «</w:t>
      </w:r>
      <w:r w:rsidR="00BB1D19" w:rsidRPr="00BB1D19">
        <w:rPr>
          <w:rFonts w:ascii="Times New Roman" w:hAnsi="Times New Roman" w:cs="Times New Roman"/>
          <w:sz w:val="12"/>
          <w:szCs w:val="12"/>
        </w:rPr>
        <w:t xml:space="preserve">О проведении общественных обсуждений проекта муниципальной программы сельского </w:t>
      </w:r>
      <w:r w:rsidR="00BB1D19">
        <w:rPr>
          <w:rFonts w:ascii="Times New Roman" w:hAnsi="Times New Roman" w:cs="Times New Roman"/>
          <w:sz w:val="12"/>
          <w:szCs w:val="12"/>
        </w:rPr>
        <w:t>поселения Сергиевск</w:t>
      </w:r>
      <w:r w:rsidR="00BB1D19" w:rsidRPr="00BB1D19">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r w:rsidR="00BB1D19">
        <w:rPr>
          <w:rFonts w:ascii="Times New Roman" w:hAnsi="Times New Roman" w:cs="Times New Roman"/>
          <w:sz w:val="12"/>
          <w:szCs w:val="12"/>
        </w:rPr>
        <w:t>»</w:t>
      </w:r>
      <w:r w:rsidR="00BB1D1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BB1D19">
        <w:rPr>
          <w:rFonts w:ascii="Times New Roman" w:eastAsia="Calibri" w:hAnsi="Times New Roman" w:cs="Times New Roman"/>
          <w:bCs/>
          <w:sz w:val="12"/>
          <w:szCs w:val="12"/>
        </w:rPr>
        <w:t>25</w:t>
      </w:r>
    </w:p>
    <w:p w14:paraId="14744E28" w14:textId="67386891" w:rsidR="00FB7D0D"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155AB9">
        <w:rPr>
          <w:rFonts w:ascii="Times New Roman" w:eastAsia="Calibri" w:hAnsi="Times New Roman" w:cs="Times New Roman"/>
          <w:bCs/>
          <w:sz w:val="12"/>
          <w:szCs w:val="12"/>
        </w:rPr>
        <w:t xml:space="preserve">. Постановление администрации </w:t>
      </w:r>
      <w:r w:rsidR="00155AB9">
        <w:rPr>
          <w:rFonts w:ascii="Times New Roman" w:hAnsi="Times New Roman" w:cs="Times New Roman"/>
          <w:sz w:val="12"/>
          <w:szCs w:val="12"/>
        </w:rPr>
        <w:t>городского</w:t>
      </w:r>
      <w:r w:rsidR="00155AB9" w:rsidRPr="00600812">
        <w:rPr>
          <w:rFonts w:ascii="Times New Roman" w:hAnsi="Times New Roman" w:cs="Times New Roman"/>
          <w:sz w:val="12"/>
          <w:szCs w:val="12"/>
        </w:rPr>
        <w:t xml:space="preserve"> поселения </w:t>
      </w:r>
      <w:r w:rsidR="00155AB9">
        <w:rPr>
          <w:rFonts w:ascii="Times New Roman" w:hAnsi="Times New Roman" w:cs="Times New Roman"/>
          <w:sz w:val="12"/>
          <w:szCs w:val="12"/>
        </w:rPr>
        <w:t>Суходол</w:t>
      </w:r>
      <w:r w:rsidR="00155AB9" w:rsidRPr="008924AD">
        <w:rPr>
          <w:rFonts w:ascii="Times New Roman" w:hAnsi="Times New Roman" w:cs="Times New Roman"/>
          <w:sz w:val="12"/>
          <w:szCs w:val="12"/>
        </w:rPr>
        <w:t xml:space="preserve"> </w:t>
      </w:r>
      <w:r w:rsidR="00155AB9">
        <w:rPr>
          <w:rFonts w:ascii="Times New Roman" w:eastAsia="Calibri" w:hAnsi="Times New Roman" w:cs="Times New Roman"/>
          <w:bCs/>
          <w:sz w:val="12"/>
          <w:szCs w:val="12"/>
        </w:rPr>
        <w:t>муниципального района Сергиевский Самарской области №101 от «11» августа 2022 года «</w:t>
      </w:r>
      <w:r w:rsidR="00155AB9" w:rsidRPr="00155AB9">
        <w:rPr>
          <w:rFonts w:ascii="Times New Roman"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№75 от 28.12.2017г. «Об утверждении муниципальной программы городского поселения Суходол муниципального района Сергиевский «Формирование комфортной городской среды на 2018-2024 годы»</w:t>
      </w:r>
      <w:r w:rsidR="00155AB9">
        <w:rPr>
          <w:rFonts w:ascii="Times New Roman" w:hAnsi="Times New Roman" w:cs="Times New Roman"/>
          <w:sz w:val="12"/>
          <w:szCs w:val="12"/>
        </w:rPr>
        <w:t>»</w:t>
      </w:r>
      <w:r w:rsidR="00155AB9">
        <w:rPr>
          <w:rFonts w:ascii="Times New Roman" w:eastAsia="Calibri" w:hAnsi="Times New Roman" w:cs="Times New Roman"/>
          <w:bCs/>
          <w:sz w:val="12"/>
          <w:szCs w:val="12"/>
        </w:rPr>
        <w:t>……………………………………………………………………………….…….28</w:t>
      </w:r>
    </w:p>
    <w:p w14:paraId="3C511F3A" w14:textId="37D53617" w:rsidR="00422FCD" w:rsidRDefault="000B3B77" w:rsidP="00762CA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w:t>
      </w:r>
      <w:r>
        <w:rPr>
          <w:rFonts w:ascii="Times New Roman" w:hAnsi="Times New Roman" w:cs="Times New Roman"/>
          <w:sz w:val="12"/>
          <w:szCs w:val="12"/>
        </w:rPr>
        <w:t>городского</w:t>
      </w:r>
      <w:r w:rsidRPr="00600812">
        <w:rPr>
          <w:rFonts w:ascii="Times New Roman" w:hAnsi="Times New Roman" w:cs="Times New Roman"/>
          <w:sz w:val="12"/>
          <w:szCs w:val="12"/>
        </w:rPr>
        <w:t xml:space="preserve"> поселения </w:t>
      </w:r>
      <w:r>
        <w:rPr>
          <w:rFonts w:ascii="Times New Roman" w:hAnsi="Times New Roman" w:cs="Times New Roman"/>
          <w:sz w:val="12"/>
          <w:szCs w:val="12"/>
        </w:rPr>
        <w:t>Суходол</w:t>
      </w:r>
      <w:r w:rsidRPr="008924AD">
        <w:rPr>
          <w:rFonts w:ascii="Times New Roman" w:hAnsi="Times New Roman" w:cs="Times New Roman"/>
          <w:sz w:val="12"/>
          <w:szCs w:val="12"/>
        </w:rPr>
        <w:t xml:space="preserve"> </w:t>
      </w:r>
      <w:r>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№9/1 от «12</w:t>
      </w:r>
      <w:r>
        <w:rPr>
          <w:rFonts w:ascii="Times New Roman" w:eastAsia="Calibri" w:hAnsi="Times New Roman" w:cs="Times New Roman"/>
          <w:bCs/>
          <w:sz w:val="12"/>
          <w:szCs w:val="12"/>
        </w:rPr>
        <w:t>» августа 2022 года «</w:t>
      </w:r>
      <w:r w:rsidRPr="000B3B77">
        <w:rPr>
          <w:rFonts w:ascii="Times New Roman" w:hAnsi="Times New Roman" w:cs="Times New Roman"/>
          <w:sz w:val="12"/>
          <w:szCs w:val="12"/>
        </w:rPr>
        <w:t xml:space="preserve">О конференции граждан по вопросу участия в государственной программе «Поддержка инициатив населения муниципальных образований в Самарской области на 2017 – 2025 </w:t>
      </w:r>
      <w:proofErr w:type="spellStart"/>
      <w:r w:rsidRPr="000B3B77">
        <w:rPr>
          <w:rFonts w:ascii="Times New Roman" w:hAnsi="Times New Roman" w:cs="Times New Roman"/>
          <w:sz w:val="12"/>
          <w:szCs w:val="12"/>
        </w:rPr>
        <w:t>г.г</w:t>
      </w:r>
      <w:proofErr w:type="spellEnd"/>
      <w:r w:rsidRPr="000B3B77">
        <w:rPr>
          <w:rFonts w:ascii="Times New Roman" w:hAnsi="Times New Roman" w:cs="Times New Roman"/>
          <w:sz w:val="12"/>
          <w:szCs w:val="12"/>
        </w:rPr>
        <w:t>.»</w:t>
      </w:r>
      <w:r>
        <w:rPr>
          <w:rFonts w:ascii="Times New Roman" w:hAnsi="Times New Roman" w:cs="Times New Roman"/>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………………………………………………………………………………………...29</w:t>
      </w:r>
    </w:p>
    <w:p w14:paraId="0F27CD7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502018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9028EA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228B13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E230BB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185D7B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6B1EFC3"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347C29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301DDE9"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9AAFFD9"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025F741"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B8B672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E005A1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E8E17C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6C32EFD4"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9277D3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AFC9CA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8126026"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3FF758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A4CD98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1427BFD"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E9B98A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23C800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609922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683969D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D9E3E6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ACE26A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1ADB81A"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07C725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13B7CF3"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2354E17"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201C411"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8CB6F7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F7FA69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6F26931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5E6E2C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597CAE1"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B4F15F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40AAB3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857ABA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6603E5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5447D4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F87C9D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77561E7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DDC406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5A09D9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DCA9DB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1108876"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24FE5B2"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1E2B947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8EA5E1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2274955"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5834FA39"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3704D54"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6534338"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43467B8F"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1FEE9FB"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B62EB2C"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0CE4B82E"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3D7A61E0" w14:textId="77777777" w:rsidR="00422FCD" w:rsidRDefault="00422FCD" w:rsidP="00762CA5">
      <w:pPr>
        <w:tabs>
          <w:tab w:val="left" w:pos="6936"/>
        </w:tabs>
        <w:spacing w:after="0" w:line="240" w:lineRule="auto"/>
        <w:ind w:firstLine="284"/>
        <w:jc w:val="both"/>
        <w:rPr>
          <w:rFonts w:ascii="Times New Roman" w:eastAsia="Calibri" w:hAnsi="Times New Roman" w:cs="Times New Roman"/>
          <w:bCs/>
          <w:sz w:val="12"/>
          <w:szCs w:val="12"/>
        </w:rPr>
      </w:pPr>
    </w:p>
    <w:p w14:paraId="2195FC1B"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11F56DC1"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0F8045B4"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6FED3E5"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3913D94D"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9842209"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6D1A7C8C"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4CE7227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21B8B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AB953D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2D28B3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2339F9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017E18D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D8B66F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47F9E56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8E367C7"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7112DB0"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9127E18"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57C51A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7D558C4B"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6ED5469"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39CC27FF" w14:textId="77777777" w:rsidR="00912075" w:rsidRDefault="00912075" w:rsidP="00762CA5">
      <w:pPr>
        <w:tabs>
          <w:tab w:val="left" w:pos="6936"/>
        </w:tabs>
        <w:spacing w:after="0" w:line="240" w:lineRule="auto"/>
        <w:ind w:firstLine="284"/>
        <w:jc w:val="both"/>
        <w:rPr>
          <w:rFonts w:ascii="Times New Roman" w:eastAsia="Calibri" w:hAnsi="Times New Roman" w:cs="Times New Roman"/>
          <w:bCs/>
          <w:sz w:val="12"/>
          <w:szCs w:val="12"/>
        </w:rPr>
      </w:pPr>
    </w:p>
    <w:p w14:paraId="55F41986"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0840253"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359D90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6B721A0"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1CEE1AC" w14:textId="77777777" w:rsidR="00A14CB4" w:rsidRDefault="00A14CB4" w:rsidP="00762CA5">
      <w:pPr>
        <w:tabs>
          <w:tab w:val="left" w:pos="6936"/>
        </w:tabs>
        <w:spacing w:after="0" w:line="240" w:lineRule="auto"/>
        <w:ind w:firstLine="284"/>
        <w:jc w:val="both"/>
        <w:rPr>
          <w:rFonts w:ascii="Times New Roman" w:eastAsia="Calibri" w:hAnsi="Times New Roman" w:cs="Times New Roman"/>
          <w:bCs/>
          <w:sz w:val="12"/>
          <w:szCs w:val="12"/>
        </w:rPr>
      </w:pPr>
    </w:p>
    <w:p w14:paraId="18E8E30D"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95B31F4"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1A03E176"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21ED244A" w14:textId="77777777" w:rsidR="00E47FAB" w:rsidRDefault="00E47FAB" w:rsidP="00762CA5">
      <w:pPr>
        <w:tabs>
          <w:tab w:val="left" w:pos="6936"/>
        </w:tabs>
        <w:spacing w:after="0" w:line="240" w:lineRule="auto"/>
        <w:ind w:firstLine="284"/>
        <w:jc w:val="both"/>
        <w:rPr>
          <w:rFonts w:ascii="Times New Roman" w:eastAsia="Calibri" w:hAnsi="Times New Roman" w:cs="Times New Roman"/>
          <w:bCs/>
          <w:sz w:val="12"/>
          <w:szCs w:val="12"/>
        </w:rPr>
      </w:pPr>
    </w:p>
    <w:p w14:paraId="7A983B5F"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3D2AB4A2"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A606DE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1DB3350"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614C5CC7" w14:textId="77777777" w:rsidR="00A5778E" w:rsidRDefault="00A5778E" w:rsidP="00762CA5">
      <w:pPr>
        <w:tabs>
          <w:tab w:val="left" w:pos="6936"/>
        </w:tabs>
        <w:spacing w:after="0" w:line="240" w:lineRule="auto"/>
        <w:ind w:firstLine="284"/>
        <w:jc w:val="both"/>
        <w:rPr>
          <w:rFonts w:ascii="Times New Roman" w:eastAsia="Calibri" w:hAnsi="Times New Roman" w:cs="Times New Roman"/>
          <w:bCs/>
          <w:sz w:val="12"/>
          <w:szCs w:val="12"/>
        </w:rPr>
      </w:pPr>
    </w:p>
    <w:p w14:paraId="76C4C49D" w14:textId="77777777" w:rsidR="00232E3F" w:rsidRDefault="00232E3F" w:rsidP="00762CA5">
      <w:pPr>
        <w:tabs>
          <w:tab w:val="left" w:pos="6936"/>
        </w:tabs>
        <w:spacing w:after="0" w:line="240" w:lineRule="auto"/>
        <w:ind w:firstLine="284"/>
        <w:jc w:val="both"/>
        <w:rPr>
          <w:rFonts w:ascii="Times New Roman" w:eastAsia="Calibri" w:hAnsi="Times New Roman" w:cs="Times New Roman"/>
          <w:bCs/>
          <w:sz w:val="12"/>
          <w:szCs w:val="12"/>
        </w:rPr>
      </w:pPr>
    </w:p>
    <w:p w14:paraId="50657349"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5F04AA15"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61805CB3"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14712F0C"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5526A80A"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470968D1"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4F06E3F4"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5663F329"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53745ED5"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326703A5" w14:textId="77777777" w:rsidR="008003F5" w:rsidRDefault="008003F5" w:rsidP="00762CA5">
      <w:pPr>
        <w:tabs>
          <w:tab w:val="left" w:pos="6936"/>
        </w:tabs>
        <w:spacing w:after="0" w:line="240" w:lineRule="auto"/>
        <w:ind w:firstLine="284"/>
        <w:jc w:val="both"/>
        <w:rPr>
          <w:rFonts w:ascii="Times New Roman" w:eastAsia="Calibri" w:hAnsi="Times New Roman" w:cs="Times New Roman"/>
          <w:bCs/>
          <w:sz w:val="12"/>
          <w:szCs w:val="12"/>
        </w:rPr>
      </w:pPr>
    </w:p>
    <w:p w14:paraId="50FDDD6A" w14:textId="77777777" w:rsidR="00FB7D0D" w:rsidRDefault="00FB7D0D" w:rsidP="00762CA5">
      <w:pPr>
        <w:tabs>
          <w:tab w:val="left" w:pos="6936"/>
        </w:tabs>
        <w:spacing w:after="0" w:line="240" w:lineRule="auto"/>
        <w:ind w:firstLine="284"/>
        <w:jc w:val="both"/>
        <w:rPr>
          <w:rFonts w:ascii="Times New Roman" w:eastAsia="Calibri" w:hAnsi="Times New Roman" w:cs="Times New Roman"/>
          <w:bCs/>
          <w:sz w:val="12"/>
          <w:szCs w:val="12"/>
        </w:rPr>
      </w:pPr>
    </w:p>
    <w:p w14:paraId="26EBAD34" w14:textId="77777777" w:rsidR="00FB7D0D" w:rsidRDefault="00FB7D0D" w:rsidP="00EA22BC">
      <w:pPr>
        <w:tabs>
          <w:tab w:val="left" w:pos="6936"/>
        </w:tabs>
        <w:spacing w:after="0" w:line="240" w:lineRule="auto"/>
        <w:jc w:val="both"/>
        <w:rPr>
          <w:rFonts w:ascii="Times New Roman" w:eastAsia="Calibri" w:hAnsi="Times New Roman" w:cs="Times New Roman"/>
          <w:bCs/>
          <w:sz w:val="12"/>
          <w:szCs w:val="12"/>
        </w:rPr>
      </w:pPr>
    </w:p>
    <w:p w14:paraId="5C9888FC" w14:textId="6A4A55D9" w:rsidR="008E496B" w:rsidRPr="008E496B" w:rsidRDefault="008E496B" w:rsidP="008E496B">
      <w:pPr>
        <w:tabs>
          <w:tab w:val="left" w:pos="6936"/>
        </w:tabs>
        <w:spacing w:after="0" w:line="240" w:lineRule="auto"/>
        <w:ind w:firstLine="284"/>
        <w:jc w:val="center"/>
        <w:rPr>
          <w:rFonts w:ascii="Times New Roman" w:eastAsia="Calibri" w:hAnsi="Times New Roman" w:cs="Times New Roman"/>
          <w:bCs/>
          <w:sz w:val="12"/>
          <w:szCs w:val="12"/>
        </w:rPr>
      </w:pPr>
      <w:bookmarkStart w:id="0" w:name="_GoBack"/>
      <w:bookmarkEnd w:id="0"/>
      <w:r w:rsidRPr="008E496B">
        <w:rPr>
          <w:rFonts w:ascii="Times New Roman" w:eastAsia="Calibri" w:hAnsi="Times New Roman" w:cs="Times New Roman"/>
          <w:bCs/>
          <w:sz w:val="12"/>
          <w:szCs w:val="12"/>
        </w:rPr>
        <w:lastRenderedPageBreak/>
        <w:t>Заключение о</w:t>
      </w:r>
      <w:r>
        <w:rPr>
          <w:rFonts w:ascii="Times New Roman" w:eastAsia="Calibri" w:hAnsi="Times New Roman" w:cs="Times New Roman"/>
          <w:bCs/>
          <w:sz w:val="12"/>
          <w:szCs w:val="12"/>
        </w:rPr>
        <w:t xml:space="preserve"> результатах публичных слушаний </w:t>
      </w:r>
      <w:r w:rsidRPr="008E496B">
        <w:rPr>
          <w:rFonts w:ascii="Times New Roman" w:eastAsia="Calibri" w:hAnsi="Times New Roman" w:cs="Times New Roman"/>
          <w:bCs/>
          <w:sz w:val="12"/>
          <w:szCs w:val="12"/>
        </w:rPr>
        <w:t xml:space="preserve">в сельском поселении Захаркино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8E496B">
        <w:rPr>
          <w:rFonts w:ascii="Times New Roman" w:eastAsia="Calibri" w:hAnsi="Times New Roman" w:cs="Times New Roman"/>
          <w:bCs/>
          <w:sz w:val="12"/>
          <w:szCs w:val="12"/>
        </w:rPr>
        <w:t>кв.м</w:t>
      </w:r>
      <w:proofErr w:type="spellEnd"/>
      <w:r w:rsidRPr="008E496B">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8E496B">
        <w:rPr>
          <w:rFonts w:ascii="Times New Roman" w:eastAsia="Calibri" w:hAnsi="Times New Roman" w:cs="Times New Roman"/>
          <w:bCs/>
          <w:sz w:val="12"/>
          <w:szCs w:val="12"/>
        </w:rPr>
        <w:t>с</w:t>
      </w:r>
      <w:proofErr w:type="gramStart"/>
      <w:r w:rsidRPr="008E496B">
        <w:rPr>
          <w:rFonts w:ascii="Times New Roman" w:eastAsia="Calibri" w:hAnsi="Times New Roman" w:cs="Times New Roman"/>
          <w:bCs/>
          <w:sz w:val="12"/>
          <w:szCs w:val="12"/>
        </w:rPr>
        <w:t>.З</w:t>
      </w:r>
      <w:proofErr w:type="gramEnd"/>
      <w:r w:rsidRPr="008E496B">
        <w:rPr>
          <w:rFonts w:ascii="Times New Roman" w:eastAsia="Calibri" w:hAnsi="Times New Roman" w:cs="Times New Roman"/>
          <w:bCs/>
          <w:sz w:val="12"/>
          <w:szCs w:val="12"/>
        </w:rPr>
        <w:t>ахаркино</w:t>
      </w:r>
      <w:proofErr w:type="spellEnd"/>
      <w:r w:rsidRPr="008E496B">
        <w:rPr>
          <w:rFonts w:ascii="Times New Roman" w:eastAsia="Calibri" w:hAnsi="Times New Roman" w:cs="Times New Roman"/>
          <w:bCs/>
          <w:sz w:val="12"/>
          <w:szCs w:val="12"/>
        </w:rPr>
        <w:t xml:space="preserve">, </w:t>
      </w:r>
      <w:proofErr w:type="spellStart"/>
      <w:r w:rsidRPr="008E496B">
        <w:rPr>
          <w:rFonts w:ascii="Times New Roman" w:eastAsia="Calibri" w:hAnsi="Times New Roman" w:cs="Times New Roman"/>
          <w:bCs/>
          <w:sz w:val="12"/>
          <w:szCs w:val="12"/>
        </w:rPr>
        <w:t>ул.Полевая</w:t>
      </w:r>
      <w:proofErr w:type="spellEnd"/>
      <w:r w:rsidRPr="008E496B">
        <w:rPr>
          <w:rFonts w:ascii="Times New Roman" w:eastAsia="Calibri" w:hAnsi="Times New Roman" w:cs="Times New Roman"/>
          <w:bCs/>
          <w:sz w:val="12"/>
          <w:szCs w:val="12"/>
        </w:rPr>
        <w:t>, д.34</w:t>
      </w:r>
    </w:p>
    <w:p w14:paraId="12AE8F60" w14:textId="37200CE3"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E496B">
        <w:rPr>
          <w:rFonts w:ascii="Times New Roman" w:eastAsia="Calibri" w:hAnsi="Times New Roman" w:cs="Times New Roman"/>
          <w:bCs/>
          <w:sz w:val="12"/>
          <w:szCs w:val="12"/>
        </w:rPr>
        <w:t>Дата оформления Заключения о р</w:t>
      </w:r>
      <w:r>
        <w:rPr>
          <w:rFonts w:ascii="Times New Roman" w:eastAsia="Calibri" w:hAnsi="Times New Roman" w:cs="Times New Roman"/>
          <w:bCs/>
          <w:sz w:val="12"/>
          <w:szCs w:val="12"/>
        </w:rPr>
        <w:t xml:space="preserve">езультатах публичных слушаний- </w:t>
      </w:r>
      <w:r w:rsidRPr="008E496B">
        <w:rPr>
          <w:rFonts w:ascii="Times New Roman" w:eastAsia="Calibri" w:hAnsi="Times New Roman" w:cs="Times New Roman"/>
          <w:bCs/>
          <w:sz w:val="12"/>
          <w:szCs w:val="12"/>
        </w:rPr>
        <w:t>08.08.2022 года.</w:t>
      </w:r>
    </w:p>
    <w:p w14:paraId="4DBF0621" w14:textId="411CCC7C"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E496B">
        <w:rPr>
          <w:rFonts w:ascii="Times New Roman" w:eastAsia="Calibri" w:hAnsi="Times New Roman" w:cs="Times New Roman"/>
          <w:bCs/>
          <w:sz w:val="12"/>
          <w:szCs w:val="12"/>
        </w:rPr>
        <w:t>Дата проведения публичных слушаний – с 15.07.2022 г. по 08.08.2022 г.</w:t>
      </w:r>
    </w:p>
    <w:p w14:paraId="345AF8EE" w14:textId="530A8BAC"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E496B">
        <w:rPr>
          <w:rFonts w:ascii="Times New Roman" w:eastAsia="Calibri" w:hAnsi="Times New Roman" w:cs="Times New Roman"/>
          <w:bCs/>
          <w:sz w:val="12"/>
          <w:szCs w:val="12"/>
        </w:rPr>
        <w:t xml:space="preserve">Место проведения публичных слушаний: 446557, Самарская область, муниципальный район Сергиевский, </w:t>
      </w:r>
      <w:proofErr w:type="spellStart"/>
      <w:r w:rsidRPr="008E496B">
        <w:rPr>
          <w:rFonts w:ascii="Times New Roman" w:eastAsia="Calibri" w:hAnsi="Times New Roman" w:cs="Times New Roman"/>
          <w:bCs/>
          <w:sz w:val="12"/>
          <w:szCs w:val="12"/>
        </w:rPr>
        <w:t>с</w:t>
      </w:r>
      <w:proofErr w:type="gramStart"/>
      <w:r w:rsidRPr="008E496B">
        <w:rPr>
          <w:rFonts w:ascii="Times New Roman" w:eastAsia="Calibri" w:hAnsi="Times New Roman" w:cs="Times New Roman"/>
          <w:bCs/>
          <w:sz w:val="12"/>
          <w:szCs w:val="12"/>
        </w:rPr>
        <w:t>.З</w:t>
      </w:r>
      <w:proofErr w:type="gramEnd"/>
      <w:r w:rsidRPr="008E496B">
        <w:rPr>
          <w:rFonts w:ascii="Times New Roman" w:eastAsia="Calibri" w:hAnsi="Times New Roman" w:cs="Times New Roman"/>
          <w:bCs/>
          <w:sz w:val="12"/>
          <w:szCs w:val="12"/>
        </w:rPr>
        <w:t>ахаркино</w:t>
      </w:r>
      <w:proofErr w:type="spellEnd"/>
      <w:r w:rsidRPr="008E496B">
        <w:rPr>
          <w:rFonts w:ascii="Times New Roman" w:eastAsia="Calibri" w:hAnsi="Times New Roman" w:cs="Times New Roman"/>
          <w:bCs/>
          <w:sz w:val="12"/>
          <w:szCs w:val="12"/>
        </w:rPr>
        <w:t xml:space="preserve">, </w:t>
      </w:r>
      <w:proofErr w:type="spellStart"/>
      <w:r w:rsidRPr="008E496B">
        <w:rPr>
          <w:rFonts w:ascii="Times New Roman" w:eastAsia="Calibri" w:hAnsi="Times New Roman" w:cs="Times New Roman"/>
          <w:bCs/>
          <w:sz w:val="12"/>
          <w:szCs w:val="12"/>
        </w:rPr>
        <w:t>ул.Пролетарская</w:t>
      </w:r>
      <w:proofErr w:type="spellEnd"/>
      <w:r w:rsidRPr="008E496B">
        <w:rPr>
          <w:rFonts w:ascii="Times New Roman" w:eastAsia="Calibri" w:hAnsi="Times New Roman" w:cs="Times New Roman"/>
          <w:bCs/>
          <w:sz w:val="12"/>
          <w:szCs w:val="12"/>
        </w:rPr>
        <w:t>, д.1.</w:t>
      </w:r>
    </w:p>
    <w:p w14:paraId="210C8D3E" w14:textId="687EFA04"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E496B">
        <w:rPr>
          <w:rFonts w:ascii="Times New Roman" w:eastAsia="Calibri" w:hAnsi="Times New Roman" w:cs="Times New Roman"/>
          <w:bCs/>
          <w:sz w:val="12"/>
          <w:szCs w:val="12"/>
        </w:rPr>
        <w:t xml:space="preserve">Наименование проекта, рассмотренного на публичных слушаниях – проект Постановления Администрации сельского поселения Захаркино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8E496B">
        <w:rPr>
          <w:rFonts w:ascii="Times New Roman" w:eastAsia="Calibri" w:hAnsi="Times New Roman" w:cs="Times New Roman"/>
          <w:bCs/>
          <w:sz w:val="12"/>
          <w:szCs w:val="12"/>
        </w:rPr>
        <w:t>кв.м</w:t>
      </w:r>
      <w:proofErr w:type="spellEnd"/>
      <w:r w:rsidRPr="008E496B">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8E496B">
        <w:rPr>
          <w:rFonts w:ascii="Times New Roman" w:eastAsia="Calibri" w:hAnsi="Times New Roman" w:cs="Times New Roman"/>
          <w:bCs/>
          <w:sz w:val="12"/>
          <w:szCs w:val="12"/>
        </w:rPr>
        <w:t>с</w:t>
      </w:r>
      <w:proofErr w:type="gramStart"/>
      <w:r w:rsidRPr="008E496B">
        <w:rPr>
          <w:rFonts w:ascii="Times New Roman" w:eastAsia="Calibri" w:hAnsi="Times New Roman" w:cs="Times New Roman"/>
          <w:bCs/>
          <w:sz w:val="12"/>
          <w:szCs w:val="12"/>
        </w:rPr>
        <w:t>.З</w:t>
      </w:r>
      <w:proofErr w:type="gramEnd"/>
      <w:r w:rsidRPr="008E496B">
        <w:rPr>
          <w:rFonts w:ascii="Times New Roman" w:eastAsia="Calibri" w:hAnsi="Times New Roman" w:cs="Times New Roman"/>
          <w:bCs/>
          <w:sz w:val="12"/>
          <w:szCs w:val="12"/>
        </w:rPr>
        <w:t>ахаркино</w:t>
      </w:r>
      <w:proofErr w:type="spellEnd"/>
      <w:r w:rsidRPr="008E496B">
        <w:rPr>
          <w:rFonts w:ascii="Times New Roman" w:eastAsia="Calibri" w:hAnsi="Times New Roman" w:cs="Times New Roman"/>
          <w:bCs/>
          <w:sz w:val="12"/>
          <w:szCs w:val="12"/>
        </w:rPr>
        <w:t xml:space="preserve">, </w:t>
      </w:r>
      <w:proofErr w:type="spellStart"/>
      <w:r w:rsidRPr="008E496B">
        <w:rPr>
          <w:rFonts w:ascii="Times New Roman" w:eastAsia="Calibri" w:hAnsi="Times New Roman" w:cs="Times New Roman"/>
          <w:bCs/>
          <w:sz w:val="12"/>
          <w:szCs w:val="12"/>
        </w:rPr>
        <w:t>ул.Полевая</w:t>
      </w:r>
      <w:proofErr w:type="spellEnd"/>
      <w:r w:rsidRPr="008E496B">
        <w:rPr>
          <w:rFonts w:ascii="Times New Roman" w:eastAsia="Calibri" w:hAnsi="Times New Roman" w:cs="Times New Roman"/>
          <w:bCs/>
          <w:sz w:val="12"/>
          <w:szCs w:val="12"/>
        </w:rPr>
        <w:t>, д.34.</w:t>
      </w:r>
    </w:p>
    <w:p w14:paraId="799341A3" w14:textId="7C0BBD98"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5.</w:t>
      </w:r>
      <w:r w:rsidRPr="008E496B">
        <w:rPr>
          <w:rFonts w:ascii="Times New Roman" w:eastAsia="Calibri" w:hAnsi="Times New Roman" w:cs="Times New Roman"/>
          <w:bCs/>
          <w:sz w:val="12"/>
          <w:szCs w:val="12"/>
        </w:rPr>
        <w:t xml:space="preserve">Основание проведения публичных слушаний – Постановление Главы сельского поселения Захаркино муниципального района Сергиевский Самарской области «О проведении публичных слушаний по проекту Постановления Администрации сельского поселения Захаркино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8E496B">
        <w:rPr>
          <w:rFonts w:ascii="Times New Roman" w:eastAsia="Calibri" w:hAnsi="Times New Roman" w:cs="Times New Roman"/>
          <w:bCs/>
          <w:sz w:val="12"/>
          <w:szCs w:val="12"/>
        </w:rPr>
        <w:t>кв.м</w:t>
      </w:r>
      <w:proofErr w:type="spellEnd"/>
      <w:r w:rsidRPr="008E496B">
        <w:rPr>
          <w:rFonts w:ascii="Times New Roman" w:eastAsia="Calibri" w:hAnsi="Times New Roman" w:cs="Times New Roman"/>
          <w:bCs/>
          <w:sz w:val="12"/>
          <w:szCs w:val="12"/>
        </w:rPr>
        <w:t>., расположенного</w:t>
      </w:r>
      <w:proofErr w:type="gramEnd"/>
      <w:r w:rsidRPr="008E496B">
        <w:rPr>
          <w:rFonts w:ascii="Times New Roman" w:eastAsia="Calibri" w:hAnsi="Times New Roman" w:cs="Times New Roman"/>
          <w:bCs/>
          <w:sz w:val="12"/>
          <w:szCs w:val="12"/>
        </w:rPr>
        <w:t xml:space="preserve"> по адресу: Самарская область, Сергиевский р-н, </w:t>
      </w:r>
      <w:proofErr w:type="spellStart"/>
      <w:r w:rsidRPr="008E496B">
        <w:rPr>
          <w:rFonts w:ascii="Times New Roman" w:eastAsia="Calibri" w:hAnsi="Times New Roman" w:cs="Times New Roman"/>
          <w:bCs/>
          <w:sz w:val="12"/>
          <w:szCs w:val="12"/>
        </w:rPr>
        <w:t>с</w:t>
      </w:r>
      <w:proofErr w:type="gramStart"/>
      <w:r w:rsidRPr="008E496B">
        <w:rPr>
          <w:rFonts w:ascii="Times New Roman" w:eastAsia="Calibri" w:hAnsi="Times New Roman" w:cs="Times New Roman"/>
          <w:bCs/>
          <w:sz w:val="12"/>
          <w:szCs w:val="12"/>
        </w:rPr>
        <w:t>.З</w:t>
      </w:r>
      <w:proofErr w:type="gramEnd"/>
      <w:r w:rsidRPr="008E496B">
        <w:rPr>
          <w:rFonts w:ascii="Times New Roman" w:eastAsia="Calibri" w:hAnsi="Times New Roman" w:cs="Times New Roman"/>
          <w:bCs/>
          <w:sz w:val="12"/>
          <w:szCs w:val="12"/>
        </w:rPr>
        <w:t>ахаркино</w:t>
      </w:r>
      <w:proofErr w:type="spellEnd"/>
      <w:r w:rsidRPr="008E496B">
        <w:rPr>
          <w:rFonts w:ascii="Times New Roman" w:eastAsia="Calibri" w:hAnsi="Times New Roman" w:cs="Times New Roman"/>
          <w:bCs/>
          <w:sz w:val="12"/>
          <w:szCs w:val="12"/>
        </w:rPr>
        <w:t xml:space="preserve">, </w:t>
      </w:r>
      <w:proofErr w:type="spellStart"/>
      <w:r w:rsidRPr="008E496B">
        <w:rPr>
          <w:rFonts w:ascii="Times New Roman" w:eastAsia="Calibri" w:hAnsi="Times New Roman" w:cs="Times New Roman"/>
          <w:bCs/>
          <w:sz w:val="12"/>
          <w:szCs w:val="12"/>
        </w:rPr>
        <w:t>ул.Полевая</w:t>
      </w:r>
      <w:proofErr w:type="spellEnd"/>
      <w:r w:rsidRPr="008E496B">
        <w:rPr>
          <w:rFonts w:ascii="Times New Roman" w:eastAsia="Calibri" w:hAnsi="Times New Roman" w:cs="Times New Roman"/>
          <w:bCs/>
          <w:sz w:val="12"/>
          <w:szCs w:val="12"/>
        </w:rPr>
        <w:t>, д.34» № 4 от 15.07.2022 г.</w:t>
      </w:r>
    </w:p>
    <w:p w14:paraId="2149FA4F" w14:textId="5891FA8D"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8E496B">
        <w:rPr>
          <w:rFonts w:ascii="Times New Roman" w:eastAsia="Calibri" w:hAnsi="Times New Roman" w:cs="Times New Roman"/>
          <w:bCs/>
          <w:sz w:val="12"/>
          <w:szCs w:val="12"/>
        </w:rPr>
        <w:t xml:space="preserve">Дата, место проведения собрания участников публичных слушаний: 21.07.2022 г. в 14.00 по адресу: 446557, Самарская область, муниципальный район Сергиевский, </w:t>
      </w:r>
      <w:proofErr w:type="spellStart"/>
      <w:r w:rsidRPr="008E496B">
        <w:rPr>
          <w:rFonts w:ascii="Times New Roman" w:eastAsia="Calibri" w:hAnsi="Times New Roman" w:cs="Times New Roman"/>
          <w:bCs/>
          <w:sz w:val="12"/>
          <w:szCs w:val="12"/>
        </w:rPr>
        <w:t>с</w:t>
      </w:r>
      <w:proofErr w:type="gramStart"/>
      <w:r w:rsidRPr="008E496B">
        <w:rPr>
          <w:rFonts w:ascii="Times New Roman" w:eastAsia="Calibri" w:hAnsi="Times New Roman" w:cs="Times New Roman"/>
          <w:bCs/>
          <w:sz w:val="12"/>
          <w:szCs w:val="12"/>
        </w:rPr>
        <w:t>.З</w:t>
      </w:r>
      <w:proofErr w:type="gramEnd"/>
      <w:r w:rsidRPr="008E496B">
        <w:rPr>
          <w:rFonts w:ascii="Times New Roman" w:eastAsia="Calibri" w:hAnsi="Times New Roman" w:cs="Times New Roman"/>
          <w:bCs/>
          <w:sz w:val="12"/>
          <w:szCs w:val="12"/>
        </w:rPr>
        <w:t>ахаркино</w:t>
      </w:r>
      <w:proofErr w:type="spellEnd"/>
      <w:r w:rsidRPr="008E496B">
        <w:rPr>
          <w:rFonts w:ascii="Times New Roman" w:eastAsia="Calibri" w:hAnsi="Times New Roman" w:cs="Times New Roman"/>
          <w:bCs/>
          <w:sz w:val="12"/>
          <w:szCs w:val="12"/>
        </w:rPr>
        <w:t xml:space="preserve">, </w:t>
      </w:r>
      <w:proofErr w:type="spellStart"/>
      <w:r w:rsidRPr="008E496B">
        <w:rPr>
          <w:rFonts w:ascii="Times New Roman" w:eastAsia="Calibri" w:hAnsi="Times New Roman" w:cs="Times New Roman"/>
          <w:bCs/>
          <w:sz w:val="12"/>
          <w:szCs w:val="12"/>
        </w:rPr>
        <w:t>ул.Пролетарская</w:t>
      </w:r>
      <w:proofErr w:type="spellEnd"/>
      <w:r w:rsidRPr="008E496B">
        <w:rPr>
          <w:rFonts w:ascii="Times New Roman" w:eastAsia="Calibri" w:hAnsi="Times New Roman" w:cs="Times New Roman"/>
          <w:bCs/>
          <w:sz w:val="12"/>
          <w:szCs w:val="12"/>
        </w:rPr>
        <w:t>, д.1.</w:t>
      </w:r>
    </w:p>
    <w:p w14:paraId="2E147859" w14:textId="58880898"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8E496B">
        <w:rPr>
          <w:rFonts w:ascii="Times New Roman" w:eastAsia="Calibri" w:hAnsi="Times New Roman" w:cs="Times New Roman"/>
          <w:bCs/>
          <w:sz w:val="12"/>
          <w:szCs w:val="12"/>
        </w:rPr>
        <w:t>Количество участников публичных слушаний, которые приняли участие  в публичных слушаниях: 3 (три) человека.</w:t>
      </w:r>
    </w:p>
    <w:p w14:paraId="6259CB64" w14:textId="22B2C715" w:rsidR="008E496B" w:rsidRPr="008E496B"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8E496B">
        <w:rPr>
          <w:rFonts w:ascii="Times New Roman" w:eastAsia="Calibri" w:hAnsi="Times New Roman" w:cs="Times New Roman"/>
          <w:bCs/>
          <w:sz w:val="12"/>
          <w:szCs w:val="12"/>
        </w:rPr>
        <w:t>Реквизиты протокола публичных слушаний, на основании которого подготовлено заключение о результатах публичных слушаний –  от «01» августа 2022 г.</w:t>
      </w:r>
    </w:p>
    <w:p w14:paraId="6D30D7F9" w14:textId="027981A2" w:rsidR="004B6A68" w:rsidRDefault="008E496B" w:rsidP="008E49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8E496B">
        <w:rPr>
          <w:rFonts w:ascii="Times New Roman" w:eastAsia="Calibri" w:hAnsi="Times New Roman" w:cs="Times New Roman"/>
          <w:bCs/>
          <w:sz w:val="12"/>
          <w:szCs w:val="12"/>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645"/>
        <w:gridCol w:w="3956"/>
        <w:gridCol w:w="680"/>
      </w:tblGrid>
      <w:tr w:rsidR="008E496B" w:rsidRPr="008E496B" w14:paraId="3D6AC284" w14:textId="77777777" w:rsidTr="008544D7">
        <w:tc>
          <w:tcPr>
            <w:tcW w:w="448" w:type="dxa"/>
            <w:shd w:val="clear" w:color="auto" w:fill="auto"/>
            <w:vAlign w:val="center"/>
          </w:tcPr>
          <w:p w14:paraId="624B1CB1" w14:textId="77777777" w:rsidR="008E496B" w:rsidRPr="008E496B" w:rsidRDefault="008E496B" w:rsidP="008544D7">
            <w:pPr>
              <w:spacing w:after="0" w:line="240" w:lineRule="auto"/>
              <w:jc w:val="center"/>
              <w:rPr>
                <w:rFonts w:ascii="Times New Roman" w:hAnsi="Times New Roman" w:cs="Times New Roman"/>
                <w:b/>
                <w:sz w:val="12"/>
                <w:szCs w:val="12"/>
              </w:rPr>
            </w:pPr>
            <w:r w:rsidRPr="008E496B">
              <w:rPr>
                <w:rFonts w:ascii="Times New Roman" w:hAnsi="Times New Roman" w:cs="Times New Roman"/>
                <w:b/>
                <w:sz w:val="12"/>
                <w:szCs w:val="12"/>
              </w:rPr>
              <w:t>№</w:t>
            </w:r>
          </w:p>
        </w:tc>
        <w:tc>
          <w:tcPr>
            <w:tcW w:w="2645" w:type="dxa"/>
            <w:shd w:val="clear" w:color="auto" w:fill="auto"/>
            <w:vAlign w:val="center"/>
          </w:tcPr>
          <w:p w14:paraId="7698A790" w14:textId="77777777" w:rsidR="008E496B" w:rsidRPr="008E496B" w:rsidRDefault="008E496B" w:rsidP="008544D7">
            <w:pPr>
              <w:spacing w:after="0" w:line="240" w:lineRule="auto"/>
              <w:jc w:val="center"/>
              <w:rPr>
                <w:rFonts w:ascii="Times New Roman" w:hAnsi="Times New Roman" w:cs="Times New Roman"/>
                <w:b/>
                <w:sz w:val="12"/>
                <w:szCs w:val="12"/>
              </w:rPr>
            </w:pPr>
            <w:r w:rsidRPr="008E496B">
              <w:rPr>
                <w:rFonts w:ascii="Times New Roman" w:hAnsi="Times New Roman" w:cs="Times New Roman"/>
                <w:b/>
                <w:sz w:val="12"/>
                <w:szCs w:val="12"/>
              </w:rPr>
              <w:t>Содержание внесенных предложений и замечаний</w:t>
            </w:r>
          </w:p>
        </w:tc>
        <w:tc>
          <w:tcPr>
            <w:tcW w:w="3956" w:type="dxa"/>
            <w:shd w:val="clear" w:color="auto" w:fill="auto"/>
            <w:vAlign w:val="center"/>
          </w:tcPr>
          <w:p w14:paraId="5961236A" w14:textId="77777777" w:rsidR="008E496B" w:rsidRPr="008E496B" w:rsidRDefault="008E496B" w:rsidP="008544D7">
            <w:pPr>
              <w:spacing w:after="0" w:line="240" w:lineRule="auto"/>
              <w:jc w:val="center"/>
              <w:rPr>
                <w:rFonts w:ascii="Times New Roman" w:hAnsi="Times New Roman" w:cs="Times New Roman"/>
                <w:b/>
                <w:sz w:val="12"/>
                <w:szCs w:val="12"/>
              </w:rPr>
            </w:pPr>
            <w:r w:rsidRPr="008E496B">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80" w:type="dxa"/>
            <w:shd w:val="clear" w:color="auto" w:fill="auto"/>
            <w:vAlign w:val="center"/>
          </w:tcPr>
          <w:p w14:paraId="7E988D1E" w14:textId="77777777" w:rsidR="008E496B" w:rsidRPr="008E496B" w:rsidRDefault="008E496B" w:rsidP="008544D7">
            <w:pPr>
              <w:spacing w:after="0" w:line="240" w:lineRule="auto"/>
              <w:jc w:val="center"/>
              <w:rPr>
                <w:rFonts w:ascii="Times New Roman" w:hAnsi="Times New Roman" w:cs="Times New Roman"/>
                <w:b/>
                <w:sz w:val="12"/>
                <w:szCs w:val="12"/>
              </w:rPr>
            </w:pPr>
            <w:r w:rsidRPr="008E496B">
              <w:rPr>
                <w:rFonts w:ascii="Times New Roman" w:hAnsi="Times New Roman" w:cs="Times New Roman"/>
                <w:b/>
                <w:sz w:val="12"/>
                <w:szCs w:val="12"/>
              </w:rPr>
              <w:t>Выводы</w:t>
            </w:r>
          </w:p>
        </w:tc>
      </w:tr>
      <w:tr w:rsidR="008E496B" w:rsidRPr="008E496B" w14:paraId="2366FE12" w14:textId="77777777" w:rsidTr="008544D7">
        <w:tc>
          <w:tcPr>
            <w:tcW w:w="448" w:type="dxa"/>
            <w:shd w:val="clear" w:color="auto" w:fill="auto"/>
            <w:vAlign w:val="center"/>
          </w:tcPr>
          <w:p w14:paraId="43B51D4A" w14:textId="77777777" w:rsidR="008E496B" w:rsidRPr="008E496B" w:rsidRDefault="008E496B" w:rsidP="008544D7">
            <w:pPr>
              <w:spacing w:after="0" w:line="240" w:lineRule="auto"/>
              <w:jc w:val="center"/>
              <w:rPr>
                <w:rFonts w:ascii="Times New Roman" w:hAnsi="Times New Roman" w:cs="Times New Roman"/>
                <w:sz w:val="12"/>
                <w:szCs w:val="12"/>
              </w:rPr>
            </w:pPr>
            <w:r w:rsidRPr="008E496B">
              <w:rPr>
                <w:rFonts w:ascii="Times New Roman" w:hAnsi="Times New Roman" w:cs="Times New Roman"/>
                <w:sz w:val="12"/>
                <w:szCs w:val="12"/>
              </w:rPr>
              <w:t>1.</w:t>
            </w:r>
          </w:p>
        </w:tc>
        <w:tc>
          <w:tcPr>
            <w:tcW w:w="2645" w:type="dxa"/>
            <w:shd w:val="clear" w:color="auto" w:fill="auto"/>
            <w:vAlign w:val="center"/>
          </w:tcPr>
          <w:p w14:paraId="163189D6" w14:textId="77777777" w:rsidR="008E496B" w:rsidRPr="008E496B" w:rsidRDefault="008E496B" w:rsidP="008544D7">
            <w:pPr>
              <w:spacing w:after="0" w:line="240" w:lineRule="auto"/>
              <w:jc w:val="center"/>
              <w:rPr>
                <w:rFonts w:ascii="Times New Roman" w:hAnsi="Times New Roman" w:cs="Times New Roman"/>
                <w:sz w:val="12"/>
                <w:szCs w:val="12"/>
              </w:rPr>
            </w:pPr>
            <w:r w:rsidRPr="008E496B">
              <w:rPr>
                <w:rFonts w:ascii="Times New Roman" w:hAnsi="Times New Roman" w:cs="Times New Roman"/>
                <w:sz w:val="12"/>
                <w:szCs w:val="12"/>
              </w:rPr>
              <w:t>Высказано положительное мнение по вопросу публичных слушаний</w:t>
            </w:r>
          </w:p>
        </w:tc>
        <w:tc>
          <w:tcPr>
            <w:tcW w:w="3956" w:type="dxa"/>
            <w:shd w:val="clear" w:color="auto" w:fill="auto"/>
            <w:vAlign w:val="center"/>
          </w:tcPr>
          <w:p w14:paraId="54B4A29F" w14:textId="6C1E7A79" w:rsidR="008E496B" w:rsidRPr="008544D7" w:rsidRDefault="008E496B" w:rsidP="008544D7">
            <w:pPr>
              <w:spacing w:after="0" w:line="240" w:lineRule="auto"/>
              <w:jc w:val="center"/>
              <w:rPr>
                <w:rFonts w:ascii="Times New Roman" w:hAnsi="Times New Roman" w:cs="Times New Roman"/>
                <w:bCs/>
                <w:sz w:val="12"/>
                <w:szCs w:val="12"/>
              </w:rPr>
            </w:pPr>
            <w:proofErr w:type="gramStart"/>
            <w:r w:rsidRPr="008E496B">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8E496B">
              <w:rPr>
                <w:rFonts w:ascii="Times New Roman" w:hAnsi="Times New Roman" w:cs="Times New Roman"/>
                <w:sz w:val="12"/>
                <w:szCs w:val="12"/>
              </w:rPr>
              <w:t>ГрК</w:t>
            </w:r>
            <w:proofErr w:type="spellEnd"/>
            <w:r w:rsidRPr="008E496B">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8E496B">
              <w:rPr>
                <w:rFonts w:ascii="Times New Roman" w:hAnsi="Times New Roman" w:cs="Times New Roman"/>
                <w:sz w:val="12"/>
                <w:szCs w:val="12"/>
              </w:rPr>
              <w:t xml:space="preserve"> </w:t>
            </w:r>
            <w:proofErr w:type="gramStart"/>
            <w:r w:rsidRPr="008E496B">
              <w:rPr>
                <w:rFonts w:ascii="Times New Roman" w:hAnsi="Times New Roman" w:cs="Times New Roman"/>
                <w:sz w:val="12"/>
                <w:szCs w:val="12"/>
              </w:rPr>
              <w:t xml:space="preserve">гл.1 </w:t>
            </w:r>
            <w:r w:rsidRPr="008E496B">
              <w:rPr>
                <w:rFonts w:ascii="Times New Roman" w:hAnsi="Times New Roman" w:cs="Times New Roman"/>
                <w:bCs/>
                <w:sz w:val="12"/>
                <w:szCs w:val="12"/>
              </w:rPr>
              <w:t>Порядка</w:t>
            </w:r>
            <w:r w:rsidR="008544D7">
              <w:rPr>
                <w:rFonts w:ascii="Times New Roman" w:hAnsi="Times New Roman" w:cs="Times New Roman"/>
                <w:bCs/>
                <w:sz w:val="12"/>
                <w:szCs w:val="12"/>
              </w:rPr>
              <w:t xml:space="preserve"> </w:t>
            </w:r>
            <w:r w:rsidRPr="008E496B">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Самарской области, утвержденного Решением Собрания представителей сельского поселения Захаркино муниципального района Сергиевский от 08.04.2022 г. № 16,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8E496B">
              <w:rPr>
                <w:rFonts w:ascii="Times New Roman" w:hAnsi="Times New Roman" w:cs="Times New Roman"/>
                <w:sz w:val="12"/>
                <w:szCs w:val="12"/>
              </w:rPr>
              <w:t>.</w:t>
            </w:r>
            <w:proofErr w:type="gramEnd"/>
          </w:p>
        </w:tc>
        <w:tc>
          <w:tcPr>
            <w:tcW w:w="680" w:type="dxa"/>
            <w:shd w:val="clear" w:color="auto" w:fill="auto"/>
            <w:vAlign w:val="center"/>
          </w:tcPr>
          <w:p w14:paraId="30CF7FCF" w14:textId="77777777" w:rsidR="008E496B" w:rsidRPr="008E496B" w:rsidRDefault="008E496B" w:rsidP="008544D7">
            <w:pPr>
              <w:spacing w:after="0" w:line="240" w:lineRule="auto"/>
              <w:jc w:val="center"/>
              <w:rPr>
                <w:rFonts w:ascii="Times New Roman" w:hAnsi="Times New Roman" w:cs="Times New Roman"/>
                <w:sz w:val="12"/>
                <w:szCs w:val="12"/>
              </w:rPr>
            </w:pPr>
            <w:proofErr w:type="gramStart"/>
            <w:r w:rsidRPr="008E496B">
              <w:rPr>
                <w:rFonts w:ascii="Times New Roman" w:hAnsi="Times New Roman" w:cs="Times New Roman"/>
                <w:sz w:val="12"/>
                <w:szCs w:val="12"/>
              </w:rPr>
              <w:t>Приняты</w:t>
            </w:r>
            <w:proofErr w:type="gramEnd"/>
          </w:p>
        </w:tc>
      </w:tr>
    </w:tbl>
    <w:p w14:paraId="2C339038" w14:textId="77777777" w:rsidR="008544D7" w:rsidRDefault="008544D7" w:rsidP="009C1A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8544D7">
        <w:rPr>
          <w:rFonts w:ascii="Times New Roman" w:eastAsia="Calibri" w:hAnsi="Times New Roman" w:cs="Times New Roman"/>
          <w:bCs/>
          <w:sz w:val="12"/>
          <w:szCs w:val="12"/>
        </w:rPr>
        <w:t>Содержание внесенных предложений и замечаний иных участников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624"/>
        <w:gridCol w:w="3307"/>
        <w:gridCol w:w="1384"/>
      </w:tblGrid>
      <w:tr w:rsidR="008544D7" w:rsidRPr="008544D7" w14:paraId="4F9E9E0F" w14:textId="77777777" w:rsidTr="008544D7">
        <w:tc>
          <w:tcPr>
            <w:tcW w:w="414" w:type="dxa"/>
            <w:shd w:val="clear" w:color="auto" w:fill="auto"/>
            <w:vAlign w:val="center"/>
          </w:tcPr>
          <w:p w14:paraId="3843F57F" w14:textId="77777777" w:rsidR="008544D7" w:rsidRPr="008544D7" w:rsidRDefault="008544D7" w:rsidP="008544D7">
            <w:pPr>
              <w:spacing w:after="0" w:line="240" w:lineRule="auto"/>
              <w:jc w:val="center"/>
              <w:rPr>
                <w:rFonts w:ascii="Times New Roman" w:hAnsi="Times New Roman" w:cs="Times New Roman"/>
                <w:b/>
                <w:sz w:val="12"/>
                <w:szCs w:val="12"/>
              </w:rPr>
            </w:pPr>
            <w:r w:rsidRPr="008544D7">
              <w:rPr>
                <w:rFonts w:ascii="Times New Roman" w:hAnsi="Times New Roman" w:cs="Times New Roman"/>
                <w:b/>
                <w:sz w:val="12"/>
                <w:szCs w:val="12"/>
              </w:rPr>
              <w:t>№</w:t>
            </w:r>
          </w:p>
        </w:tc>
        <w:tc>
          <w:tcPr>
            <w:tcW w:w="2624" w:type="dxa"/>
            <w:shd w:val="clear" w:color="auto" w:fill="auto"/>
            <w:vAlign w:val="center"/>
          </w:tcPr>
          <w:p w14:paraId="222DCCA6" w14:textId="77777777" w:rsidR="008544D7" w:rsidRPr="008544D7" w:rsidRDefault="008544D7" w:rsidP="008544D7">
            <w:pPr>
              <w:spacing w:after="0" w:line="240" w:lineRule="auto"/>
              <w:jc w:val="center"/>
              <w:rPr>
                <w:rFonts w:ascii="Times New Roman" w:hAnsi="Times New Roman" w:cs="Times New Roman"/>
                <w:b/>
                <w:sz w:val="12"/>
                <w:szCs w:val="12"/>
              </w:rPr>
            </w:pPr>
            <w:r w:rsidRPr="008544D7">
              <w:rPr>
                <w:rFonts w:ascii="Times New Roman" w:hAnsi="Times New Roman" w:cs="Times New Roman"/>
                <w:b/>
                <w:sz w:val="12"/>
                <w:szCs w:val="12"/>
              </w:rPr>
              <w:t>Содержание внесенных предложений и замечаний</w:t>
            </w:r>
          </w:p>
        </w:tc>
        <w:tc>
          <w:tcPr>
            <w:tcW w:w="3307" w:type="dxa"/>
            <w:shd w:val="clear" w:color="auto" w:fill="auto"/>
            <w:vAlign w:val="center"/>
          </w:tcPr>
          <w:p w14:paraId="5210C908" w14:textId="77777777" w:rsidR="008544D7" w:rsidRPr="008544D7" w:rsidRDefault="008544D7" w:rsidP="008544D7">
            <w:pPr>
              <w:spacing w:after="0" w:line="240" w:lineRule="auto"/>
              <w:jc w:val="center"/>
              <w:rPr>
                <w:rFonts w:ascii="Times New Roman" w:hAnsi="Times New Roman" w:cs="Times New Roman"/>
                <w:b/>
                <w:sz w:val="12"/>
                <w:szCs w:val="12"/>
              </w:rPr>
            </w:pPr>
            <w:r w:rsidRPr="008544D7">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1384" w:type="dxa"/>
            <w:shd w:val="clear" w:color="auto" w:fill="auto"/>
            <w:vAlign w:val="center"/>
          </w:tcPr>
          <w:p w14:paraId="68FD11BE" w14:textId="77777777" w:rsidR="008544D7" w:rsidRPr="008544D7" w:rsidRDefault="008544D7" w:rsidP="008544D7">
            <w:pPr>
              <w:spacing w:after="0" w:line="240" w:lineRule="auto"/>
              <w:jc w:val="center"/>
              <w:rPr>
                <w:rFonts w:ascii="Times New Roman" w:hAnsi="Times New Roman" w:cs="Times New Roman"/>
                <w:b/>
                <w:sz w:val="12"/>
                <w:szCs w:val="12"/>
              </w:rPr>
            </w:pPr>
            <w:r w:rsidRPr="008544D7">
              <w:rPr>
                <w:rFonts w:ascii="Times New Roman" w:hAnsi="Times New Roman" w:cs="Times New Roman"/>
                <w:b/>
                <w:sz w:val="12"/>
                <w:szCs w:val="12"/>
              </w:rPr>
              <w:t>Выводы</w:t>
            </w:r>
          </w:p>
        </w:tc>
      </w:tr>
      <w:tr w:rsidR="008544D7" w:rsidRPr="008544D7" w14:paraId="2873A4A2" w14:textId="77777777" w:rsidTr="008544D7">
        <w:tc>
          <w:tcPr>
            <w:tcW w:w="414" w:type="dxa"/>
            <w:shd w:val="clear" w:color="auto" w:fill="auto"/>
            <w:vAlign w:val="center"/>
          </w:tcPr>
          <w:p w14:paraId="13227ED7" w14:textId="77777777" w:rsidR="008544D7" w:rsidRPr="008544D7" w:rsidRDefault="008544D7" w:rsidP="008544D7">
            <w:pPr>
              <w:spacing w:after="0" w:line="240" w:lineRule="auto"/>
              <w:ind w:left="1068"/>
              <w:jc w:val="center"/>
              <w:rPr>
                <w:rFonts w:ascii="Times New Roman" w:hAnsi="Times New Roman" w:cs="Times New Roman"/>
                <w:sz w:val="12"/>
                <w:szCs w:val="12"/>
              </w:rPr>
            </w:pPr>
          </w:p>
        </w:tc>
        <w:tc>
          <w:tcPr>
            <w:tcW w:w="7315" w:type="dxa"/>
            <w:gridSpan w:val="3"/>
            <w:shd w:val="clear" w:color="auto" w:fill="auto"/>
            <w:vAlign w:val="center"/>
          </w:tcPr>
          <w:p w14:paraId="2D68CC55" w14:textId="77777777" w:rsidR="008544D7" w:rsidRPr="008544D7" w:rsidRDefault="008544D7" w:rsidP="008544D7">
            <w:pPr>
              <w:spacing w:after="0" w:line="240" w:lineRule="auto"/>
              <w:jc w:val="center"/>
              <w:rPr>
                <w:rFonts w:ascii="Times New Roman" w:hAnsi="Times New Roman" w:cs="Times New Roman"/>
                <w:sz w:val="12"/>
                <w:szCs w:val="12"/>
              </w:rPr>
            </w:pPr>
            <w:r w:rsidRPr="008544D7">
              <w:rPr>
                <w:rFonts w:ascii="Times New Roman" w:hAnsi="Times New Roman" w:cs="Times New Roman"/>
                <w:sz w:val="12"/>
                <w:szCs w:val="12"/>
              </w:rPr>
              <w:t>Не поступали</w:t>
            </w:r>
          </w:p>
        </w:tc>
      </w:tr>
    </w:tbl>
    <w:p w14:paraId="2D78148B" w14:textId="282530C7"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sidRPr="008544D7">
        <w:rPr>
          <w:rFonts w:ascii="Times New Roman" w:eastAsia="Calibri" w:hAnsi="Times New Roman" w:cs="Times New Roman"/>
          <w:bCs/>
          <w:sz w:val="12"/>
          <w:szCs w:val="12"/>
        </w:rPr>
        <w:t xml:space="preserve">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Захаркино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8544D7">
        <w:rPr>
          <w:rFonts w:ascii="Times New Roman" w:eastAsia="Calibri" w:hAnsi="Times New Roman" w:cs="Times New Roman"/>
          <w:bCs/>
          <w:sz w:val="12"/>
          <w:szCs w:val="12"/>
        </w:rPr>
        <w:t>кв.м</w:t>
      </w:r>
      <w:proofErr w:type="spellEnd"/>
      <w:r w:rsidRPr="008544D7">
        <w:rPr>
          <w:rFonts w:ascii="Times New Roman" w:eastAsia="Calibri" w:hAnsi="Times New Roman" w:cs="Times New Roman"/>
          <w:bCs/>
          <w:sz w:val="12"/>
          <w:szCs w:val="12"/>
        </w:rPr>
        <w:t>., расположенного по адресу:</w:t>
      </w:r>
      <w:proofErr w:type="gramEnd"/>
      <w:r w:rsidRPr="008544D7">
        <w:rPr>
          <w:rFonts w:ascii="Times New Roman" w:eastAsia="Calibri" w:hAnsi="Times New Roman" w:cs="Times New Roman"/>
          <w:bCs/>
          <w:sz w:val="12"/>
          <w:szCs w:val="12"/>
        </w:rPr>
        <w:t xml:space="preserve"> Самарская область, Сергиевский р-н,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.З</w:t>
      </w:r>
      <w:proofErr w:type="gramEnd"/>
      <w:r w:rsidRPr="008544D7">
        <w:rPr>
          <w:rFonts w:ascii="Times New Roman" w:eastAsia="Calibri" w:hAnsi="Times New Roman" w:cs="Times New Roman"/>
          <w:bCs/>
          <w:sz w:val="12"/>
          <w:szCs w:val="12"/>
        </w:rPr>
        <w:t>ахаркино</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ул.Полевая</w:t>
      </w:r>
      <w:proofErr w:type="spellEnd"/>
      <w:r w:rsidRPr="008544D7">
        <w:rPr>
          <w:rFonts w:ascii="Times New Roman" w:eastAsia="Calibri" w:hAnsi="Times New Roman" w:cs="Times New Roman"/>
          <w:bCs/>
          <w:sz w:val="12"/>
          <w:szCs w:val="12"/>
        </w:rPr>
        <w:t xml:space="preserve">, д.34,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8544D7">
        <w:rPr>
          <w:rFonts w:ascii="Times New Roman" w:eastAsia="Calibri" w:hAnsi="Times New Roman" w:cs="Times New Roman"/>
          <w:bCs/>
          <w:sz w:val="12"/>
          <w:szCs w:val="12"/>
        </w:rPr>
        <w:t>кв.м</w:t>
      </w:r>
      <w:proofErr w:type="spellEnd"/>
      <w:r w:rsidRPr="008544D7">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.З</w:t>
      </w:r>
      <w:proofErr w:type="gramEnd"/>
      <w:r w:rsidRPr="008544D7">
        <w:rPr>
          <w:rFonts w:ascii="Times New Roman" w:eastAsia="Calibri" w:hAnsi="Times New Roman" w:cs="Times New Roman"/>
          <w:bCs/>
          <w:sz w:val="12"/>
          <w:szCs w:val="12"/>
        </w:rPr>
        <w:t>ахаркино</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ул.Полевая</w:t>
      </w:r>
      <w:proofErr w:type="spellEnd"/>
      <w:r w:rsidRPr="008544D7">
        <w:rPr>
          <w:rFonts w:ascii="Times New Roman" w:eastAsia="Calibri" w:hAnsi="Times New Roman" w:cs="Times New Roman"/>
          <w:bCs/>
          <w:sz w:val="12"/>
          <w:szCs w:val="12"/>
        </w:rPr>
        <w:t>, д.34, рекомендуется принять указанный проект в редакции, вынесенной на публичные слушания.</w:t>
      </w:r>
    </w:p>
    <w:p w14:paraId="3C6F1C54" w14:textId="77777777" w:rsidR="008544D7" w:rsidRPr="008544D7" w:rsidRDefault="008544D7" w:rsidP="008544D7">
      <w:pPr>
        <w:tabs>
          <w:tab w:val="left" w:pos="6936"/>
        </w:tabs>
        <w:spacing w:after="0" w:line="240" w:lineRule="auto"/>
        <w:ind w:firstLine="284"/>
        <w:jc w:val="right"/>
        <w:rPr>
          <w:rFonts w:ascii="Times New Roman" w:eastAsia="Calibri" w:hAnsi="Times New Roman" w:cs="Times New Roman"/>
          <w:bCs/>
          <w:sz w:val="12"/>
          <w:szCs w:val="12"/>
        </w:rPr>
      </w:pPr>
      <w:r w:rsidRPr="008544D7">
        <w:rPr>
          <w:rFonts w:ascii="Times New Roman" w:eastAsia="Calibri" w:hAnsi="Times New Roman" w:cs="Times New Roman"/>
          <w:bCs/>
          <w:sz w:val="12"/>
          <w:szCs w:val="12"/>
        </w:rPr>
        <w:t>Глава сельского поселения</w:t>
      </w:r>
    </w:p>
    <w:p w14:paraId="0BDFCF14" w14:textId="77777777" w:rsidR="008544D7" w:rsidRDefault="008544D7" w:rsidP="008544D7">
      <w:pPr>
        <w:tabs>
          <w:tab w:val="left" w:pos="6936"/>
        </w:tabs>
        <w:spacing w:after="0" w:line="240" w:lineRule="auto"/>
        <w:ind w:firstLine="284"/>
        <w:jc w:val="right"/>
        <w:rPr>
          <w:rFonts w:ascii="Times New Roman" w:eastAsia="Calibri" w:hAnsi="Times New Roman" w:cs="Times New Roman"/>
          <w:bCs/>
          <w:sz w:val="12"/>
          <w:szCs w:val="12"/>
        </w:rPr>
      </w:pPr>
      <w:r w:rsidRPr="008544D7">
        <w:rPr>
          <w:rFonts w:ascii="Times New Roman" w:eastAsia="Calibri" w:hAnsi="Times New Roman" w:cs="Times New Roman"/>
          <w:bCs/>
          <w:sz w:val="12"/>
          <w:szCs w:val="12"/>
        </w:rPr>
        <w:t xml:space="preserve">муниципального района Сергиевский                             </w:t>
      </w:r>
    </w:p>
    <w:p w14:paraId="23942BD2" w14:textId="2417FCAC" w:rsidR="009C1A36" w:rsidRDefault="008544D7" w:rsidP="008544D7">
      <w:pPr>
        <w:tabs>
          <w:tab w:val="left" w:pos="6936"/>
        </w:tabs>
        <w:spacing w:after="0" w:line="240" w:lineRule="auto"/>
        <w:ind w:firstLine="284"/>
        <w:jc w:val="right"/>
        <w:rPr>
          <w:rFonts w:ascii="Times New Roman" w:eastAsia="Calibri" w:hAnsi="Times New Roman" w:cs="Times New Roman"/>
          <w:bCs/>
          <w:sz w:val="12"/>
          <w:szCs w:val="12"/>
        </w:rPr>
      </w:pPr>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Веденин</w:t>
      </w:r>
      <w:proofErr w:type="spellEnd"/>
      <w:r w:rsidRPr="008544D7">
        <w:rPr>
          <w:rFonts w:ascii="Times New Roman" w:eastAsia="Calibri" w:hAnsi="Times New Roman" w:cs="Times New Roman"/>
          <w:bCs/>
          <w:sz w:val="12"/>
          <w:szCs w:val="12"/>
        </w:rPr>
        <w:t xml:space="preserve"> А.В.</w:t>
      </w:r>
    </w:p>
    <w:p w14:paraId="57136BDA" w14:textId="77777777" w:rsidR="008544D7" w:rsidRDefault="008544D7" w:rsidP="008544D7">
      <w:pPr>
        <w:tabs>
          <w:tab w:val="left" w:pos="6936"/>
        </w:tabs>
        <w:spacing w:after="0" w:line="240" w:lineRule="auto"/>
        <w:ind w:firstLine="284"/>
        <w:jc w:val="right"/>
        <w:rPr>
          <w:rFonts w:ascii="Times New Roman" w:eastAsia="Calibri" w:hAnsi="Times New Roman" w:cs="Times New Roman"/>
          <w:bCs/>
          <w:sz w:val="12"/>
          <w:szCs w:val="12"/>
        </w:rPr>
      </w:pPr>
    </w:p>
    <w:p w14:paraId="5B2BB21E" w14:textId="309D7CFB" w:rsidR="008544D7" w:rsidRPr="008544D7" w:rsidRDefault="008544D7" w:rsidP="008544D7">
      <w:pPr>
        <w:tabs>
          <w:tab w:val="left" w:pos="6936"/>
        </w:tabs>
        <w:spacing w:after="0" w:line="240" w:lineRule="auto"/>
        <w:ind w:firstLine="284"/>
        <w:jc w:val="center"/>
        <w:rPr>
          <w:rFonts w:ascii="Times New Roman" w:eastAsia="Calibri" w:hAnsi="Times New Roman" w:cs="Times New Roman"/>
          <w:bCs/>
          <w:sz w:val="12"/>
          <w:szCs w:val="12"/>
        </w:rPr>
      </w:pPr>
      <w:r w:rsidRPr="008544D7">
        <w:rPr>
          <w:rFonts w:ascii="Times New Roman" w:eastAsia="Calibri" w:hAnsi="Times New Roman" w:cs="Times New Roman"/>
          <w:bCs/>
          <w:sz w:val="12"/>
          <w:szCs w:val="12"/>
        </w:rPr>
        <w:t>Заключение о</w:t>
      </w:r>
      <w:r>
        <w:rPr>
          <w:rFonts w:ascii="Times New Roman" w:eastAsia="Calibri" w:hAnsi="Times New Roman" w:cs="Times New Roman"/>
          <w:bCs/>
          <w:sz w:val="12"/>
          <w:szCs w:val="12"/>
        </w:rPr>
        <w:t xml:space="preserve"> результатах публичных слушаний </w:t>
      </w:r>
      <w:r w:rsidRPr="008544D7">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w:t>
      </w:r>
      <w:r>
        <w:rPr>
          <w:rFonts w:ascii="Times New Roman" w:eastAsia="Calibri" w:hAnsi="Times New Roman" w:cs="Times New Roman"/>
          <w:bCs/>
          <w:sz w:val="12"/>
          <w:szCs w:val="12"/>
        </w:rPr>
        <w:t>ровым номером 63:31:0702007:153,</w:t>
      </w:r>
      <w:r w:rsidRPr="008544D7">
        <w:rPr>
          <w:rFonts w:ascii="Times New Roman" w:eastAsia="Calibri" w:hAnsi="Times New Roman" w:cs="Times New Roman"/>
          <w:bCs/>
          <w:sz w:val="12"/>
          <w:szCs w:val="12"/>
        </w:rPr>
        <w:t xml:space="preserve"> площадью 5035</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кв</w:t>
      </w:r>
      <w:proofErr w:type="gramStart"/>
      <w:r>
        <w:rPr>
          <w:rFonts w:ascii="Times New Roman" w:eastAsia="Calibri" w:hAnsi="Times New Roman" w:cs="Times New Roman"/>
          <w:bCs/>
          <w:sz w:val="12"/>
          <w:szCs w:val="12"/>
        </w:rPr>
        <w:t>.м</w:t>
      </w:r>
      <w:proofErr w:type="spellEnd"/>
      <w:proofErr w:type="gramEnd"/>
      <w:r>
        <w:rPr>
          <w:rFonts w:ascii="Times New Roman" w:eastAsia="Calibri" w:hAnsi="Times New Roman" w:cs="Times New Roman"/>
          <w:bCs/>
          <w:sz w:val="12"/>
          <w:szCs w:val="12"/>
        </w:rPr>
        <w:t xml:space="preserve"> расположенного по адресу:</w:t>
      </w:r>
      <w:r w:rsidRPr="008544D7">
        <w:rPr>
          <w:rFonts w:ascii="Times New Roman" w:eastAsia="Calibri" w:hAnsi="Times New Roman" w:cs="Times New Roman"/>
          <w:bCs/>
          <w:sz w:val="12"/>
          <w:szCs w:val="12"/>
        </w:rPr>
        <w:t xml:space="preserve"> Самарская область, муниципальный район Сергиевский,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.С</w:t>
      </w:r>
      <w:proofErr w:type="gramEnd"/>
      <w:r w:rsidRPr="008544D7">
        <w:rPr>
          <w:rFonts w:ascii="Times New Roman" w:eastAsia="Calibri" w:hAnsi="Times New Roman" w:cs="Times New Roman"/>
          <w:bCs/>
          <w:sz w:val="12"/>
          <w:szCs w:val="12"/>
        </w:rPr>
        <w:t>ергиевск</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ул.Городок</w:t>
      </w:r>
      <w:proofErr w:type="spellEnd"/>
      <w:r w:rsidRPr="008544D7">
        <w:rPr>
          <w:rFonts w:ascii="Times New Roman" w:eastAsia="Calibri" w:hAnsi="Times New Roman" w:cs="Times New Roman"/>
          <w:bCs/>
          <w:sz w:val="12"/>
          <w:szCs w:val="12"/>
        </w:rPr>
        <w:t>, д.1</w:t>
      </w:r>
    </w:p>
    <w:p w14:paraId="365CFCE5" w14:textId="6C6DA3CD"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544D7">
        <w:rPr>
          <w:rFonts w:ascii="Times New Roman" w:eastAsia="Calibri" w:hAnsi="Times New Roman" w:cs="Times New Roman"/>
          <w:bCs/>
          <w:sz w:val="12"/>
          <w:szCs w:val="12"/>
        </w:rPr>
        <w:t xml:space="preserve">Дата оформления Заключения о результатах публичных слушаний – 05.08.2022 года. </w:t>
      </w:r>
    </w:p>
    <w:p w14:paraId="285EA86C" w14:textId="2443B9F2"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544D7">
        <w:rPr>
          <w:rFonts w:ascii="Times New Roman" w:eastAsia="Calibri" w:hAnsi="Times New Roman" w:cs="Times New Roman"/>
          <w:bCs/>
          <w:sz w:val="12"/>
          <w:szCs w:val="12"/>
        </w:rPr>
        <w:t>Дата проведения публичных слушаний – 12.07.2022 г по 05.08.2022 г.</w:t>
      </w:r>
    </w:p>
    <w:p w14:paraId="526FF8CC" w14:textId="4441BC9B"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544D7">
        <w:rPr>
          <w:rFonts w:ascii="Times New Roman" w:eastAsia="Calibri" w:hAnsi="Times New Roman" w:cs="Times New Roman"/>
          <w:bCs/>
          <w:sz w:val="12"/>
          <w:szCs w:val="12"/>
        </w:rPr>
        <w:t xml:space="preserve">Место проведения публичных слушаний: 446540, Самарская область, муниципальный район Сергиевский,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.С</w:t>
      </w:r>
      <w:proofErr w:type="gramEnd"/>
      <w:r w:rsidRPr="008544D7">
        <w:rPr>
          <w:rFonts w:ascii="Times New Roman" w:eastAsia="Calibri" w:hAnsi="Times New Roman" w:cs="Times New Roman"/>
          <w:bCs/>
          <w:sz w:val="12"/>
          <w:szCs w:val="12"/>
        </w:rPr>
        <w:t>ергиевск</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ул.Г.Михайловского</w:t>
      </w:r>
      <w:proofErr w:type="spellEnd"/>
      <w:r w:rsidRPr="008544D7">
        <w:rPr>
          <w:rFonts w:ascii="Times New Roman" w:eastAsia="Calibri" w:hAnsi="Times New Roman" w:cs="Times New Roman"/>
          <w:bCs/>
          <w:sz w:val="12"/>
          <w:szCs w:val="12"/>
        </w:rPr>
        <w:t>, 27.</w:t>
      </w:r>
    </w:p>
    <w:p w14:paraId="2CA8817A" w14:textId="372F30BA"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544D7">
        <w:rPr>
          <w:rFonts w:ascii="Times New Roman" w:eastAsia="Calibri" w:hAnsi="Times New Roman" w:cs="Times New Roman"/>
          <w:bCs/>
          <w:sz w:val="12"/>
          <w:szCs w:val="12"/>
        </w:rPr>
        <w:t xml:space="preserve">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w:t>
      </w:r>
      <w:r w:rsidRPr="008544D7">
        <w:rPr>
          <w:rFonts w:ascii="Times New Roman" w:eastAsia="Calibri" w:hAnsi="Times New Roman" w:cs="Times New Roman"/>
          <w:bCs/>
          <w:sz w:val="12"/>
          <w:szCs w:val="12"/>
        </w:rPr>
        <w:lastRenderedPageBreak/>
        <w:t xml:space="preserve">разрешенного строительства, реконструкции объектов капитального строительства для земельного участка с кадастровым номером 63:31:0702007:153 ,  площадью 5035 </w:t>
      </w:r>
      <w:proofErr w:type="spellStart"/>
      <w:r w:rsidRPr="008544D7">
        <w:rPr>
          <w:rFonts w:ascii="Times New Roman" w:eastAsia="Calibri" w:hAnsi="Times New Roman" w:cs="Times New Roman"/>
          <w:bCs/>
          <w:sz w:val="12"/>
          <w:szCs w:val="12"/>
        </w:rPr>
        <w:t>кв</w:t>
      </w:r>
      <w:proofErr w:type="gramStart"/>
      <w:r w:rsidRPr="008544D7">
        <w:rPr>
          <w:rFonts w:ascii="Times New Roman" w:eastAsia="Calibri" w:hAnsi="Times New Roman" w:cs="Times New Roman"/>
          <w:bCs/>
          <w:sz w:val="12"/>
          <w:szCs w:val="12"/>
        </w:rPr>
        <w:t>.м</w:t>
      </w:r>
      <w:proofErr w:type="spellEnd"/>
      <w:proofErr w:type="gramEnd"/>
      <w:r w:rsidRPr="008544D7">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.С</w:t>
      </w:r>
      <w:proofErr w:type="gramEnd"/>
      <w:r w:rsidRPr="008544D7">
        <w:rPr>
          <w:rFonts w:ascii="Times New Roman" w:eastAsia="Calibri" w:hAnsi="Times New Roman" w:cs="Times New Roman"/>
          <w:bCs/>
          <w:sz w:val="12"/>
          <w:szCs w:val="12"/>
        </w:rPr>
        <w:t>ергиевск</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ул.Городок</w:t>
      </w:r>
      <w:proofErr w:type="spellEnd"/>
      <w:r w:rsidRPr="008544D7">
        <w:rPr>
          <w:rFonts w:ascii="Times New Roman" w:eastAsia="Calibri" w:hAnsi="Times New Roman" w:cs="Times New Roman"/>
          <w:bCs/>
          <w:sz w:val="12"/>
          <w:szCs w:val="12"/>
        </w:rPr>
        <w:t>, д.1».</w:t>
      </w:r>
    </w:p>
    <w:p w14:paraId="577BF737" w14:textId="2606B9F3"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544D7">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w:t>
      </w:r>
      <w:r>
        <w:rPr>
          <w:rFonts w:ascii="Times New Roman" w:eastAsia="Calibri" w:hAnsi="Times New Roman" w:cs="Times New Roman"/>
          <w:bCs/>
          <w:sz w:val="12"/>
          <w:szCs w:val="12"/>
        </w:rPr>
        <w:t xml:space="preserve">ровым номером 63:31:0702007:153, </w:t>
      </w:r>
      <w:r w:rsidRPr="008544D7">
        <w:rPr>
          <w:rFonts w:ascii="Times New Roman" w:eastAsia="Calibri" w:hAnsi="Times New Roman" w:cs="Times New Roman"/>
          <w:bCs/>
          <w:sz w:val="12"/>
          <w:szCs w:val="12"/>
        </w:rPr>
        <w:t>площадью 5035</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кв</w:t>
      </w:r>
      <w:proofErr w:type="gramStart"/>
      <w:r>
        <w:rPr>
          <w:rFonts w:ascii="Times New Roman" w:eastAsia="Calibri" w:hAnsi="Times New Roman" w:cs="Times New Roman"/>
          <w:bCs/>
          <w:sz w:val="12"/>
          <w:szCs w:val="12"/>
        </w:rPr>
        <w:t>.м</w:t>
      </w:r>
      <w:proofErr w:type="spellEnd"/>
      <w:proofErr w:type="gramEnd"/>
      <w:r>
        <w:rPr>
          <w:rFonts w:ascii="Times New Roman" w:eastAsia="Calibri" w:hAnsi="Times New Roman" w:cs="Times New Roman"/>
          <w:bCs/>
          <w:sz w:val="12"/>
          <w:szCs w:val="12"/>
        </w:rPr>
        <w:t xml:space="preserve"> расположенного по адресу:</w:t>
      </w:r>
      <w:r w:rsidRPr="008544D7">
        <w:rPr>
          <w:rFonts w:ascii="Times New Roman" w:eastAsia="Calibri" w:hAnsi="Times New Roman" w:cs="Times New Roman"/>
          <w:bCs/>
          <w:sz w:val="12"/>
          <w:szCs w:val="12"/>
        </w:rPr>
        <w:t xml:space="preserve"> Самарская область, муниципальный район Сергиевский,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.С</w:t>
      </w:r>
      <w:proofErr w:type="gramEnd"/>
      <w:r w:rsidRPr="008544D7">
        <w:rPr>
          <w:rFonts w:ascii="Times New Roman" w:eastAsia="Calibri" w:hAnsi="Times New Roman" w:cs="Times New Roman"/>
          <w:bCs/>
          <w:sz w:val="12"/>
          <w:szCs w:val="12"/>
        </w:rPr>
        <w:t>ергиевск</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ул.Городок</w:t>
      </w:r>
      <w:proofErr w:type="spellEnd"/>
      <w:r w:rsidRPr="008544D7">
        <w:rPr>
          <w:rFonts w:ascii="Times New Roman" w:eastAsia="Calibri" w:hAnsi="Times New Roman" w:cs="Times New Roman"/>
          <w:bCs/>
          <w:sz w:val="12"/>
          <w:szCs w:val="12"/>
        </w:rPr>
        <w:t>, д.1» № 8 от 12.07.2022 г.</w:t>
      </w:r>
    </w:p>
    <w:p w14:paraId="49C7E746" w14:textId="7ED511B9"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8544D7">
        <w:rPr>
          <w:rFonts w:ascii="Times New Roman" w:eastAsia="Calibri" w:hAnsi="Times New Roman" w:cs="Times New Roman"/>
          <w:bCs/>
          <w:sz w:val="12"/>
          <w:szCs w:val="12"/>
        </w:rPr>
        <w:t>Дата, место проведения собрания участников</w:t>
      </w:r>
      <w:r w:rsidR="005149C8">
        <w:rPr>
          <w:rFonts w:ascii="Times New Roman" w:eastAsia="Calibri" w:hAnsi="Times New Roman" w:cs="Times New Roman"/>
          <w:bCs/>
          <w:sz w:val="12"/>
          <w:szCs w:val="12"/>
        </w:rPr>
        <w:t xml:space="preserve"> публичных слушаний: 18.07.2022</w:t>
      </w:r>
      <w:r w:rsidRPr="008544D7">
        <w:rPr>
          <w:rFonts w:ascii="Times New Roman" w:eastAsia="Calibri" w:hAnsi="Times New Roman" w:cs="Times New Roman"/>
          <w:bCs/>
          <w:sz w:val="12"/>
          <w:szCs w:val="12"/>
        </w:rPr>
        <w:t xml:space="preserve">г. в 14.00 по адресу: 446540, Самарская область, муниципальный район Сергиевский, </w:t>
      </w:r>
      <w:proofErr w:type="spellStart"/>
      <w:r w:rsidRPr="008544D7">
        <w:rPr>
          <w:rFonts w:ascii="Times New Roman" w:eastAsia="Calibri" w:hAnsi="Times New Roman" w:cs="Times New Roman"/>
          <w:bCs/>
          <w:sz w:val="12"/>
          <w:szCs w:val="12"/>
        </w:rPr>
        <w:t>с</w:t>
      </w:r>
      <w:proofErr w:type="gramStart"/>
      <w:r w:rsidRPr="008544D7">
        <w:rPr>
          <w:rFonts w:ascii="Times New Roman" w:eastAsia="Calibri" w:hAnsi="Times New Roman" w:cs="Times New Roman"/>
          <w:bCs/>
          <w:sz w:val="12"/>
          <w:szCs w:val="12"/>
        </w:rPr>
        <w:t>.С</w:t>
      </w:r>
      <w:proofErr w:type="gramEnd"/>
      <w:r w:rsidRPr="008544D7">
        <w:rPr>
          <w:rFonts w:ascii="Times New Roman" w:eastAsia="Calibri" w:hAnsi="Times New Roman" w:cs="Times New Roman"/>
          <w:bCs/>
          <w:sz w:val="12"/>
          <w:szCs w:val="12"/>
        </w:rPr>
        <w:t>ергиевск</w:t>
      </w:r>
      <w:proofErr w:type="spellEnd"/>
      <w:r w:rsidRPr="008544D7">
        <w:rPr>
          <w:rFonts w:ascii="Times New Roman" w:eastAsia="Calibri" w:hAnsi="Times New Roman" w:cs="Times New Roman"/>
          <w:bCs/>
          <w:sz w:val="12"/>
          <w:szCs w:val="12"/>
        </w:rPr>
        <w:t xml:space="preserve">, </w:t>
      </w:r>
      <w:proofErr w:type="spellStart"/>
      <w:r w:rsidRPr="008544D7">
        <w:rPr>
          <w:rFonts w:ascii="Times New Roman" w:eastAsia="Calibri" w:hAnsi="Times New Roman" w:cs="Times New Roman"/>
          <w:bCs/>
          <w:sz w:val="12"/>
          <w:szCs w:val="12"/>
        </w:rPr>
        <w:t>ул.Г.Михайловского</w:t>
      </w:r>
      <w:proofErr w:type="spellEnd"/>
      <w:r w:rsidRPr="008544D7">
        <w:rPr>
          <w:rFonts w:ascii="Times New Roman" w:eastAsia="Calibri" w:hAnsi="Times New Roman" w:cs="Times New Roman"/>
          <w:bCs/>
          <w:sz w:val="12"/>
          <w:szCs w:val="12"/>
        </w:rPr>
        <w:t>, 27.</w:t>
      </w:r>
    </w:p>
    <w:p w14:paraId="150050A8" w14:textId="21450F9A"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8544D7">
        <w:rPr>
          <w:rFonts w:ascii="Times New Roman" w:eastAsia="Calibri" w:hAnsi="Times New Roman" w:cs="Times New Roman"/>
          <w:bCs/>
          <w:sz w:val="12"/>
          <w:szCs w:val="12"/>
        </w:rPr>
        <w:t>Количество участников публичных слушаний, которые приняли участие  в публичных слушаниях: 4 (четыре) человека.</w:t>
      </w:r>
    </w:p>
    <w:p w14:paraId="482309E8" w14:textId="18221729" w:rsidR="008544D7" w:rsidRP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8544D7">
        <w:rPr>
          <w:rFonts w:ascii="Times New Roman" w:eastAsia="Calibri" w:hAnsi="Times New Roman" w:cs="Times New Roman"/>
          <w:bCs/>
          <w:sz w:val="12"/>
          <w:szCs w:val="12"/>
        </w:rPr>
        <w:t xml:space="preserve"> Реквизиты протокола публичных слушаний, на основании которого подготовлено заключение о результатах публичных слушаний –  от «29» июля 2022 г.</w:t>
      </w:r>
    </w:p>
    <w:p w14:paraId="1F1D5E91" w14:textId="0AD7D982" w:rsidR="008544D7" w:rsidRDefault="008544D7"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8544D7">
        <w:rPr>
          <w:rFonts w:ascii="Times New Roman" w:eastAsia="Calibri" w:hAnsi="Times New Roman" w:cs="Times New Roman"/>
          <w:bCs/>
          <w:sz w:val="12"/>
          <w:szCs w:val="12"/>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Style w:val="aff4"/>
        <w:tblW w:w="0" w:type="auto"/>
        <w:tblLook w:val="04A0" w:firstRow="1" w:lastRow="0" w:firstColumn="1" w:lastColumn="0" w:noHBand="0" w:noVBand="1"/>
      </w:tblPr>
      <w:tblGrid>
        <w:gridCol w:w="337"/>
        <w:gridCol w:w="1756"/>
        <w:gridCol w:w="4956"/>
        <w:gridCol w:w="680"/>
      </w:tblGrid>
      <w:tr w:rsidR="00391608" w14:paraId="2AF415C2" w14:textId="77777777" w:rsidTr="00391608">
        <w:tc>
          <w:tcPr>
            <w:tcW w:w="0" w:type="auto"/>
            <w:vAlign w:val="center"/>
          </w:tcPr>
          <w:p w14:paraId="63EBF545" w14:textId="11F0F661" w:rsidR="00391608" w:rsidRDefault="00391608" w:rsidP="00391608">
            <w:pPr>
              <w:tabs>
                <w:tab w:val="left" w:pos="6936"/>
              </w:tabs>
              <w:jc w:val="center"/>
              <w:rPr>
                <w:rFonts w:ascii="Times New Roman" w:eastAsia="Calibri" w:hAnsi="Times New Roman" w:cs="Times New Roman"/>
                <w:bCs/>
                <w:sz w:val="12"/>
                <w:szCs w:val="12"/>
              </w:rPr>
            </w:pPr>
            <w:r w:rsidRPr="008544D7">
              <w:rPr>
                <w:rFonts w:ascii="Times New Roman" w:hAnsi="Times New Roman" w:cs="Times New Roman"/>
                <w:b/>
                <w:sz w:val="12"/>
                <w:szCs w:val="12"/>
              </w:rPr>
              <w:t>№</w:t>
            </w:r>
          </w:p>
        </w:tc>
        <w:tc>
          <w:tcPr>
            <w:tcW w:w="1756" w:type="dxa"/>
            <w:vAlign w:val="center"/>
          </w:tcPr>
          <w:p w14:paraId="6E2D44C9" w14:textId="642890E6" w:rsidR="00391608" w:rsidRDefault="00391608" w:rsidP="00391608">
            <w:pPr>
              <w:tabs>
                <w:tab w:val="left" w:pos="6936"/>
              </w:tabs>
              <w:jc w:val="center"/>
              <w:rPr>
                <w:rFonts w:ascii="Times New Roman" w:eastAsia="Calibri" w:hAnsi="Times New Roman" w:cs="Times New Roman"/>
                <w:bCs/>
                <w:sz w:val="12"/>
                <w:szCs w:val="12"/>
              </w:rPr>
            </w:pPr>
            <w:r w:rsidRPr="008544D7">
              <w:rPr>
                <w:rFonts w:ascii="Times New Roman" w:hAnsi="Times New Roman" w:cs="Times New Roman"/>
                <w:b/>
                <w:sz w:val="12"/>
                <w:szCs w:val="12"/>
              </w:rPr>
              <w:t>Содержание внесенных предложений и замечаний</w:t>
            </w:r>
          </w:p>
        </w:tc>
        <w:tc>
          <w:tcPr>
            <w:tcW w:w="4956" w:type="dxa"/>
            <w:vAlign w:val="center"/>
          </w:tcPr>
          <w:p w14:paraId="59B4C25D" w14:textId="034BA119" w:rsidR="00391608" w:rsidRDefault="00391608" w:rsidP="00391608">
            <w:pPr>
              <w:tabs>
                <w:tab w:val="left" w:pos="6936"/>
              </w:tabs>
              <w:jc w:val="center"/>
              <w:rPr>
                <w:rFonts w:ascii="Times New Roman" w:eastAsia="Calibri" w:hAnsi="Times New Roman" w:cs="Times New Roman"/>
                <w:bCs/>
                <w:sz w:val="12"/>
                <w:szCs w:val="12"/>
              </w:rPr>
            </w:pPr>
            <w:r w:rsidRPr="008544D7">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14:paraId="069140A2" w14:textId="076FF1E2" w:rsidR="00391608" w:rsidRDefault="00391608" w:rsidP="00391608">
            <w:pPr>
              <w:tabs>
                <w:tab w:val="left" w:pos="6936"/>
              </w:tabs>
              <w:jc w:val="center"/>
              <w:rPr>
                <w:rFonts w:ascii="Times New Roman" w:eastAsia="Calibri" w:hAnsi="Times New Roman" w:cs="Times New Roman"/>
                <w:bCs/>
                <w:sz w:val="12"/>
                <w:szCs w:val="12"/>
              </w:rPr>
            </w:pPr>
            <w:r w:rsidRPr="008544D7">
              <w:rPr>
                <w:rFonts w:ascii="Times New Roman" w:hAnsi="Times New Roman" w:cs="Times New Roman"/>
                <w:b/>
                <w:sz w:val="12"/>
                <w:szCs w:val="12"/>
              </w:rPr>
              <w:t>Выводы</w:t>
            </w:r>
          </w:p>
        </w:tc>
      </w:tr>
      <w:tr w:rsidR="00391608" w14:paraId="6BFC246B" w14:textId="77777777" w:rsidTr="00391608">
        <w:tc>
          <w:tcPr>
            <w:tcW w:w="0" w:type="auto"/>
            <w:vAlign w:val="center"/>
          </w:tcPr>
          <w:p w14:paraId="162F39E0" w14:textId="6C9F2E9D" w:rsidR="00391608" w:rsidRDefault="00391608" w:rsidP="00391608">
            <w:pPr>
              <w:tabs>
                <w:tab w:val="left" w:pos="6936"/>
              </w:tabs>
              <w:jc w:val="center"/>
              <w:rPr>
                <w:rFonts w:ascii="Times New Roman" w:eastAsia="Calibri" w:hAnsi="Times New Roman" w:cs="Times New Roman"/>
                <w:bCs/>
                <w:sz w:val="12"/>
                <w:szCs w:val="12"/>
              </w:rPr>
            </w:pPr>
            <w:r w:rsidRPr="008544D7">
              <w:rPr>
                <w:rFonts w:ascii="Times New Roman" w:hAnsi="Times New Roman" w:cs="Times New Roman"/>
                <w:sz w:val="12"/>
                <w:szCs w:val="12"/>
              </w:rPr>
              <w:t>1.</w:t>
            </w:r>
          </w:p>
        </w:tc>
        <w:tc>
          <w:tcPr>
            <w:tcW w:w="1756" w:type="dxa"/>
            <w:vAlign w:val="center"/>
          </w:tcPr>
          <w:p w14:paraId="2CCC059E" w14:textId="31CC20C2" w:rsidR="00391608" w:rsidRDefault="00391608" w:rsidP="00391608">
            <w:pPr>
              <w:tabs>
                <w:tab w:val="left" w:pos="6936"/>
              </w:tabs>
              <w:jc w:val="center"/>
              <w:rPr>
                <w:rFonts w:ascii="Times New Roman" w:eastAsia="Calibri" w:hAnsi="Times New Roman" w:cs="Times New Roman"/>
                <w:bCs/>
                <w:sz w:val="12"/>
                <w:szCs w:val="12"/>
              </w:rPr>
            </w:pPr>
            <w:r w:rsidRPr="008544D7">
              <w:rPr>
                <w:rFonts w:ascii="Times New Roman" w:hAnsi="Times New Roman" w:cs="Times New Roman"/>
                <w:sz w:val="12"/>
                <w:szCs w:val="12"/>
              </w:rPr>
              <w:t>Высказано положительное мнение по вопросу публичных слушаний</w:t>
            </w:r>
          </w:p>
        </w:tc>
        <w:tc>
          <w:tcPr>
            <w:tcW w:w="4956" w:type="dxa"/>
            <w:vAlign w:val="center"/>
          </w:tcPr>
          <w:p w14:paraId="2A003D91" w14:textId="262B800B" w:rsidR="00391608" w:rsidRPr="00391608" w:rsidRDefault="00391608" w:rsidP="00391608">
            <w:pPr>
              <w:pStyle w:val="afd"/>
              <w:ind w:left="175"/>
              <w:jc w:val="center"/>
              <w:rPr>
                <w:rFonts w:ascii="Times New Roman" w:hAnsi="Times New Roman" w:cs="Times New Roman"/>
                <w:bCs/>
                <w:sz w:val="12"/>
                <w:szCs w:val="12"/>
              </w:rPr>
            </w:pPr>
            <w:proofErr w:type="gramStart"/>
            <w:r w:rsidRPr="008544D7">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8544D7">
              <w:rPr>
                <w:rFonts w:ascii="Times New Roman" w:hAnsi="Times New Roman" w:cs="Times New Roman"/>
                <w:sz w:val="12"/>
                <w:szCs w:val="12"/>
              </w:rPr>
              <w:t>ГрК</w:t>
            </w:r>
            <w:proofErr w:type="spellEnd"/>
            <w:r w:rsidRPr="008544D7">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8544D7">
              <w:rPr>
                <w:rFonts w:ascii="Times New Roman" w:hAnsi="Times New Roman" w:cs="Times New Roman"/>
                <w:sz w:val="12"/>
                <w:szCs w:val="12"/>
              </w:rPr>
              <w:t xml:space="preserve"> </w:t>
            </w:r>
            <w:proofErr w:type="gramStart"/>
            <w:r w:rsidRPr="008544D7">
              <w:rPr>
                <w:rFonts w:ascii="Times New Roman" w:hAnsi="Times New Roman" w:cs="Times New Roman"/>
                <w:sz w:val="12"/>
                <w:szCs w:val="12"/>
              </w:rPr>
              <w:t xml:space="preserve">гл.1 </w:t>
            </w:r>
            <w:r>
              <w:rPr>
                <w:rFonts w:ascii="Times New Roman" w:hAnsi="Times New Roman" w:cs="Times New Roman"/>
                <w:bCs/>
                <w:sz w:val="12"/>
                <w:szCs w:val="12"/>
              </w:rPr>
              <w:t xml:space="preserve">Порядка </w:t>
            </w:r>
            <w:r w:rsidRPr="008544D7">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8544D7">
              <w:rPr>
                <w:rFonts w:ascii="Times New Roman" w:hAnsi="Times New Roman" w:cs="Times New Roman"/>
                <w:sz w:val="12"/>
                <w:szCs w:val="12"/>
              </w:rPr>
              <w:t>.</w:t>
            </w:r>
            <w:proofErr w:type="gramEnd"/>
          </w:p>
        </w:tc>
        <w:tc>
          <w:tcPr>
            <w:tcW w:w="0" w:type="auto"/>
            <w:vAlign w:val="center"/>
          </w:tcPr>
          <w:p w14:paraId="66469BDF" w14:textId="4384810C" w:rsidR="00391608" w:rsidRDefault="00391608" w:rsidP="00391608">
            <w:pPr>
              <w:tabs>
                <w:tab w:val="left" w:pos="6936"/>
              </w:tabs>
              <w:jc w:val="center"/>
              <w:rPr>
                <w:rFonts w:ascii="Times New Roman" w:eastAsia="Calibri" w:hAnsi="Times New Roman" w:cs="Times New Roman"/>
                <w:bCs/>
                <w:sz w:val="12"/>
                <w:szCs w:val="12"/>
              </w:rPr>
            </w:pPr>
            <w:proofErr w:type="gramStart"/>
            <w:r w:rsidRPr="008544D7">
              <w:rPr>
                <w:rFonts w:ascii="Times New Roman" w:hAnsi="Times New Roman" w:cs="Times New Roman"/>
                <w:sz w:val="12"/>
                <w:szCs w:val="12"/>
              </w:rPr>
              <w:t>Приняты</w:t>
            </w:r>
            <w:proofErr w:type="gramEnd"/>
          </w:p>
        </w:tc>
      </w:tr>
    </w:tbl>
    <w:p w14:paraId="6E8631EB" w14:textId="41952027" w:rsidR="00391608" w:rsidRDefault="00391608" w:rsidP="008544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391608">
        <w:rPr>
          <w:rFonts w:ascii="Times New Roman" w:eastAsia="Calibri" w:hAnsi="Times New Roman" w:cs="Times New Roman"/>
          <w:bCs/>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268"/>
        <w:gridCol w:w="4393"/>
        <w:gridCol w:w="676"/>
      </w:tblGrid>
      <w:tr w:rsidR="00391608" w:rsidRPr="00391608" w14:paraId="080F4387" w14:textId="77777777" w:rsidTr="00391608">
        <w:tc>
          <w:tcPr>
            <w:tcW w:w="254" w:type="pct"/>
            <w:shd w:val="clear" w:color="auto" w:fill="auto"/>
            <w:vAlign w:val="center"/>
          </w:tcPr>
          <w:p w14:paraId="691F85BC" w14:textId="77777777" w:rsidR="00391608" w:rsidRPr="00391608" w:rsidRDefault="00391608" w:rsidP="00391608">
            <w:pPr>
              <w:spacing w:after="0" w:line="240" w:lineRule="auto"/>
              <w:jc w:val="center"/>
              <w:rPr>
                <w:rFonts w:ascii="Times New Roman" w:hAnsi="Times New Roman" w:cs="Times New Roman"/>
                <w:b/>
                <w:sz w:val="12"/>
                <w:szCs w:val="12"/>
              </w:rPr>
            </w:pPr>
            <w:r w:rsidRPr="00391608">
              <w:rPr>
                <w:rFonts w:ascii="Times New Roman" w:hAnsi="Times New Roman" w:cs="Times New Roman"/>
                <w:b/>
                <w:sz w:val="12"/>
                <w:szCs w:val="12"/>
              </w:rPr>
              <w:t>№</w:t>
            </w:r>
          </w:p>
        </w:tc>
        <w:tc>
          <w:tcPr>
            <w:tcW w:w="1467" w:type="pct"/>
            <w:shd w:val="clear" w:color="auto" w:fill="auto"/>
            <w:vAlign w:val="center"/>
          </w:tcPr>
          <w:p w14:paraId="795A5BB4" w14:textId="77777777" w:rsidR="00391608" w:rsidRPr="00391608" w:rsidRDefault="00391608" w:rsidP="00391608">
            <w:pPr>
              <w:spacing w:after="0" w:line="240" w:lineRule="auto"/>
              <w:jc w:val="center"/>
              <w:rPr>
                <w:rFonts w:ascii="Times New Roman" w:hAnsi="Times New Roman" w:cs="Times New Roman"/>
                <w:b/>
                <w:sz w:val="12"/>
                <w:szCs w:val="12"/>
              </w:rPr>
            </w:pPr>
            <w:r w:rsidRPr="00391608">
              <w:rPr>
                <w:rFonts w:ascii="Times New Roman" w:hAnsi="Times New Roman" w:cs="Times New Roman"/>
                <w:b/>
                <w:sz w:val="12"/>
                <w:szCs w:val="12"/>
              </w:rPr>
              <w:t>Содержание внесенных предложений и замечаний</w:t>
            </w:r>
          </w:p>
        </w:tc>
        <w:tc>
          <w:tcPr>
            <w:tcW w:w="2842" w:type="pct"/>
            <w:shd w:val="clear" w:color="auto" w:fill="auto"/>
            <w:vAlign w:val="center"/>
          </w:tcPr>
          <w:p w14:paraId="1A7D0380" w14:textId="77777777" w:rsidR="00391608" w:rsidRPr="00391608" w:rsidRDefault="00391608" w:rsidP="00391608">
            <w:pPr>
              <w:spacing w:after="0" w:line="240" w:lineRule="auto"/>
              <w:jc w:val="center"/>
              <w:rPr>
                <w:rFonts w:ascii="Times New Roman" w:hAnsi="Times New Roman" w:cs="Times New Roman"/>
                <w:b/>
                <w:sz w:val="12"/>
                <w:szCs w:val="12"/>
              </w:rPr>
            </w:pPr>
            <w:r w:rsidRPr="00391608">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7" w:type="pct"/>
            <w:shd w:val="clear" w:color="auto" w:fill="auto"/>
            <w:vAlign w:val="center"/>
          </w:tcPr>
          <w:p w14:paraId="48FC09C2" w14:textId="77777777" w:rsidR="00391608" w:rsidRPr="00391608" w:rsidRDefault="00391608" w:rsidP="00391608">
            <w:pPr>
              <w:spacing w:after="0" w:line="240" w:lineRule="auto"/>
              <w:jc w:val="center"/>
              <w:rPr>
                <w:rFonts w:ascii="Times New Roman" w:hAnsi="Times New Roman" w:cs="Times New Roman"/>
                <w:b/>
                <w:sz w:val="12"/>
                <w:szCs w:val="12"/>
              </w:rPr>
            </w:pPr>
            <w:r w:rsidRPr="00391608">
              <w:rPr>
                <w:rFonts w:ascii="Times New Roman" w:hAnsi="Times New Roman" w:cs="Times New Roman"/>
                <w:b/>
                <w:sz w:val="12"/>
                <w:szCs w:val="12"/>
              </w:rPr>
              <w:t>Выводы</w:t>
            </w:r>
          </w:p>
        </w:tc>
      </w:tr>
      <w:tr w:rsidR="00391608" w:rsidRPr="00391608" w14:paraId="70339B74" w14:textId="77777777" w:rsidTr="00391608">
        <w:tc>
          <w:tcPr>
            <w:tcW w:w="254" w:type="pct"/>
            <w:shd w:val="clear" w:color="auto" w:fill="auto"/>
            <w:vAlign w:val="center"/>
          </w:tcPr>
          <w:p w14:paraId="4C9E42AC" w14:textId="77777777" w:rsidR="00391608" w:rsidRPr="00391608" w:rsidRDefault="00391608" w:rsidP="00391608">
            <w:pPr>
              <w:spacing w:after="0" w:line="240" w:lineRule="auto"/>
              <w:jc w:val="center"/>
              <w:rPr>
                <w:rFonts w:ascii="Times New Roman" w:hAnsi="Times New Roman" w:cs="Times New Roman"/>
                <w:sz w:val="12"/>
                <w:szCs w:val="12"/>
              </w:rPr>
            </w:pPr>
          </w:p>
        </w:tc>
        <w:tc>
          <w:tcPr>
            <w:tcW w:w="4746" w:type="pct"/>
            <w:gridSpan w:val="3"/>
            <w:shd w:val="clear" w:color="auto" w:fill="auto"/>
            <w:vAlign w:val="center"/>
          </w:tcPr>
          <w:p w14:paraId="6E7095E6" w14:textId="77777777" w:rsidR="00391608" w:rsidRPr="00391608" w:rsidRDefault="00391608" w:rsidP="00391608">
            <w:pPr>
              <w:spacing w:after="0" w:line="240" w:lineRule="auto"/>
              <w:jc w:val="center"/>
              <w:rPr>
                <w:rFonts w:ascii="Times New Roman" w:hAnsi="Times New Roman" w:cs="Times New Roman"/>
                <w:sz w:val="12"/>
                <w:szCs w:val="12"/>
              </w:rPr>
            </w:pPr>
            <w:r w:rsidRPr="00391608">
              <w:rPr>
                <w:rFonts w:ascii="Times New Roman" w:hAnsi="Times New Roman" w:cs="Times New Roman"/>
                <w:sz w:val="12"/>
                <w:szCs w:val="12"/>
              </w:rPr>
              <w:t>Не поступало</w:t>
            </w:r>
          </w:p>
        </w:tc>
      </w:tr>
    </w:tbl>
    <w:p w14:paraId="1912F8C3" w14:textId="47631403"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63:31:0702007:153 ,  площадью 5035 </w:t>
      </w:r>
      <w:proofErr w:type="spellStart"/>
      <w:r w:rsidRPr="00391608">
        <w:rPr>
          <w:rFonts w:ascii="Times New Roman" w:eastAsia="Calibri" w:hAnsi="Times New Roman" w:cs="Times New Roman"/>
          <w:bCs/>
          <w:sz w:val="12"/>
          <w:szCs w:val="12"/>
        </w:rPr>
        <w:t>кв</w:t>
      </w:r>
      <w:proofErr w:type="gramStart"/>
      <w:r w:rsidRPr="00391608">
        <w:rPr>
          <w:rFonts w:ascii="Times New Roman" w:eastAsia="Calibri" w:hAnsi="Times New Roman" w:cs="Times New Roman"/>
          <w:bCs/>
          <w:sz w:val="12"/>
          <w:szCs w:val="12"/>
        </w:rPr>
        <w:t>.м</w:t>
      </w:r>
      <w:proofErr w:type="spellEnd"/>
      <w:proofErr w:type="gramEnd"/>
      <w:r w:rsidRPr="00391608">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391608">
        <w:rPr>
          <w:rFonts w:ascii="Times New Roman" w:eastAsia="Calibri" w:hAnsi="Times New Roman" w:cs="Times New Roman"/>
          <w:bCs/>
          <w:sz w:val="12"/>
          <w:szCs w:val="12"/>
        </w:rPr>
        <w:t>с</w:t>
      </w:r>
      <w:proofErr w:type="gramStart"/>
      <w:r w:rsidRPr="00391608">
        <w:rPr>
          <w:rFonts w:ascii="Times New Roman" w:eastAsia="Calibri" w:hAnsi="Times New Roman" w:cs="Times New Roman"/>
          <w:bCs/>
          <w:sz w:val="12"/>
          <w:szCs w:val="12"/>
        </w:rPr>
        <w:t>.С</w:t>
      </w:r>
      <w:proofErr w:type="gramEnd"/>
      <w:r w:rsidRPr="00391608">
        <w:rPr>
          <w:rFonts w:ascii="Times New Roman" w:eastAsia="Calibri" w:hAnsi="Times New Roman" w:cs="Times New Roman"/>
          <w:bCs/>
          <w:sz w:val="12"/>
          <w:szCs w:val="12"/>
        </w:rPr>
        <w:t>ергиевск</w:t>
      </w:r>
      <w:proofErr w:type="spellEnd"/>
      <w:r w:rsidRPr="00391608">
        <w:rPr>
          <w:rFonts w:ascii="Times New Roman" w:eastAsia="Calibri" w:hAnsi="Times New Roman" w:cs="Times New Roman"/>
          <w:bCs/>
          <w:sz w:val="12"/>
          <w:szCs w:val="12"/>
        </w:rPr>
        <w:t xml:space="preserve">, </w:t>
      </w:r>
      <w:proofErr w:type="spellStart"/>
      <w:r w:rsidRPr="00391608">
        <w:rPr>
          <w:rFonts w:ascii="Times New Roman" w:eastAsia="Calibri" w:hAnsi="Times New Roman" w:cs="Times New Roman"/>
          <w:bCs/>
          <w:sz w:val="12"/>
          <w:szCs w:val="12"/>
        </w:rPr>
        <w:t>ул.Городок</w:t>
      </w:r>
      <w:proofErr w:type="spellEnd"/>
      <w:r w:rsidRPr="00391608">
        <w:rPr>
          <w:rFonts w:ascii="Times New Roman" w:eastAsia="Calibri" w:hAnsi="Times New Roman" w:cs="Times New Roman"/>
          <w:bCs/>
          <w:sz w:val="12"/>
          <w:szCs w:val="12"/>
        </w:rPr>
        <w:t>, д.1,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w:t>
      </w:r>
      <w:r>
        <w:rPr>
          <w:rFonts w:ascii="Times New Roman" w:eastAsia="Calibri" w:hAnsi="Times New Roman" w:cs="Times New Roman"/>
          <w:bCs/>
          <w:sz w:val="12"/>
          <w:szCs w:val="12"/>
        </w:rPr>
        <w:t>3:31:0702007:153,</w:t>
      </w:r>
      <w:r w:rsidRPr="00391608">
        <w:rPr>
          <w:rFonts w:ascii="Times New Roman" w:eastAsia="Calibri" w:hAnsi="Times New Roman" w:cs="Times New Roman"/>
          <w:bCs/>
          <w:sz w:val="12"/>
          <w:szCs w:val="12"/>
        </w:rPr>
        <w:t xml:space="preserve"> площадью 5035 </w:t>
      </w:r>
      <w:proofErr w:type="spellStart"/>
      <w:r w:rsidRPr="00391608">
        <w:rPr>
          <w:rFonts w:ascii="Times New Roman" w:eastAsia="Calibri" w:hAnsi="Times New Roman" w:cs="Times New Roman"/>
          <w:bCs/>
          <w:sz w:val="12"/>
          <w:szCs w:val="12"/>
        </w:rPr>
        <w:t>кв</w:t>
      </w:r>
      <w:proofErr w:type="gramStart"/>
      <w:r w:rsidRPr="00391608">
        <w:rPr>
          <w:rFonts w:ascii="Times New Roman" w:eastAsia="Calibri" w:hAnsi="Times New Roman" w:cs="Times New Roman"/>
          <w:bCs/>
          <w:sz w:val="12"/>
          <w:szCs w:val="12"/>
        </w:rPr>
        <w:t>.м</w:t>
      </w:r>
      <w:proofErr w:type="spellEnd"/>
      <w:proofErr w:type="gramEnd"/>
      <w:r w:rsidRPr="00391608">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391608">
        <w:rPr>
          <w:rFonts w:ascii="Times New Roman" w:eastAsia="Calibri" w:hAnsi="Times New Roman" w:cs="Times New Roman"/>
          <w:bCs/>
          <w:sz w:val="12"/>
          <w:szCs w:val="12"/>
        </w:rPr>
        <w:t>с</w:t>
      </w:r>
      <w:proofErr w:type="gramStart"/>
      <w:r w:rsidRPr="00391608">
        <w:rPr>
          <w:rFonts w:ascii="Times New Roman" w:eastAsia="Calibri" w:hAnsi="Times New Roman" w:cs="Times New Roman"/>
          <w:bCs/>
          <w:sz w:val="12"/>
          <w:szCs w:val="12"/>
        </w:rPr>
        <w:t>.С</w:t>
      </w:r>
      <w:proofErr w:type="gramEnd"/>
      <w:r w:rsidRPr="00391608">
        <w:rPr>
          <w:rFonts w:ascii="Times New Roman" w:eastAsia="Calibri" w:hAnsi="Times New Roman" w:cs="Times New Roman"/>
          <w:bCs/>
          <w:sz w:val="12"/>
          <w:szCs w:val="12"/>
        </w:rPr>
        <w:t>ергиевск</w:t>
      </w:r>
      <w:proofErr w:type="spellEnd"/>
      <w:r w:rsidRPr="00391608">
        <w:rPr>
          <w:rFonts w:ascii="Times New Roman" w:eastAsia="Calibri" w:hAnsi="Times New Roman" w:cs="Times New Roman"/>
          <w:bCs/>
          <w:sz w:val="12"/>
          <w:szCs w:val="12"/>
        </w:rPr>
        <w:t xml:space="preserve">, </w:t>
      </w:r>
      <w:proofErr w:type="spellStart"/>
      <w:r w:rsidRPr="00391608">
        <w:rPr>
          <w:rFonts w:ascii="Times New Roman" w:eastAsia="Calibri" w:hAnsi="Times New Roman" w:cs="Times New Roman"/>
          <w:bCs/>
          <w:sz w:val="12"/>
          <w:szCs w:val="12"/>
        </w:rPr>
        <w:t>ул.Городок</w:t>
      </w:r>
      <w:proofErr w:type="spellEnd"/>
      <w:r w:rsidRPr="00391608">
        <w:rPr>
          <w:rFonts w:ascii="Times New Roman" w:eastAsia="Calibri" w:hAnsi="Times New Roman" w:cs="Times New Roman"/>
          <w:bCs/>
          <w:sz w:val="12"/>
          <w:szCs w:val="12"/>
        </w:rPr>
        <w:t>, д.1,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14:paraId="07DE05D1" w14:textId="00A0DCEE" w:rsidR="00391608" w:rsidRPr="00391608" w:rsidRDefault="00391608" w:rsidP="0039160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391608">
        <w:rPr>
          <w:rFonts w:ascii="Times New Roman" w:eastAsia="Calibri" w:hAnsi="Times New Roman" w:cs="Times New Roman"/>
          <w:bCs/>
          <w:sz w:val="12"/>
          <w:szCs w:val="12"/>
        </w:rPr>
        <w:t>сельского поселения Сергиевск</w:t>
      </w:r>
    </w:p>
    <w:p w14:paraId="3648473D" w14:textId="77777777" w:rsidR="00391608" w:rsidRDefault="00391608" w:rsidP="00391608">
      <w:pPr>
        <w:tabs>
          <w:tab w:val="left" w:pos="6936"/>
        </w:tabs>
        <w:spacing w:after="0" w:line="240" w:lineRule="auto"/>
        <w:ind w:firstLine="284"/>
        <w:jc w:val="right"/>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муниципального района Сергиевский                                   </w:t>
      </w:r>
    </w:p>
    <w:p w14:paraId="10FF4D11" w14:textId="3E351D7B" w:rsidR="00391608" w:rsidRDefault="00391608" w:rsidP="00391608">
      <w:pPr>
        <w:tabs>
          <w:tab w:val="left" w:pos="6936"/>
        </w:tabs>
        <w:spacing w:after="0" w:line="240" w:lineRule="auto"/>
        <w:ind w:firstLine="284"/>
        <w:jc w:val="right"/>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        </w:t>
      </w:r>
      <w:proofErr w:type="spellStart"/>
      <w:r w:rsidRPr="00391608">
        <w:rPr>
          <w:rFonts w:ascii="Times New Roman" w:eastAsia="Calibri" w:hAnsi="Times New Roman" w:cs="Times New Roman"/>
          <w:bCs/>
          <w:sz w:val="12"/>
          <w:szCs w:val="12"/>
        </w:rPr>
        <w:t>М.М.Арчибасов</w:t>
      </w:r>
      <w:proofErr w:type="spellEnd"/>
    </w:p>
    <w:p w14:paraId="01D1C6FE" w14:textId="77777777" w:rsidR="00391608" w:rsidRPr="00391608" w:rsidRDefault="00391608" w:rsidP="00391608">
      <w:pPr>
        <w:tabs>
          <w:tab w:val="left" w:pos="6936"/>
        </w:tabs>
        <w:spacing w:after="0" w:line="240" w:lineRule="auto"/>
        <w:ind w:firstLine="284"/>
        <w:jc w:val="center"/>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Администрация</w:t>
      </w:r>
    </w:p>
    <w:p w14:paraId="67CBA9BB" w14:textId="3D638EFF" w:rsidR="00391608" w:rsidRPr="00391608" w:rsidRDefault="00391608" w:rsidP="00391608">
      <w:pPr>
        <w:tabs>
          <w:tab w:val="left" w:pos="6936"/>
        </w:tabs>
        <w:spacing w:after="0" w:line="240" w:lineRule="auto"/>
        <w:ind w:firstLine="284"/>
        <w:jc w:val="center"/>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сельского поселения Захаркино</w:t>
      </w:r>
    </w:p>
    <w:p w14:paraId="0B3B5244" w14:textId="77777777" w:rsidR="00391608" w:rsidRPr="00391608" w:rsidRDefault="00391608" w:rsidP="00391608">
      <w:pPr>
        <w:tabs>
          <w:tab w:val="left" w:pos="6936"/>
        </w:tabs>
        <w:spacing w:after="0" w:line="240" w:lineRule="auto"/>
        <w:ind w:firstLine="284"/>
        <w:jc w:val="center"/>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муниципального района Сергиевский</w:t>
      </w:r>
    </w:p>
    <w:p w14:paraId="23D2A6F4" w14:textId="0EB01E6E" w:rsidR="00391608" w:rsidRPr="00391608" w:rsidRDefault="00391608" w:rsidP="0039160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35BA466" w14:textId="357CC576" w:rsidR="00391608" w:rsidRPr="00391608" w:rsidRDefault="00391608" w:rsidP="00391608">
      <w:pPr>
        <w:tabs>
          <w:tab w:val="left" w:pos="6936"/>
        </w:tabs>
        <w:spacing w:after="0" w:line="240" w:lineRule="auto"/>
        <w:ind w:firstLine="284"/>
        <w:jc w:val="center"/>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ПОСТАНОВЛЕНИЕ</w:t>
      </w:r>
    </w:p>
    <w:p w14:paraId="291959C1" w14:textId="36ACB269"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 «10» 08 2022 г.</w:t>
      </w:r>
      <w:r>
        <w:rPr>
          <w:rFonts w:ascii="Times New Roman" w:eastAsia="Calibri" w:hAnsi="Times New Roman" w:cs="Times New Roman"/>
          <w:bCs/>
          <w:sz w:val="12"/>
          <w:szCs w:val="12"/>
        </w:rPr>
        <w:t xml:space="preserve">                                                                                                                                                                                                              №</w:t>
      </w:r>
      <w:r w:rsidRPr="00391608">
        <w:rPr>
          <w:rFonts w:ascii="Times New Roman" w:eastAsia="Calibri" w:hAnsi="Times New Roman" w:cs="Times New Roman"/>
          <w:bCs/>
          <w:sz w:val="12"/>
          <w:szCs w:val="12"/>
        </w:rPr>
        <w:t>30</w:t>
      </w:r>
    </w:p>
    <w:p w14:paraId="550429E6" w14:textId="30674027" w:rsidR="00391608" w:rsidRPr="00391608" w:rsidRDefault="00391608" w:rsidP="0039160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391608">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391608">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391608">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391608">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63:31:1802001:26, </w:t>
      </w:r>
      <w:r w:rsidRPr="00391608">
        <w:rPr>
          <w:rFonts w:ascii="Times New Roman" w:eastAsia="Calibri" w:hAnsi="Times New Roman" w:cs="Times New Roman"/>
          <w:bCs/>
          <w:sz w:val="12"/>
          <w:szCs w:val="12"/>
        </w:rPr>
        <w:t xml:space="preserve">площадью 4236 </w:t>
      </w:r>
      <w:proofErr w:type="spellStart"/>
      <w:r w:rsidRPr="00391608">
        <w:rPr>
          <w:rFonts w:ascii="Times New Roman" w:eastAsia="Calibri" w:hAnsi="Times New Roman" w:cs="Times New Roman"/>
          <w:bCs/>
          <w:sz w:val="12"/>
          <w:szCs w:val="12"/>
        </w:rPr>
        <w:t>к</w:t>
      </w:r>
      <w:r>
        <w:rPr>
          <w:rFonts w:ascii="Times New Roman" w:eastAsia="Calibri" w:hAnsi="Times New Roman" w:cs="Times New Roman"/>
          <w:bCs/>
          <w:sz w:val="12"/>
          <w:szCs w:val="12"/>
        </w:rPr>
        <w:t>в.м</w:t>
      </w:r>
      <w:proofErr w:type="spellEnd"/>
      <w:r>
        <w:rPr>
          <w:rFonts w:ascii="Times New Roman" w:eastAsia="Calibri" w:hAnsi="Times New Roman" w:cs="Times New Roman"/>
          <w:bCs/>
          <w:sz w:val="12"/>
          <w:szCs w:val="12"/>
        </w:rPr>
        <w:t>., расположенного по адресу:</w:t>
      </w:r>
      <w:r w:rsidRPr="00391608">
        <w:rPr>
          <w:rFonts w:ascii="Times New Roman" w:eastAsia="Calibri" w:hAnsi="Times New Roman" w:cs="Times New Roman"/>
          <w:bCs/>
          <w:sz w:val="12"/>
          <w:szCs w:val="12"/>
        </w:rPr>
        <w:t xml:space="preserve"> Самар</w:t>
      </w:r>
      <w:r>
        <w:rPr>
          <w:rFonts w:ascii="Times New Roman" w:eastAsia="Calibri" w:hAnsi="Times New Roman" w:cs="Times New Roman"/>
          <w:bCs/>
          <w:sz w:val="12"/>
          <w:szCs w:val="12"/>
        </w:rPr>
        <w:t xml:space="preserve">ская область, Сергиевский р-н, </w:t>
      </w:r>
      <w:proofErr w:type="spellStart"/>
      <w:r w:rsidRPr="00391608">
        <w:rPr>
          <w:rFonts w:ascii="Times New Roman" w:eastAsia="Calibri" w:hAnsi="Times New Roman" w:cs="Times New Roman"/>
          <w:bCs/>
          <w:sz w:val="12"/>
          <w:szCs w:val="12"/>
        </w:rPr>
        <w:t>с</w:t>
      </w:r>
      <w:proofErr w:type="gramStart"/>
      <w:r w:rsidRPr="00391608">
        <w:rPr>
          <w:rFonts w:ascii="Times New Roman" w:eastAsia="Calibri" w:hAnsi="Times New Roman" w:cs="Times New Roman"/>
          <w:bCs/>
          <w:sz w:val="12"/>
          <w:szCs w:val="12"/>
        </w:rPr>
        <w:t>.З</w:t>
      </w:r>
      <w:proofErr w:type="gramEnd"/>
      <w:r w:rsidRPr="00391608">
        <w:rPr>
          <w:rFonts w:ascii="Times New Roman" w:eastAsia="Calibri" w:hAnsi="Times New Roman" w:cs="Times New Roman"/>
          <w:bCs/>
          <w:sz w:val="12"/>
          <w:szCs w:val="12"/>
        </w:rPr>
        <w:t>ахаркино</w:t>
      </w:r>
      <w:proofErr w:type="spellEnd"/>
      <w:r w:rsidRPr="00391608">
        <w:rPr>
          <w:rFonts w:ascii="Times New Roman" w:eastAsia="Calibri" w:hAnsi="Times New Roman" w:cs="Times New Roman"/>
          <w:bCs/>
          <w:sz w:val="12"/>
          <w:szCs w:val="12"/>
        </w:rPr>
        <w:t xml:space="preserve">, </w:t>
      </w:r>
      <w:proofErr w:type="spellStart"/>
      <w:r w:rsidRPr="00391608">
        <w:rPr>
          <w:rFonts w:ascii="Times New Roman" w:eastAsia="Calibri" w:hAnsi="Times New Roman" w:cs="Times New Roman"/>
          <w:bCs/>
          <w:sz w:val="12"/>
          <w:szCs w:val="12"/>
        </w:rPr>
        <w:t>ул.Полевая</w:t>
      </w:r>
      <w:proofErr w:type="spellEnd"/>
      <w:r w:rsidRPr="00391608">
        <w:rPr>
          <w:rFonts w:ascii="Times New Roman" w:eastAsia="Calibri" w:hAnsi="Times New Roman" w:cs="Times New Roman"/>
          <w:bCs/>
          <w:sz w:val="12"/>
          <w:szCs w:val="12"/>
        </w:rPr>
        <w:t>, д.34</w:t>
      </w:r>
    </w:p>
    <w:p w14:paraId="6A5D180D" w14:textId="31F40FA4"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Рассмотрев заявление Моргунова Романа Александровича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14:paraId="10709FFD" w14:textId="77777777"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ПОСТАНОВЛЯЕТ:</w:t>
      </w:r>
    </w:p>
    <w:p w14:paraId="4BB66AA7" w14:textId="709610EE"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1.Предоставить разрешение на отклонение от</w:t>
      </w:r>
      <w:r w:rsidRPr="00391608">
        <w:rPr>
          <w:rFonts w:ascii="Times New Roman" w:eastAsia="Calibri" w:hAnsi="Times New Roman" w:cs="Times New Roman"/>
          <w:bCs/>
          <w:sz w:val="12"/>
          <w:szCs w:val="12"/>
        </w:rPr>
        <w:t xml:space="preserve"> предел</w:t>
      </w:r>
      <w:r>
        <w:rPr>
          <w:rFonts w:ascii="Times New Roman" w:eastAsia="Calibri" w:hAnsi="Times New Roman" w:cs="Times New Roman"/>
          <w:bCs/>
          <w:sz w:val="12"/>
          <w:szCs w:val="12"/>
        </w:rPr>
        <w:t>ьных параметров разрешенного строительства,</w:t>
      </w:r>
      <w:r w:rsidR="005149C8">
        <w:rPr>
          <w:rFonts w:ascii="Times New Roman" w:eastAsia="Calibri" w:hAnsi="Times New Roman" w:cs="Times New Roman"/>
          <w:bCs/>
          <w:sz w:val="12"/>
          <w:szCs w:val="12"/>
        </w:rPr>
        <w:t xml:space="preserve"> реконструкции</w:t>
      </w:r>
      <w:r w:rsidRPr="00391608">
        <w:rPr>
          <w:rFonts w:ascii="Times New Roman" w:eastAsia="Calibri" w:hAnsi="Times New Roman" w:cs="Times New Roman"/>
          <w:bCs/>
          <w:sz w:val="12"/>
          <w:szCs w:val="12"/>
        </w:rPr>
        <w:t xml:space="preserve"> объектов</w:t>
      </w:r>
      <w:r w:rsidR="005149C8">
        <w:rPr>
          <w:rFonts w:ascii="Times New Roman" w:eastAsia="Calibri" w:hAnsi="Times New Roman" w:cs="Times New Roman"/>
          <w:bCs/>
          <w:sz w:val="12"/>
          <w:szCs w:val="12"/>
        </w:rPr>
        <w:t xml:space="preserve">    капитального строительства</w:t>
      </w:r>
      <w:r w:rsidRPr="00391608">
        <w:rPr>
          <w:rFonts w:ascii="Times New Roman" w:eastAsia="Calibri" w:hAnsi="Times New Roman" w:cs="Times New Roman"/>
          <w:bCs/>
          <w:sz w:val="12"/>
          <w:szCs w:val="12"/>
        </w:rPr>
        <w:t xml:space="preserve"> для земельного участка с кадастровым номером 63:31:1802001:26, площадью 4236 </w:t>
      </w:r>
      <w:proofErr w:type="spellStart"/>
      <w:r w:rsidRPr="00391608">
        <w:rPr>
          <w:rFonts w:ascii="Times New Roman" w:eastAsia="Calibri" w:hAnsi="Times New Roman" w:cs="Times New Roman"/>
          <w:bCs/>
          <w:sz w:val="12"/>
          <w:szCs w:val="12"/>
        </w:rPr>
        <w:t>кв.м</w:t>
      </w:r>
      <w:proofErr w:type="spellEnd"/>
      <w:r w:rsidRPr="00391608">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391608">
        <w:rPr>
          <w:rFonts w:ascii="Times New Roman" w:eastAsia="Calibri" w:hAnsi="Times New Roman" w:cs="Times New Roman"/>
          <w:bCs/>
          <w:sz w:val="12"/>
          <w:szCs w:val="12"/>
        </w:rPr>
        <w:t>с</w:t>
      </w:r>
      <w:proofErr w:type="gramStart"/>
      <w:r w:rsidRPr="00391608">
        <w:rPr>
          <w:rFonts w:ascii="Times New Roman" w:eastAsia="Calibri" w:hAnsi="Times New Roman" w:cs="Times New Roman"/>
          <w:bCs/>
          <w:sz w:val="12"/>
          <w:szCs w:val="12"/>
        </w:rPr>
        <w:t>.З</w:t>
      </w:r>
      <w:proofErr w:type="gramEnd"/>
      <w:r w:rsidRPr="00391608">
        <w:rPr>
          <w:rFonts w:ascii="Times New Roman" w:eastAsia="Calibri" w:hAnsi="Times New Roman" w:cs="Times New Roman"/>
          <w:bCs/>
          <w:sz w:val="12"/>
          <w:szCs w:val="12"/>
        </w:rPr>
        <w:t>ахаркино</w:t>
      </w:r>
      <w:proofErr w:type="spellEnd"/>
      <w:r w:rsidRPr="00391608">
        <w:rPr>
          <w:rFonts w:ascii="Times New Roman" w:eastAsia="Calibri" w:hAnsi="Times New Roman" w:cs="Times New Roman"/>
          <w:bCs/>
          <w:sz w:val="12"/>
          <w:szCs w:val="12"/>
        </w:rPr>
        <w:t xml:space="preserve">, </w:t>
      </w:r>
      <w:proofErr w:type="spellStart"/>
      <w:r w:rsidRPr="00391608">
        <w:rPr>
          <w:rFonts w:ascii="Times New Roman" w:eastAsia="Calibri" w:hAnsi="Times New Roman" w:cs="Times New Roman"/>
          <w:bCs/>
          <w:sz w:val="12"/>
          <w:szCs w:val="12"/>
        </w:rPr>
        <w:t>ул.Полевая</w:t>
      </w:r>
      <w:proofErr w:type="spellEnd"/>
      <w:r w:rsidRPr="00391608">
        <w:rPr>
          <w:rFonts w:ascii="Times New Roman" w:eastAsia="Calibri" w:hAnsi="Times New Roman" w:cs="Times New Roman"/>
          <w:bCs/>
          <w:sz w:val="12"/>
          <w:szCs w:val="12"/>
        </w:rPr>
        <w:t xml:space="preserve">, д.34, с установлением следующих значений параметров: </w:t>
      </w:r>
    </w:p>
    <w:p w14:paraId="302655EC" w14:textId="77777777"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зданий с 3 метров до 0 метра;</w:t>
      </w:r>
    </w:p>
    <w:p w14:paraId="49BAFCA0" w14:textId="77777777"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строений и сооружений с 3 метров до 0 метра.</w:t>
      </w:r>
    </w:p>
    <w:p w14:paraId="257A6151" w14:textId="17998BDC" w:rsidR="00391608" w:rsidRPr="00391608" w:rsidRDefault="005149C8" w:rsidP="003916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91608" w:rsidRPr="00391608">
        <w:rPr>
          <w:rFonts w:ascii="Times New Roman" w:eastAsia="Calibri" w:hAnsi="Times New Roman" w:cs="Times New Roman"/>
          <w:bCs/>
          <w:sz w:val="12"/>
          <w:szCs w:val="12"/>
        </w:rPr>
        <w:t>При определении предельных параметров разрешенно</w:t>
      </w:r>
      <w:r>
        <w:rPr>
          <w:rFonts w:ascii="Times New Roman" w:eastAsia="Calibri" w:hAnsi="Times New Roman" w:cs="Times New Roman"/>
          <w:bCs/>
          <w:sz w:val="12"/>
          <w:szCs w:val="12"/>
        </w:rPr>
        <w:t>го строительства, реконструкции</w:t>
      </w:r>
      <w:r w:rsidR="00391608" w:rsidRPr="00391608">
        <w:rPr>
          <w:rFonts w:ascii="Times New Roman" w:eastAsia="Calibri" w:hAnsi="Times New Roman" w:cs="Times New Roman"/>
          <w:bCs/>
          <w:sz w:val="12"/>
          <w:szCs w:val="12"/>
        </w:rPr>
        <w:t xml:space="preserve">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62F41613" w14:textId="77777777"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8FFB2D7" w14:textId="3A899D01"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w:t>
      </w:r>
    </w:p>
    <w:p w14:paraId="147CB714" w14:textId="77777777" w:rsidR="00391608" w:rsidRPr="00391608" w:rsidRDefault="00391608" w:rsidP="00391608">
      <w:pPr>
        <w:tabs>
          <w:tab w:val="left" w:pos="6936"/>
        </w:tabs>
        <w:spacing w:after="0" w:line="240" w:lineRule="auto"/>
        <w:ind w:firstLine="284"/>
        <w:jc w:val="both"/>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5. </w:t>
      </w:r>
      <w:proofErr w:type="gramStart"/>
      <w:r w:rsidRPr="00391608">
        <w:rPr>
          <w:rFonts w:ascii="Times New Roman" w:eastAsia="Calibri" w:hAnsi="Times New Roman" w:cs="Times New Roman"/>
          <w:bCs/>
          <w:sz w:val="12"/>
          <w:szCs w:val="12"/>
        </w:rPr>
        <w:t>Контроль за</w:t>
      </w:r>
      <w:proofErr w:type="gramEnd"/>
      <w:r w:rsidRPr="00391608">
        <w:rPr>
          <w:rFonts w:ascii="Times New Roman" w:eastAsia="Calibri" w:hAnsi="Times New Roman" w:cs="Times New Roman"/>
          <w:bCs/>
          <w:sz w:val="12"/>
          <w:szCs w:val="12"/>
        </w:rPr>
        <w:t xml:space="preserve"> выполнением настоящего Постановления оставляю за собой. </w:t>
      </w:r>
    </w:p>
    <w:p w14:paraId="19879A26" w14:textId="77777777" w:rsidR="00391608" w:rsidRPr="00391608" w:rsidRDefault="00391608" w:rsidP="005149C8">
      <w:pPr>
        <w:tabs>
          <w:tab w:val="left" w:pos="6936"/>
        </w:tabs>
        <w:spacing w:after="0" w:line="240" w:lineRule="auto"/>
        <w:ind w:firstLine="284"/>
        <w:jc w:val="right"/>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Глава   сельского поселения Захаркино</w:t>
      </w:r>
    </w:p>
    <w:p w14:paraId="4C58F7AB" w14:textId="77777777" w:rsidR="005149C8" w:rsidRDefault="00391608" w:rsidP="005149C8">
      <w:pPr>
        <w:tabs>
          <w:tab w:val="left" w:pos="6936"/>
        </w:tabs>
        <w:spacing w:after="0" w:line="240" w:lineRule="auto"/>
        <w:ind w:firstLine="284"/>
        <w:jc w:val="right"/>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lastRenderedPageBreak/>
        <w:t xml:space="preserve">муниципального района Сергиевский                   </w:t>
      </w:r>
    </w:p>
    <w:p w14:paraId="16B8DB44" w14:textId="0C223FD4" w:rsidR="00391608" w:rsidRDefault="00391608" w:rsidP="005149C8">
      <w:pPr>
        <w:tabs>
          <w:tab w:val="left" w:pos="6936"/>
        </w:tabs>
        <w:spacing w:after="0" w:line="240" w:lineRule="auto"/>
        <w:ind w:firstLine="284"/>
        <w:jc w:val="right"/>
        <w:rPr>
          <w:rFonts w:ascii="Times New Roman" w:eastAsia="Calibri" w:hAnsi="Times New Roman" w:cs="Times New Roman"/>
          <w:bCs/>
          <w:sz w:val="12"/>
          <w:szCs w:val="12"/>
        </w:rPr>
      </w:pPr>
      <w:r w:rsidRPr="00391608">
        <w:rPr>
          <w:rFonts w:ascii="Times New Roman" w:eastAsia="Calibri" w:hAnsi="Times New Roman" w:cs="Times New Roman"/>
          <w:bCs/>
          <w:sz w:val="12"/>
          <w:szCs w:val="12"/>
        </w:rPr>
        <w:t xml:space="preserve">                                           </w:t>
      </w:r>
      <w:proofErr w:type="spellStart"/>
      <w:r w:rsidRPr="00391608">
        <w:rPr>
          <w:rFonts w:ascii="Times New Roman" w:eastAsia="Calibri" w:hAnsi="Times New Roman" w:cs="Times New Roman"/>
          <w:bCs/>
          <w:sz w:val="12"/>
          <w:szCs w:val="12"/>
        </w:rPr>
        <w:t>А.В.Веденин</w:t>
      </w:r>
      <w:proofErr w:type="spellEnd"/>
    </w:p>
    <w:p w14:paraId="5B3E33F7" w14:textId="77777777" w:rsidR="008924AD" w:rsidRPr="008924AD" w:rsidRDefault="008924AD" w:rsidP="008924AD">
      <w:pPr>
        <w:tabs>
          <w:tab w:val="left" w:pos="6936"/>
        </w:tabs>
        <w:spacing w:after="0" w:line="240" w:lineRule="auto"/>
        <w:ind w:firstLine="284"/>
        <w:jc w:val="center"/>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Администрация</w:t>
      </w:r>
    </w:p>
    <w:p w14:paraId="0070FC5E" w14:textId="44EDCF46" w:rsidR="008924AD" w:rsidRPr="008924AD" w:rsidRDefault="008924AD" w:rsidP="008924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924AD">
        <w:rPr>
          <w:rFonts w:ascii="Times New Roman" w:eastAsia="Calibri" w:hAnsi="Times New Roman" w:cs="Times New Roman"/>
          <w:bCs/>
          <w:sz w:val="12"/>
          <w:szCs w:val="12"/>
        </w:rPr>
        <w:t>Сергиевский</w:t>
      </w:r>
    </w:p>
    <w:p w14:paraId="36C2126B" w14:textId="72359967" w:rsidR="008924AD" w:rsidRPr="008924AD" w:rsidRDefault="008924AD" w:rsidP="008924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D6123C1" w14:textId="0D4AF09E" w:rsidR="008924AD" w:rsidRPr="008924AD" w:rsidRDefault="008924AD" w:rsidP="008924A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544F7B64" w14:textId="77777777" w:rsid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 августа 2022г.                                                                                                                                                                                                     №867</w:t>
      </w:r>
    </w:p>
    <w:p w14:paraId="20D81A0D" w14:textId="136C5AB7" w:rsidR="008924AD" w:rsidRPr="008924AD" w:rsidRDefault="008924AD" w:rsidP="008924AD">
      <w:pPr>
        <w:tabs>
          <w:tab w:val="left" w:pos="6936"/>
        </w:tabs>
        <w:spacing w:after="0" w:line="240" w:lineRule="auto"/>
        <w:ind w:firstLine="284"/>
        <w:jc w:val="center"/>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№1143 от 13.12.2021г.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p>
    <w:p w14:paraId="5A3C07EB" w14:textId="535C04BC"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24AD">
        <w:rPr>
          <w:rFonts w:ascii="Times New Roman" w:eastAsia="Calibri" w:hAnsi="Times New Roman" w:cs="Times New Roman"/>
          <w:bCs/>
          <w:sz w:val="12"/>
          <w:szCs w:val="12"/>
        </w:rPr>
        <w:t>В соответствии с Бюджетным кодексом Российской Федерации, Федеральными законами Российской Фед</w:t>
      </w:r>
      <w:r>
        <w:rPr>
          <w:rFonts w:ascii="Times New Roman" w:eastAsia="Calibri" w:hAnsi="Times New Roman" w:cs="Times New Roman"/>
          <w:bCs/>
          <w:sz w:val="12"/>
          <w:szCs w:val="12"/>
        </w:rPr>
        <w:t>ерации от 6 октября 2003 года №</w:t>
      </w:r>
      <w:r w:rsidRPr="008924AD">
        <w:rPr>
          <w:rFonts w:ascii="Times New Roman" w:eastAsia="Calibri" w:hAnsi="Times New Roman" w:cs="Times New Roman"/>
          <w:bCs/>
          <w:sz w:val="12"/>
          <w:szCs w:val="12"/>
        </w:rPr>
        <w:t>131-ФЗ «Об общих принципах организации местного самоуправления в Российской Федерации»,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показателей (индикаторов) муниципальной программы «Развитие малого и среднего предпринимательства в муниципальном районе Сергиевский Самарской</w:t>
      </w:r>
      <w:proofErr w:type="gramEnd"/>
      <w:r w:rsidRPr="008924AD">
        <w:rPr>
          <w:rFonts w:ascii="Times New Roman" w:eastAsia="Calibri" w:hAnsi="Times New Roman" w:cs="Times New Roman"/>
          <w:bCs/>
          <w:sz w:val="12"/>
          <w:szCs w:val="12"/>
        </w:rPr>
        <w:t xml:space="preserve"> области на 2022-2024 годы», администрация муниципального райо</w:t>
      </w:r>
      <w:r>
        <w:rPr>
          <w:rFonts w:ascii="Times New Roman" w:eastAsia="Calibri" w:hAnsi="Times New Roman" w:cs="Times New Roman"/>
          <w:bCs/>
          <w:sz w:val="12"/>
          <w:szCs w:val="12"/>
        </w:rPr>
        <w:t xml:space="preserve">на Сергиевский </w:t>
      </w:r>
    </w:p>
    <w:p w14:paraId="0277489F" w14:textId="16BA2A8B"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35299A8F" w14:textId="0150E051"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924AD">
        <w:rPr>
          <w:rFonts w:ascii="Times New Roman" w:eastAsia="Calibri" w:hAnsi="Times New Roman" w:cs="Times New Roman"/>
          <w:bCs/>
          <w:sz w:val="12"/>
          <w:szCs w:val="12"/>
        </w:rPr>
        <w:t>Внести изменения в приложение к постановлению администрации муниципального района Сергиевский № 1143 от 13.12.2021г.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 (далее Программа):</w:t>
      </w:r>
    </w:p>
    <w:p w14:paraId="181B2C88" w14:textId="77777777"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1.1. В п.п.1.1. приложения 2 к Программе после слов «субъектам малого и среднего предпринимательства» добавить слова «, социальным предприятиям».</w:t>
      </w:r>
    </w:p>
    <w:p w14:paraId="658819F2" w14:textId="77777777"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 xml:space="preserve">2. Опубликовать настоящее постановление в газете «Сергиевский вестник». </w:t>
      </w:r>
    </w:p>
    <w:p w14:paraId="31585020" w14:textId="77777777"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3. Настоящее постановление вступает в силу со дня его официального опубликования и распространяет свое действие на отношения, возникшие с 01.01.2022г.</w:t>
      </w:r>
    </w:p>
    <w:p w14:paraId="5CAB2DE9" w14:textId="0E88FECA" w:rsidR="008924AD" w:rsidRPr="008924AD" w:rsidRDefault="008924AD" w:rsidP="008924AD">
      <w:pPr>
        <w:tabs>
          <w:tab w:val="left" w:pos="6936"/>
        </w:tabs>
        <w:spacing w:after="0" w:line="240" w:lineRule="auto"/>
        <w:ind w:firstLine="284"/>
        <w:jc w:val="both"/>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 xml:space="preserve">4. </w:t>
      </w:r>
      <w:proofErr w:type="gramStart"/>
      <w:r w:rsidRPr="008924AD">
        <w:rPr>
          <w:rFonts w:ascii="Times New Roman" w:eastAsia="Calibri" w:hAnsi="Times New Roman" w:cs="Times New Roman"/>
          <w:bCs/>
          <w:sz w:val="12"/>
          <w:szCs w:val="12"/>
        </w:rPr>
        <w:t>Контроль за</w:t>
      </w:r>
      <w:proofErr w:type="gramEnd"/>
      <w:r w:rsidRPr="008924AD">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А.Е. Чернова.</w:t>
      </w:r>
    </w:p>
    <w:p w14:paraId="48B809A4" w14:textId="2C31ECBD" w:rsidR="008924AD" w:rsidRPr="008924AD" w:rsidRDefault="008924AD" w:rsidP="008924AD">
      <w:pPr>
        <w:tabs>
          <w:tab w:val="left" w:pos="6936"/>
        </w:tabs>
        <w:spacing w:after="0" w:line="240" w:lineRule="auto"/>
        <w:ind w:firstLine="284"/>
        <w:jc w:val="right"/>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14:paraId="610D2E9D" w14:textId="5756B018" w:rsidR="008924AD" w:rsidRDefault="008924AD" w:rsidP="008924AD">
      <w:pPr>
        <w:tabs>
          <w:tab w:val="left" w:pos="6936"/>
        </w:tabs>
        <w:spacing w:after="0" w:line="240" w:lineRule="auto"/>
        <w:ind w:firstLine="284"/>
        <w:jc w:val="right"/>
        <w:rPr>
          <w:rFonts w:ascii="Times New Roman" w:eastAsia="Calibri" w:hAnsi="Times New Roman" w:cs="Times New Roman"/>
          <w:bCs/>
          <w:sz w:val="12"/>
          <w:szCs w:val="12"/>
        </w:rPr>
      </w:pPr>
      <w:r w:rsidRPr="008924AD">
        <w:rPr>
          <w:rFonts w:ascii="Times New Roman" w:eastAsia="Calibri" w:hAnsi="Times New Roman" w:cs="Times New Roman"/>
          <w:bCs/>
          <w:sz w:val="12"/>
          <w:szCs w:val="12"/>
        </w:rPr>
        <w:t xml:space="preserve">А. И. </w:t>
      </w:r>
      <w:proofErr w:type="spellStart"/>
      <w:r w:rsidRPr="008924AD">
        <w:rPr>
          <w:rFonts w:ascii="Times New Roman" w:eastAsia="Calibri" w:hAnsi="Times New Roman" w:cs="Times New Roman"/>
          <w:bCs/>
          <w:sz w:val="12"/>
          <w:szCs w:val="12"/>
        </w:rPr>
        <w:t>Екамасов</w:t>
      </w:r>
      <w:proofErr w:type="spellEnd"/>
    </w:p>
    <w:p w14:paraId="3320428F" w14:textId="77777777" w:rsidR="00E13D5C" w:rsidRDefault="00E13D5C" w:rsidP="008924AD">
      <w:pPr>
        <w:tabs>
          <w:tab w:val="left" w:pos="6936"/>
        </w:tabs>
        <w:spacing w:after="0" w:line="240" w:lineRule="auto"/>
        <w:ind w:firstLine="284"/>
        <w:jc w:val="right"/>
        <w:rPr>
          <w:rFonts w:ascii="Times New Roman" w:eastAsia="Calibri" w:hAnsi="Times New Roman" w:cs="Times New Roman"/>
          <w:bCs/>
          <w:sz w:val="12"/>
          <w:szCs w:val="12"/>
        </w:rPr>
      </w:pPr>
    </w:p>
    <w:p w14:paraId="529CDBD8" w14:textId="77777777" w:rsidR="00E13D5C" w:rsidRPr="00E13D5C" w:rsidRDefault="00E13D5C" w:rsidP="00E13D5C">
      <w:pPr>
        <w:tabs>
          <w:tab w:val="left" w:pos="6936"/>
        </w:tabs>
        <w:spacing w:after="0" w:line="240" w:lineRule="auto"/>
        <w:ind w:firstLine="284"/>
        <w:jc w:val="right"/>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Приложение </w:t>
      </w:r>
    </w:p>
    <w:p w14:paraId="66AADE89" w14:textId="77777777" w:rsidR="00E13D5C" w:rsidRPr="00E13D5C" w:rsidRDefault="00E13D5C" w:rsidP="00E13D5C">
      <w:pPr>
        <w:tabs>
          <w:tab w:val="left" w:pos="6936"/>
        </w:tabs>
        <w:spacing w:after="0" w:line="240" w:lineRule="auto"/>
        <w:ind w:firstLine="284"/>
        <w:jc w:val="right"/>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к постановлению администрации </w:t>
      </w:r>
    </w:p>
    <w:p w14:paraId="44280B48" w14:textId="77777777" w:rsidR="00E13D5C" w:rsidRPr="00E13D5C" w:rsidRDefault="00E13D5C" w:rsidP="00E13D5C">
      <w:pPr>
        <w:tabs>
          <w:tab w:val="left" w:pos="6936"/>
        </w:tabs>
        <w:spacing w:after="0" w:line="240" w:lineRule="auto"/>
        <w:ind w:firstLine="284"/>
        <w:jc w:val="right"/>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муниципального района Сергиевский </w:t>
      </w:r>
    </w:p>
    <w:p w14:paraId="6059E744" w14:textId="0671D880" w:rsidR="00E13D5C" w:rsidRDefault="00E13D5C" w:rsidP="00E13D5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«11» августа 2022г №867</w:t>
      </w:r>
    </w:p>
    <w:p w14:paraId="588B557B" w14:textId="77777777" w:rsidR="00E13D5C" w:rsidRPr="00E13D5C" w:rsidRDefault="00E13D5C" w:rsidP="00E13D5C">
      <w:pPr>
        <w:tabs>
          <w:tab w:val="left" w:pos="6936"/>
        </w:tabs>
        <w:spacing w:after="0" w:line="240" w:lineRule="auto"/>
        <w:ind w:firstLine="284"/>
        <w:jc w:val="right"/>
        <w:rPr>
          <w:rFonts w:ascii="Times New Roman" w:eastAsia="Calibri" w:hAnsi="Times New Roman" w:cs="Times New Roman"/>
          <w:bCs/>
          <w:sz w:val="12"/>
          <w:szCs w:val="12"/>
        </w:rPr>
      </w:pPr>
    </w:p>
    <w:p w14:paraId="5026D107" w14:textId="77777777" w:rsid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Муниципальная программа </w:t>
      </w:r>
      <w:r w:rsidRPr="00E13D5C">
        <w:rPr>
          <w:rFonts w:ascii="Times New Roman" w:eastAsia="Calibri" w:hAnsi="Times New Roman" w:cs="Times New Roman"/>
          <w:bCs/>
          <w:sz w:val="12"/>
          <w:szCs w:val="12"/>
        </w:rPr>
        <w:t>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p w14:paraId="1C8E76B5" w14:textId="745B2540"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(далее Программа)</w:t>
      </w:r>
    </w:p>
    <w:p w14:paraId="7E77A550" w14:textId="77777777" w:rsidR="00E13D5C" w:rsidRPr="00E13D5C" w:rsidRDefault="00E13D5C" w:rsidP="00E13D5C">
      <w:pPr>
        <w:tabs>
          <w:tab w:val="left" w:pos="6936"/>
        </w:tabs>
        <w:spacing w:after="0" w:line="240" w:lineRule="auto"/>
        <w:jc w:val="both"/>
        <w:rPr>
          <w:rFonts w:ascii="Times New Roman" w:eastAsia="Calibri" w:hAnsi="Times New Roman" w:cs="Times New Roman"/>
          <w:bCs/>
          <w:sz w:val="12"/>
          <w:szCs w:val="12"/>
        </w:rPr>
      </w:pPr>
    </w:p>
    <w:p w14:paraId="4F0DEEDD" w14:textId="77777777"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ПАСПОРТ</w:t>
      </w:r>
    </w:p>
    <w:p w14:paraId="77A647B4" w14:textId="6491776A" w:rsid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муниципальной программы муниципального района Сергиевский Самарской области</w:t>
      </w:r>
    </w:p>
    <w:tbl>
      <w:tblPr>
        <w:tblStyle w:val="aff4"/>
        <w:tblW w:w="0" w:type="auto"/>
        <w:tblLook w:val="04A0" w:firstRow="1" w:lastRow="0" w:firstColumn="1" w:lastColumn="0" w:noHBand="0" w:noVBand="1"/>
      </w:tblPr>
      <w:tblGrid>
        <w:gridCol w:w="2376"/>
        <w:gridCol w:w="5353"/>
      </w:tblGrid>
      <w:tr w:rsidR="008003F5" w:rsidRPr="008003F5" w14:paraId="5DB8A5D0" w14:textId="77777777" w:rsidTr="008003F5">
        <w:tc>
          <w:tcPr>
            <w:tcW w:w="2376" w:type="dxa"/>
          </w:tcPr>
          <w:p w14:paraId="20AE5DF2" w14:textId="10E57886"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Наименование муниципальной программы</w:t>
            </w:r>
          </w:p>
        </w:tc>
        <w:tc>
          <w:tcPr>
            <w:tcW w:w="5353" w:type="dxa"/>
          </w:tcPr>
          <w:p w14:paraId="5C56D12C" w14:textId="4E4D6E64"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 (далее Программа)</w:t>
            </w:r>
          </w:p>
        </w:tc>
      </w:tr>
      <w:tr w:rsidR="008003F5" w:rsidRPr="008003F5" w14:paraId="0D3B0D86" w14:textId="77777777" w:rsidTr="008003F5">
        <w:tc>
          <w:tcPr>
            <w:tcW w:w="2376" w:type="dxa"/>
          </w:tcPr>
          <w:p w14:paraId="5E3416E5" w14:textId="0B90D7A2"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 xml:space="preserve">Дата принятия решения о разработке муниципальной программы </w:t>
            </w:r>
          </w:p>
        </w:tc>
        <w:tc>
          <w:tcPr>
            <w:tcW w:w="5353" w:type="dxa"/>
          </w:tcPr>
          <w:p w14:paraId="0F5F4AFA" w14:textId="4EAD2B81"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Распоряжение администрации муниципального района Сергиевский от 11.10.2021г №1511-р «О создании программного комитета администрации муниципального района Сергиевский»</w:t>
            </w:r>
          </w:p>
        </w:tc>
      </w:tr>
      <w:tr w:rsidR="008003F5" w:rsidRPr="008003F5" w14:paraId="7DA5CA0F" w14:textId="77777777" w:rsidTr="008003F5">
        <w:tc>
          <w:tcPr>
            <w:tcW w:w="2376" w:type="dxa"/>
          </w:tcPr>
          <w:p w14:paraId="10680CA1" w14:textId="646AE2E8"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Ответственный исполнитель муниципальной программы</w:t>
            </w:r>
          </w:p>
        </w:tc>
        <w:tc>
          <w:tcPr>
            <w:tcW w:w="5353" w:type="dxa"/>
          </w:tcPr>
          <w:p w14:paraId="02B9349D" w14:textId="738FBF76"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Администрация муниципального района Сергиевский Самарской области</w:t>
            </w:r>
          </w:p>
        </w:tc>
      </w:tr>
      <w:tr w:rsidR="008003F5" w:rsidRPr="008003F5" w14:paraId="7199E69A" w14:textId="77777777" w:rsidTr="008003F5">
        <w:tc>
          <w:tcPr>
            <w:tcW w:w="2376" w:type="dxa"/>
          </w:tcPr>
          <w:p w14:paraId="02FB3609" w14:textId="6CB10242"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Участники муниципальной программы</w:t>
            </w:r>
          </w:p>
        </w:tc>
        <w:tc>
          <w:tcPr>
            <w:tcW w:w="5353" w:type="dxa"/>
          </w:tcPr>
          <w:p w14:paraId="7A54A6FF" w14:textId="5DB0897F"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Организации инфраструктуры поддержки СМСП</w:t>
            </w:r>
          </w:p>
        </w:tc>
      </w:tr>
      <w:tr w:rsidR="008003F5" w:rsidRPr="008003F5" w14:paraId="1AC45FA1" w14:textId="77777777" w:rsidTr="008003F5">
        <w:tc>
          <w:tcPr>
            <w:tcW w:w="2376" w:type="dxa"/>
          </w:tcPr>
          <w:p w14:paraId="7A1E0861" w14:textId="5897C027"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Цель муниципальной программы</w:t>
            </w:r>
          </w:p>
        </w:tc>
        <w:tc>
          <w:tcPr>
            <w:tcW w:w="5353" w:type="dxa"/>
          </w:tcPr>
          <w:p w14:paraId="6D34775C" w14:textId="50B36B0A"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color w:val="26282F"/>
                <w:sz w:val="12"/>
                <w:szCs w:val="12"/>
              </w:rPr>
              <w:t>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tc>
      </w:tr>
      <w:tr w:rsidR="008003F5" w:rsidRPr="008003F5" w14:paraId="77572419" w14:textId="77777777" w:rsidTr="008003F5">
        <w:tc>
          <w:tcPr>
            <w:tcW w:w="2376" w:type="dxa"/>
          </w:tcPr>
          <w:p w14:paraId="2BD178C7" w14:textId="0E1E346E" w:rsidR="008003F5" w:rsidRPr="008003F5" w:rsidRDefault="008003F5" w:rsidP="00E13D5C">
            <w:pPr>
              <w:tabs>
                <w:tab w:val="left" w:pos="6936"/>
              </w:tabs>
              <w:jc w:val="center"/>
              <w:rPr>
                <w:rFonts w:ascii="Times New Roman" w:eastAsia="Calibri" w:hAnsi="Times New Roman" w:cs="Times New Roman"/>
                <w:bCs/>
                <w:sz w:val="12"/>
                <w:szCs w:val="12"/>
              </w:rPr>
            </w:pPr>
            <w:r w:rsidRPr="008003F5">
              <w:rPr>
                <w:rFonts w:ascii="Times New Roman" w:hAnsi="Times New Roman" w:cs="Times New Roman"/>
                <w:sz w:val="12"/>
                <w:szCs w:val="12"/>
              </w:rPr>
              <w:t>Задачи муниципальной программы</w:t>
            </w:r>
          </w:p>
        </w:tc>
        <w:tc>
          <w:tcPr>
            <w:tcW w:w="5353" w:type="dxa"/>
          </w:tcPr>
          <w:p w14:paraId="37CE129D"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p w14:paraId="77ACE2C7"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Задача 2. Развитие системы финансовой поддержки малых и средних предприятий и индивидуальных предпринимателей;</w:t>
            </w:r>
          </w:p>
          <w:p w14:paraId="3E84F304"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Задача 3. Создание условий для организации эффективной системы обучения и повышения квалификации предпринимателей;</w:t>
            </w:r>
          </w:p>
          <w:p w14:paraId="1E132E7B" w14:textId="0D6BAAB6" w:rsidR="008003F5" w:rsidRPr="008003F5" w:rsidRDefault="008003F5" w:rsidP="008003F5">
            <w:pPr>
              <w:tabs>
                <w:tab w:val="left" w:pos="6936"/>
              </w:tabs>
              <w:rPr>
                <w:rFonts w:ascii="Times New Roman" w:eastAsia="Calibri" w:hAnsi="Times New Roman" w:cs="Times New Roman"/>
                <w:bCs/>
                <w:sz w:val="12"/>
                <w:szCs w:val="12"/>
              </w:rPr>
            </w:pPr>
            <w:r w:rsidRPr="008003F5">
              <w:rPr>
                <w:rFonts w:ascii="Times New Roman" w:hAnsi="Times New Roman" w:cs="Times New Roman"/>
                <w:sz w:val="12"/>
                <w:szCs w:val="12"/>
              </w:rPr>
              <w:t>Задача 4. Развитие инфраструктуры поддержки субъектов малого и среднего предпринимательства.</w:t>
            </w:r>
          </w:p>
        </w:tc>
      </w:tr>
      <w:tr w:rsidR="008003F5" w:rsidRPr="008003F5" w14:paraId="1684EEC0" w14:textId="77777777" w:rsidTr="008003F5">
        <w:tc>
          <w:tcPr>
            <w:tcW w:w="2376" w:type="dxa"/>
          </w:tcPr>
          <w:p w14:paraId="2C108DCA" w14:textId="04C7E770" w:rsidR="008003F5" w:rsidRPr="008003F5" w:rsidRDefault="008003F5" w:rsidP="00E13D5C">
            <w:pPr>
              <w:tabs>
                <w:tab w:val="left" w:pos="6936"/>
              </w:tabs>
              <w:jc w:val="center"/>
              <w:rPr>
                <w:rFonts w:ascii="Times New Roman" w:hAnsi="Times New Roman" w:cs="Times New Roman"/>
                <w:sz w:val="12"/>
                <w:szCs w:val="12"/>
              </w:rPr>
            </w:pPr>
            <w:r w:rsidRPr="008003F5">
              <w:rPr>
                <w:rFonts w:ascii="Times New Roman" w:hAnsi="Times New Roman" w:cs="Times New Roman"/>
                <w:sz w:val="12"/>
                <w:szCs w:val="12"/>
              </w:rPr>
              <w:t>Показатели (индикаторы) муниципальной программы</w:t>
            </w:r>
          </w:p>
        </w:tc>
        <w:tc>
          <w:tcPr>
            <w:tcW w:w="5353" w:type="dxa"/>
          </w:tcPr>
          <w:p w14:paraId="04066332" w14:textId="77777777" w:rsidR="008003F5" w:rsidRPr="008003F5" w:rsidRDefault="008003F5" w:rsidP="000F4ED1">
            <w:pPr>
              <w:ind w:firstLine="33"/>
              <w:rPr>
                <w:rFonts w:ascii="Times New Roman" w:hAnsi="Times New Roman" w:cs="Times New Roman"/>
                <w:sz w:val="12"/>
                <w:szCs w:val="12"/>
              </w:rPr>
            </w:pPr>
            <w:r w:rsidRPr="008003F5">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w:t>
            </w:r>
          </w:p>
          <w:p w14:paraId="04182ECA"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-количество субъектов малого и среднего предпринимательства (далее СМСП), отвечающих критериям отнесения к социальному предпринимательству, направленных в Министерство Экономического развития и инвестиций Самарской области (информационно-консалтинговое агентство) (далее МЭРИ СО (ИКАСО));</w:t>
            </w:r>
          </w:p>
          <w:p w14:paraId="2EC7A2A6"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-количество публикаций в муниципальных средствах массовой информации (далее СМИ), официальных сайтах, наружная реклама;</w:t>
            </w:r>
          </w:p>
          <w:p w14:paraId="3BB774AD"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xml:space="preserve">-количество направленных в Акционерное Общество </w:t>
            </w:r>
            <w:proofErr w:type="spellStart"/>
            <w:r w:rsidRPr="008003F5">
              <w:rPr>
                <w:rFonts w:ascii="Times New Roman" w:hAnsi="Times New Roman" w:cs="Times New Roman"/>
                <w:sz w:val="12"/>
                <w:szCs w:val="12"/>
              </w:rPr>
              <w:t>Микрокредитная</w:t>
            </w:r>
            <w:proofErr w:type="spellEnd"/>
            <w:r w:rsidRPr="008003F5">
              <w:rPr>
                <w:rFonts w:ascii="Times New Roman" w:hAnsi="Times New Roman" w:cs="Times New Roman"/>
                <w:sz w:val="12"/>
                <w:szCs w:val="12"/>
              </w:rPr>
              <w:t xml:space="preserve"> компания Гарантийный фонд Самарской области (далее АО «ГФСО») заявок от субъектов малого и среднего предпринимательства (далее СМСП), заинтересованных в получении финансовой поддержки; - количество субъектов малого и среднего предпринимательства (далее СМСП), получивших услуги центра поддержки экспорта (далее ЦПЭ);</w:t>
            </w:r>
          </w:p>
          <w:p w14:paraId="0803D76F"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количество субъектов малого и среднего предпринимательства (далее СМСП), участников региональных предпринимательских конкурсов;</w:t>
            </w:r>
          </w:p>
          <w:p w14:paraId="166C74D9"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xml:space="preserve">- объем поддержанного экспорта субъектов малого и среднего предпринимательства (далее СМСП) </w:t>
            </w:r>
            <w:r w:rsidRPr="008003F5">
              <w:rPr>
                <w:rFonts w:ascii="Times New Roman" w:hAnsi="Times New Roman" w:cs="Times New Roman"/>
                <w:sz w:val="12"/>
                <w:szCs w:val="12"/>
              </w:rPr>
              <w:lastRenderedPageBreak/>
              <w:t>- экспортеров, заключивших экспортные контракты по результатам услуг центра поддержки экспорта (далее ЦПЭ);</w:t>
            </w:r>
          </w:p>
          <w:p w14:paraId="59CB7329"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xml:space="preserve">- количество </w:t>
            </w:r>
            <w:proofErr w:type="spellStart"/>
            <w:r w:rsidRPr="008003F5">
              <w:rPr>
                <w:rFonts w:ascii="Times New Roman" w:hAnsi="Times New Roman" w:cs="Times New Roman"/>
                <w:sz w:val="12"/>
                <w:szCs w:val="12"/>
              </w:rPr>
              <w:t>микрозаймов</w:t>
            </w:r>
            <w:proofErr w:type="spellEnd"/>
            <w:r w:rsidRPr="008003F5">
              <w:rPr>
                <w:rFonts w:ascii="Times New Roman" w:hAnsi="Times New Roman" w:cs="Times New Roman"/>
                <w:sz w:val="12"/>
                <w:szCs w:val="12"/>
              </w:rPr>
              <w:t xml:space="preserve">, </w:t>
            </w:r>
            <w:proofErr w:type="gramStart"/>
            <w:r w:rsidRPr="008003F5">
              <w:rPr>
                <w:rFonts w:ascii="Times New Roman" w:hAnsi="Times New Roman" w:cs="Times New Roman"/>
                <w:sz w:val="12"/>
                <w:szCs w:val="12"/>
              </w:rPr>
              <w:t>выданных</w:t>
            </w:r>
            <w:proofErr w:type="gramEnd"/>
            <w:r w:rsidRPr="008003F5">
              <w:rPr>
                <w:rFonts w:ascii="Times New Roman" w:hAnsi="Times New Roman" w:cs="Times New Roman"/>
                <w:sz w:val="12"/>
                <w:szCs w:val="12"/>
              </w:rPr>
              <w:t xml:space="preserve"> субъектам малого и среднего предпринимательства;</w:t>
            </w:r>
          </w:p>
          <w:p w14:paraId="6D0DCCED"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xml:space="preserve">- объем </w:t>
            </w:r>
            <w:proofErr w:type="spellStart"/>
            <w:r w:rsidRPr="008003F5">
              <w:rPr>
                <w:rFonts w:ascii="Times New Roman" w:hAnsi="Times New Roman" w:cs="Times New Roman"/>
                <w:sz w:val="12"/>
                <w:szCs w:val="12"/>
              </w:rPr>
              <w:t>микрозаймов</w:t>
            </w:r>
            <w:proofErr w:type="spellEnd"/>
            <w:r w:rsidRPr="008003F5">
              <w:rPr>
                <w:rFonts w:ascii="Times New Roman" w:hAnsi="Times New Roman" w:cs="Times New Roman"/>
                <w:sz w:val="12"/>
                <w:szCs w:val="12"/>
              </w:rPr>
              <w:t xml:space="preserve">, </w:t>
            </w:r>
            <w:proofErr w:type="gramStart"/>
            <w:r w:rsidRPr="008003F5">
              <w:rPr>
                <w:rFonts w:ascii="Times New Roman" w:hAnsi="Times New Roman" w:cs="Times New Roman"/>
                <w:sz w:val="12"/>
                <w:szCs w:val="12"/>
              </w:rPr>
              <w:t>выданных</w:t>
            </w:r>
            <w:proofErr w:type="gramEnd"/>
            <w:r w:rsidRPr="008003F5">
              <w:rPr>
                <w:rFonts w:ascii="Times New Roman" w:hAnsi="Times New Roman" w:cs="Times New Roman"/>
                <w:sz w:val="12"/>
                <w:szCs w:val="12"/>
              </w:rPr>
              <w:t xml:space="preserve"> субъектам малого и </w:t>
            </w:r>
          </w:p>
          <w:p w14:paraId="457B828E" w14:textId="77777777" w:rsidR="008003F5" w:rsidRPr="008003F5" w:rsidRDefault="008003F5" w:rsidP="000F4ED1">
            <w:pPr>
              <w:ind w:firstLine="33"/>
              <w:rPr>
                <w:rFonts w:ascii="Times New Roman" w:hAnsi="Times New Roman" w:cs="Times New Roman"/>
                <w:sz w:val="12"/>
                <w:szCs w:val="12"/>
              </w:rPr>
            </w:pPr>
            <w:r w:rsidRPr="008003F5">
              <w:rPr>
                <w:rFonts w:ascii="Times New Roman" w:hAnsi="Times New Roman" w:cs="Times New Roman"/>
                <w:sz w:val="12"/>
                <w:szCs w:val="12"/>
              </w:rPr>
              <w:t>среднего предпринимательства;</w:t>
            </w:r>
          </w:p>
          <w:p w14:paraId="2E4C4F23" w14:textId="77777777" w:rsidR="008003F5" w:rsidRPr="008003F5" w:rsidRDefault="008003F5" w:rsidP="000F4ED1">
            <w:pPr>
              <w:ind w:firstLine="33"/>
              <w:rPr>
                <w:rFonts w:ascii="Times New Roman" w:hAnsi="Times New Roman" w:cs="Times New Roman"/>
                <w:sz w:val="12"/>
                <w:szCs w:val="12"/>
              </w:rPr>
            </w:pPr>
            <w:r w:rsidRPr="008003F5">
              <w:rPr>
                <w:rFonts w:ascii="Times New Roman" w:hAnsi="Times New Roman" w:cs="Times New Roman"/>
                <w:sz w:val="12"/>
                <w:szCs w:val="12"/>
              </w:rPr>
              <w:t>-количество субъектов малого и среднего предпринимательства (далее СМСП), получивших услуги центра «Мой бизнес»;</w:t>
            </w:r>
          </w:p>
          <w:p w14:paraId="4084CB7B" w14:textId="77777777" w:rsidR="008003F5" w:rsidRPr="008003F5" w:rsidRDefault="008003F5" w:rsidP="000F4ED1">
            <w:pPr>
              <w:ind w:firstLine="33"/>
              <w:rPr>
                <w:rFonts w:ascii="Times New Roman" w:hAnsi="Times New Roman" w:cs="Times New Roman"/>
                <w:sz w:val="12"/>
                <w:szCs w:val="12"/>
              </w:rPr>
            </w:pPr>
            <w:r w:rsidRPr="008003F5">
              <w:rPr>
                <w:rFonts w:ascii="Times New Roman" w:hAnsi="Times New Roman" w:cs="Times New Roman"/>
                <w:sz w:val="12"/>
                <w:szCs w:val="12"/>
              </w:rPr>
              <w:t xml:space="preserve">-количество </w:t>
            </w:r>
            <w:proofErr w:type="spellStart"/>
            <w:r w:rsidRPr="008003F5">
              <w:rPr>
                <w:rFonts w:ascii="Times New Roman" w:hAnsi="Times New Roman" w:cs="Times New Roman"/>
                <w:sz w:val="12"/>
                <w:szCs w:val="12"/>
              </w:rPr>
              <w:t>самозанятых</w:t>
            </w:r>
            <w:proofErr w:type="spellEnd"/>
            <w:r w:rsidRPr="008003F5">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8003F5">
              <w:rPr>
                <w:rFonts w:ascii="Times New Roman" w:hAnsi="Times New Roman" w:cs="Times New Roman"/>
                <w:sz w:val="12"/>
                <w:szCs w:val="12"/>
              </w:rPr>
              <w:t>самозанятых</w:t>
            </w:r>
            <w:proofErr w:type="spellEnd"/>
            <w:r w:rsidRPr="008003F5">
              <w:rPr>
                <w:rFonts w:ascii="Times New Roman" w:hAnsi="Times New Roman" w:cs="Times New Roman"/>
                <w:sz w:val="12"/>
                <w:szCs w:val="12"/>
              </w:rPr>
              <w:t>;</w:t>
            </w:r>
          </w:p>
          <w:p w14:paraId="417EF863" w14:textId="77777777" w:rsidR="008003F5" w:rsidRPr="008003F5" w:rsidRDefault="008003F5" w:rsidP="000F4ED1">
            <w:pPr>
              <w:pStyle w:val="15"/>
              <w:jc w:val="both"/>
              <w:outlineLvl w:val="0"/>
              <w:rPr>
                <w:b w:val="0"/>
                <w:sz w:val="12"/>
                <w:szCs w:val="12"/>
              </w:rPr>
            </w:pPr>
            <w:r w:rsidRPr="008003F5">
              <w:rPr>
                <w:b w:val="0"/>
                <w:sz w:val="12"/>
                <w:szCs w:val="12"/>
              </w:rPr>
              <w:t xml:space="preserve">- численность занятых в сфере малого и среднего предпринимательства, включая индивидуальных предпринимателей и </w:t>
            </w:r>
            <w:proofErr w:type="spellStart"/>
            <w:r w:rsidRPr="008003F5">
              <w:rPr>
                <w:b w:val="0"/>
                <w:sz w:val="12"/>
                <w:szCs w:val="12"/>
              </w:rPr>
              <w:t>самозанятых</w:t>
            </w:r>
            <w:proofErr w:type="spellEnd"/>
            <w:r w:rsidRPr="008003F5">
              <w:rPr>
                <w:b w:val="0"/>
                <w:sz w:val="12"/>
                <w:szCs w:val="12"/>
              </w:rPr>
              <w:t xml:space="preserve"> граждан;</w:t>
            </w:r>
          </w:p>
          <w:p w14:paraId="121C59A6" w14:textId="3F0BCB7A"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xml:space="preserve">-количество </w:t>
            </w:r>
            <w:proofErr w:type="gramStart"/>
            <w:r w:rsidRPr="008003F5">
              <w:rPr>
                <w:rFonts w:ascii="Times New Roman" w:hAnsi="Times New Roman" w:cs="Times New Roman"/>
                <w:sz w:val="12"/>
                <w:szCs w:val="12"/>
              </w:rPr>
              <w:t>легализованных</w:t>
            </w:r>
            <w:proofErr w:type="gramEnd"/>
            <w:r w:rsidRPr="008003F5">
              <w:rPr>
                <w:rFonts w:ascii="Times New Roman" w:hAnsi="Times New Roman" w:cs="Times New Roman"/>
                <w:sz w:val="12"/>
                <w:szCs w:val="12"/>
              </w:rPr>
              <w:t xml:space="preserve"> в сфере малого и среднего предпринимательства (далее МСП).</w:t>
            </w:r>
          </w:p>
        </w:tc>
      </w:tr>
      <w:tr w:rsidR="008003F5" w:rsidRPr="008003F5" w14:paraId="20F03781" w14:textId="77777777" w:rsidTr="008003F5">
        <w:tc>
          <w:tcPr>
            <w:tcW w:w="2376" w:type="dxa"/>
          </w:tcPr>
          <w:p w14:paraId="59960521" w14:textId="3A8E1B64" w:rsidR="008003F5" w:rsidRPr="008003F5" w:rsidRDefault="008003F5" w:rsidP="00E13D5C">
            <w:pPr>
              <w:tabs>
                <w:tab w:val="left" w:pos="6936"/>
              </w:tabs>
              <w:jc w:val="center"/>
              <w:rPr>
                <w:rFonts w:ascii="Times New Roman" w:hAnsi="Times New Roman" w:cs="Times New Roman"/>
                <w:sz w:val="12"/>
                <w:szCs w:val="12"/>
              </w:rPr>
            </w:pPr>
            <w:r w:rsidRPr="008003F5">
              <w:rPr>
                <w:rFonts w:ascii="Times New Roman" w:hAnsi="Times New Roman" w:cs="Times New Roman"/>
                <w:sz w:val="12"/>
                <w:szCs w:val="12"/>
              </w:rPr>
              <w:t>Этапы и сроки реализации муниципальной программы</w:t>
            </w:r>
          </w:p>
        </w:tc>
        <w:tc>
          <w:tcPr>
            <w:tcW w:w="5353" w:type="dxa"/>
          </w:tcPr>
          <w:p w14:paraId="78BDA8C3" w14:textId="77777777" w:rsidR="008003F5" w:rsidRPr="008003F5" w:rsidRDefault="008003F5" w:rsidP="000F4ED1">
            <w:pPr>
              <w:pStyle w:val="15"/>
              <w:jc w:val="both"/>
              <w:outlineLvl w:val="0"/>
              <w:rPr>
                <w:b w:val="0"/>
                <w:sz w:val="12"/>
                <w:szCs w:val="12"/>
              </w:rPr>
            </w:pPr>
            <w:r w:rsidRPr="008003F5">
              <w:rPr>
                <w:b w:val="0"/>
                <w:sz w:val="12"/>
                <w:szCs w:val="12"/>
              </w:rPr>
              <w:t>Муниципальная программа  реализуется с 2022 по 2024 год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14:paraId="1F002E16" w14:textId="77777777" w:rsidR="008003F5" w:rsidRPr="008003F5" w:rsidRDefault="008003F5" w:rsidP="000F4ED1">
            <w:pPr>
              <w:pStyle w:val="15"/>
              <w:jc w:val="both"/>
              <w:outlineLvl w:val="0"/>
              <w:rPr>
                <w:b w:val="0"/>
                <w:sz w:val="12"/>
                <w:szCs w:val="12"/>
              </w:rPr>
            </w:pPr>
            <w:r w:rsidRPr="008003F5">
              <w:rPr>
                <w:b w:val="0"/>
                <w:sz w:val="12"/>
                <w:szCs w:val="12"/>
              </w:rPr>
              <w:t>Начало реализации  Программы  - 1 января 2022 года.</w:t>
            </w:r>
          </w:p>
          <w:p w14:paraId="6B4FB2EE" w14:textId="64F4D589" w:rsidR="008003F5" w:rsidRPr="008003F5" w:rsidRDefault="008003F5" w:rsidP="000F4ED1">
            <w:pPr>
              <w:ind w:firstLine="33"/>
              <w:rPr>
                <w:rFonts w:ascii="Times New Roman" w:hAnsi="Times New Roman" w:cs="Times New Roman"/>
                <w:sz w:val="12"/>
                <w:szCs w:val="12"/>
              </w:rPr>
            </w:pPr>
            <w:r w:rsidRPr="008003F5">
              <w:rPr>
                <w:rFonts w:ascii="Times New Roman" w:hAnsi="Times New Roman" w:cs="Times New Roman"/>
                <w:sz w:val="12"/>
                <w:szCs w:val="12"/>
              </w:rPr>
              <w:t>Окончание реализации Программы – 31 декабря 2024 года.</w:t>
            </w:r>
          </w:p>
        </w:tc>
      </w:tr>
      <w:tr w:rsidR="008003F5" w:rsidRPr="008003F5" w14:paraId="56FC0BBF" w14:textId="77777777" w:rsidTr="008003F5">
        <w:tc>
          <w:tcPr>
            <w:tcW w:w="2376" w:type="dxa"/>
          </w:tcPr>
          <w:p w14:paraId="63B3F10E" w14:textId="1E5B6FB0" w:rsidR="008003F5" w:rsidRPr="008003F5" w:rsidRDefault="008003F5" w:rsidP="00E13D5C">
            <w:pPr>
              <w:tabs>
                <w:tab w:val="left" w:pos="6936"/>
              </w:tabs>
              <w:jc w:val="center"/>
              <w:rPr>
                <w:rFonts w:ascii="Times New Roman" w:hAnsi="Times New Roman" w:cs="Times New Roman"/>
                <w:sz w:val="12"/>
                <w:szCs w:val="12"/>
              </w:rPr>
            </w:pPr>
            <w:r w:rsidRPr="008003F5">
              <w:rPr>
                <w:rFonts w:ascii="Times New Roman" w:hAnsi="Times New Roman" w:cs="Times New Roman"/>
                <w:sz w:val="12"/>
                <w:szCs w:val="12"/>
              </w:rPr>
              <w:t>Объемы бюджетных ассигнований муниципальной программы</w:t>
            </w:r>
          </w:p>
        </w:tc>
        <w:tc>
          <w:tcPr>
            <w:tcW w:w="5353" w:type="dxa"/>
          </w:tcPr>
          <w:p w14:paraId="34D8697C" w14:textId="77777777" w:rsidR="008003F5" w:rsidRPr="008003F5" w:rsidRDefault="008003F5" w:rsidP="000F4ED1">
            <w:pPr>
              <w:pStyle w:val="15"/>
              <w:jc w:val="both"/>
              <w:outlineLvl w:val="0"/>
              <w:rPr>
                <w:b w:val="0"/>
                <w:sz w:val="12"/>
                <w:szCs w:val="12"/>
              </w:rPr>
            </w:pPr>
            <w:r w:rsidRPr="008003F5">
              <w:rPr>
                <w:b w:val="0"/>
                <w:sz w:val="12"/>
                <w:szCs w:val="12"/>
              </w:rPr>
              <w:t>Объем финансирования муниципальной программы в 2022-2024 годах за счет средств местного бюджета составит 15752,922 тыс. рублей*, в том числе:</w:t>
            </w:r>
          </w:p>
          <w:p w14:paraId="6D539CE0" w14:textId="77777777" w:rsidR="008003F5" w:rsidRPr="008003F5" w:rsidRDefault="008003F5" w:rsidP="000F4ED1">
            <w:pPr>
              <w:pStyle w:val="15"/>
              <w:jc w:val="both"/>
              <w:outlineLvl w:val="0"/>
              <w:rPr>
                <w:b w:val="0"/>
                <w:sz w:val="12"/>
                <w:szCs w:val="12"/>
              </w:rPr>
            </w:pPr>
            <w:r w:rsidRPr="008003F5">
              <w:rPr>
                <w:b w:val="0"/>
                <w:sz w:val="12"/>
                <w:szCs w:val="12"/>
              </w:rPr>
              <w:t xml:space="preserve">в 2022 году – 5250,974 тыс. руб. </w:t>
            </w:r>
          </w:p>
          <w:p w14:paraId="3BB62D9E" w14:textId="77777777" w:rsidR="008003F5" w:rsidRPr="008003F5" w:rsidRDefault="008003F5" w:rsidP="000F4ED1">
            <w:pPr>
              <w:pStyle w:val="15"/>
              <w:jc w:val="both"/>
              <w:outlineLvl w:val="0"/>
              <w:rPr>
                <w:b w:val="0"/>
                <w:sz w:val="12"/>
                <w:szCs w:val="12"/>
              </w:rPr>
            </w:pPr>
            <w:r w:rsidRPr="008003F5">
              <w:rPr>
                <w:b w:val="0"/>
                <w:sz w:val="12"/>
                <w:szCs w:val="12"/>
              </w:rPr>
              <w:t xml:space="preserve">в 2023 году - 5250,974 тыс. руб.  </w:t>
            </w:r>
          </w:p>
          <w:p w14:paraId="09338313" w14:textId="5700E422" w:rsidR="008003F5" w:rsidRPr="008003F5" w:rsidRDefault="008003F5" w:rsidP="000F4ED1">
            <w:pPr>
              <w:pStyle w:val="15"/>
              <w:jc w:val="both"/>
              <w:outlineLvl w:val="0"/>
              <w:rPr>
                <w:b w:val="0"/>
                <w:sz w:val="12"/>
                <w:szCs w:val="12"/>
              </w:rPr>
            </w:pPr>
            <w:r w:rsidRPr="008003F5">
              <w:rPr>
                <w:b w:val="0"/>
                <w:sz w:val="12"/>
                <w:szCs w:val="12"/>
              </w:rPr>
              <w:t>в 2024 году-  5250,974 тыс. руб.</w:t>
            </w:r>
          </w:p>
        </w:tc>
      </w:tr>
      <w:tr w:rsidR="008003F5" w:rsidRPr="008003F5" w14:paraId="5CB4932E" w14:textId="77777777" w:rsidTr="008003F5">
        <w:tc>
          <w:tcPr>
            <w:tcW w:w="2376" w:type="dxa"/>
          </w:tcPr>
          <w:p w14:paraId="2913F09D" w14:textId="167F3F2E" w:rsidR="008003F5" w:rsidRPr="008003F5" w:rsidRDefault="008003F5" w:rsidP="00E13D5C">
            <w:pPr>
              <w:tabs>
                <w:tab w:val="left" w:pos="6936"/>
              </w:tabs>
              <w:jc w:val="center"/>
              <w:rPr>
                <w:rFonts w:ascii="Times New Roman" w:hAnsi="Times New Roman" w:cs="Times New Roman"/>
                <w:sz w:val="12"/>
                <w:szCs w:val="12"/>
              </w:rPr>
            </w:pPr>
            <w:r w:rsidRPr="008003F5">
              <w:rPr>
                <w:rFonts w:ascii="Times New Roman" w:hAnsi="Times New Roman" w:cs="Times New Roman"/>
                <w:sz w:val="12"/>
                <w:szCs w:val="12"/>
              </w:rPr>
              <w:t>Ожидаемые результаты реализации муниципальной программы</w:t>
            </w:r>
          </w:p>
        </w:tc>
        <w:tc>
          <w:tcPr>
            <w:tcW w:w="5353" w:type="dxa"/>
          </w:tcPr>
          <w:p w14:paraId="2AA777AB" w14:textId="77777777" w:rsidR="008003F5" w:rsidRPr="008003F5" w:rsidRDefault="008003F5" w:rsidP="000F4ED1">
            <w:pPr>
              <w:pStyle w:val="15"/>
              <w:jc w:val="left"/>
              <w:outlineLvl w:val="0"/>
              <w:rPr>
                <w:b w:val="0"/>
                <w:sz w:val="12"/>
                <w:szCs w:val="12"/>
              </w:rPr>
            </w:pPr>
            <w:r w:rsidRPr="008003F5">
              <w:rPr>
                <w:b w:val="0"/>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p w14:paraId="75A6982F" w14:textId="77777777" w:rsidR="008003F5" w:rsidRPr="008003F5" w:rsidRDefault="008003F5" w:rsidP="000F4ED1">
            <w:pPr>
              <w:pStyle w:val="15"/>
              <w:jc w:val="left"/>
              <w:outlineLvl w:val="0"/>
              <w:rPr>
                <w:b w:val="0"/>
                <w:sz w:val="12"/>
                <w:szCs w:val="12"/>
              </w:rPr>
            </w:pPr>
            <w:r w:rsidRPr="008003F5">
              <w:rPr>
                <w:b w:val="0"/>
                <w:sz w:val="12"/>
                <w:szCs w:val="12"/>
              </w:rPr>
              <w:t>- оказание финансовой поддержки субъектам малого и среднего предпринимательства;</w:t>
            </w:r>
          </w:p>
          <w:p w14:paraId="132944B4" w14:textId="77777777" w:rsidR="008003F5" w:rsidRPr="008003F5" w:rsidRDefault="008003F5" w:rsidP="000F4ED1">
            <w:pPr>
              <w:pStyle w:val="15"/>
              <w:jc w:val="left"/>
              <w:outlineLvl w:val="0"/>
              <w:rPr>
                <w:b w:val="0"/>
                <w:sz w:val="12"/>
                <w:szCs w:val="12"/>
              </w:rPr>
            </w:pPr>
            <w:r w:rsidRPr="008003F5">
              <w:rPr>
                <w:b w:val="0"/>
                <w:sz w:val="12"/>
                <w:szCs w:val="12"/>
              </w:rPr>
              <w:t>- повышение уровня информированности субъектов малого и среднего предпринимательства, повышение их  активности;</w:t>
            </w:r>
          </w:p>
          <w:p w14:paraId="7D02863B" w14:textId="3B795EC4" w:rsidR="008003F5" w:rsidRPr="008003F5" w:rsidRDefault="008003F5" w:rsidP="000F4ED1">
            <w:pPr>
              <w:pStyle w:val="15"/>
              <w:jc w:val="both"/>
              <w:outlineLvl w:val="0"/>
              <w:rPr>
                <w:b w:val="0"/>
                <w:sz w:val="12"/>
                <w:szCs w:val="12"/>
              </w:rPr>
            </w:pPr>
            <w:r>
              <w:rPr>
                <w:b w:val="0"/>
                <w:sz w:val="12"/>
                <w:szCs w:val="12"/>
              </w:rPr>
              <w:t>-</w:t>
            </w:r>
            <w:r w:rsidRPr="008003F5">
              <w:rPr>
                <w:b w:val="0"/>
                <w:sz w:val="12"/>
                <w:szCs w:val="12"/>
              </w:rPr>
              <w:t>обеспечение функционирования инфраструктуры поддержки субъектов малого и среднего предпринимательства.</w:t>
            </w:r>
          </w:p>
        </w:tc>
      </w:tr>
      <w:tr w:rsidR="008003F5" w:rsidRPr="008003F5" w14:paraId="471B7C06" w14:textId="77777777" w:rsidTr="008003F5">
        <w:tc>
          <w:tcPr>
            <w:tcW w:w="2376" w:type="dxa"/>
          </w:tcPr>
          <w:p w14:paraId="4CBE12ED" w14:textId="0471DCA8" w:rsidR="008003F5" w:rsidRPr="008003F5" w:rsidRDefault="008003F5" w:rsidP="00E13D5C">
            <w:pPr>
              <w:tabs>
                <w:tab w:val="left" w:pos="6936"/>
              </w:tabs>
              <w:jc w:val="center"/>
              <w:rPr>
                <w:rFonts w:ascii="Times New Roman" w:hAnsi="Times New Roman" w:cs="Times New Roman"/>
                <w:sz w:val="12"/>
                <w:szCs w:val="12"/>
              </w:rPr>
            </w:pPr>
            <w:r w:rsidRPr="008003F5">
              <w:rPr>
                <w:rFonts w:ascii="Times New Roman" w:hAnsi="Times New Roman" w:cs="Times New Roman"/>
                <w:sz w:val="12"/>
                <w:szCs w:val="12"/>
              </w:rPr>
              <w:t xml:space="preserve">Система организации </w:t>
            </w:r>
            <w:proofErr w:type="gramStart"/>
            <w:r w:rsidRPr="008003F5">
              <w:rPr>
                <w:rFonts w:ascii="Times New Roman" w:hAnsi="Times New Roman" w:cs="Times New Roman"/>
                <w:sz w:val="12"/>
                <w:szCs w:val="12"/>
              </w:rPr>
              <w:t>контроля за</w:t>
            </w:r>
            <w:proofErr w:type="gramEnd"/>
            <w:r w:rsidRPr="008003F5">
              <w:rPr>
                <w:rFonts w:ascii="Times New Roman" w:hAnsi="Times New Roman" w:cs="Times New Roman"/>
                <w:sz w:val="12"/>
                <w:szCs w:val="12"/>
              </w:rPr>
              <w:t xml:space="preserve"> исполнением Программы</w:t>
            </w:r>
          </w:p>
        </w:tc>
        <w:tc>
          <w:tcPr>
            <w:tcW w:w="5353" w:type="dxa"/>
          </w:tcPr>
          <w:p w14:paraId="1F2AD0C8" w14:textId="77777777" w:rsidR="008003F5" w:rsidRPr="008003F5" w:rsidRDefault="008003F5" w:rsidP="000F4ED1">
            <w:pPr>
              <w:pStyle w:val="15"/>
              <w:jc w:val="both"/>
              <w:outlineLvl w:val="0"/>
              <w:rPr>
                <w:b w:val="0"/>
                <w:sz w:val="12"/>
                <w:szCs w:val="12"/>
              </w:rPr>
            </w:pPr>
            <w:r w:rsidRPr="008003F5">
              <w:rPr>
                <w:b w:val="0"/>
                <w:sz w:val="12"/>
                <w:szCs w:val="12"/>
              </w:rPr>
              <w:t xml:space="preserve">- общее руководство и </w:t>
            </w:r>
            <w:proofErr w:type="gramStart"/>
            <w:r w:rsidRPr="008003F5">
              <w:rPr>
                <w:b w:val="0"/>
                <w:sz w:val="12"/>
                <w:szCs w:val="12"/>
              </w:rPr>
              <w:t>контроль за</w:t>
            </w:r>
            <w:proofErr w:type="gramEnd"/>
            <w:r w:rsidRPr="008003F5">
              <w:rPr>
                <w:b w:val="0"/>
                <w:sz w:val="12"/>
                <w:szCs w:val="12"/>
              </w:rPr>
              <w:t xml:space="preserve"> ходом реализации Программы осуществляет администрация муниципального района Сергиевский;</w:t>
            </w:r>
          </w:p>
          <w:p w14:paraId="48984187" w14:textId="77777777" w:rsidR="008003F5" w:rsidRPr="008003F5" w:rsidRDefault="008003F5" w:rsidP="000F4ED1">
            <w:pPr>
              <w:rPr>
                <w:rFonts w:ascii="Times New Roman" w:hAnsi="Times New Roman" w:cs="Times New Roman"/>
                <w:sz w:val="12"/>
                <w:szCs w:val="12"/>
              </w:rPr>
            </w:pPr>
            <w:r w:rsidRPr="008003F5">
              <w:rPr>
                <w:rFonts w:ascii="Times New Roman" w:hAnsi="Times New Roman" w:cs="Times New Roman"/>
                <w:sz w:val="12"/>
                <w:szCs w:val="12"/>
              </w:rPr>
              <w:t>- 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w:t>
            </w:r>
          </w:p>
          <w:p w14:paraId="32E8F114" w14:textId="1416ACB7" w:rsidR="008003F5" w:rsidRPr="008003F5" w:rsidRDefault="008003F5" w:rsidP="000F4ED1">
            <w:pPr>
              <w:pStyle w:val="15"/>
              <w:jc w:val="left"/>
              <w:outlineLvl w:val="0"/>
              <w:rPr>
                <w:b w:val="0"/>
                <w:sz w:val="12"/>
                <w:szCs w:val="12"/>
              </w:rPr>
            </w:pPr>
            <w:r w:rsidRPr="008003F5">
              <w:rPr>
                <w:sz w:val="12"/>
                <w:szCs w:val="12"/>
              </w:rPr>
              <w:t>-последующий контроль осуществляет Контрольное управление администрации муниципального района Сергиевский.</w:t>
            </w:r>
          </w:p>
        </w:tc>
      </w:tr>
    </w:tbl>
    <w:p w14:paraId="59361E79"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0BE63BAC" w14:textId="77777777" w:rsidR="00E13D5C" w:rsidRPr="00E13D5C" w:rsidRDefault="00E13D5C" w:rsidP="00E13D5C">
      <w:pPr>
        <w:tabs>
          <w:tab w:val="left" w:pos="6936"/>
        </w:tabs>
        <w:spacing w:after="0" w:line="240" w:lineRule="auto"/>
        <w:jc w:val="both"/>
        <w:rPr>
          <w:rFonts w:ascii="Times New Roman" w:eastAsia="Calibri" w:hAnsi="Times New Roman" w:cs="Times New Roman"/>
          <w:bCs/>
          <w:sz w:val="12"/>
          <w:szCs w:val="12"/>
        </w:rPr>
      </w:pPr>
    </w:p>
    <w:p w14:paraId="1A8BF76D" w14:textId="77777777"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1. Характеристика проблемы, на решение которой направлена муниципальная программа</w:t>
      </w:r>
    </w:p>
    <w:p w14:paraId="069FBE15"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Развитие малого и среднего предпринимательства в муниципальном районе Сергиевский </w:t>
      </w:r>
      <w:proofErr w:type="spellStart"/>
      <w:proofErr w:type="gramStart"/>
      <w:r w:rsidRPr="00E13D5C">
        <w:rPr>
          <w:rFonts w:ascii="Times New Roman" w:eastAsia="Calibri" w:hAnsi="Times New Roman" w:cs="Times New Roman"/>
          <w:bCs/>
          <w:sz w:val="12"/>
          <w:szCs w:val="12"/>
        </w:rPr>
        <w:t>яв-ляется</w:t>
      </w:r>
      <w:proofErr w:type="spellEnd"/>
      <w:proofErr w:type="gramEnd"/>
      <w:r w:rsidRPr="00E13D5C">
        <w:rPr>
          <w:rFonts w:ascii="Times New Roman" w:eastAsia="Calibri" w:hAnsi="Times New Roman" w:cs="Times New Roman"/>
          <w:bCs/>
          <w:sz w:val="12"/>
          <w:szCs w:val="12"/>
        </w:rPr>
        <w:t xml:space="preserve"> одним из направлений 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26.09.2018г №36. </w:t>
      </w:r>
    </w:p>
    <w:p w14:paraId="394BE8EC"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Актуальность развития малого и среднего предпринимательства обусловлена значимостью данного вида деятельности для повышения экономического потенциала района, а также для </w:t>
      </w:r>
      <w:proofErr w:type="spellStart"/>
      <w:proofErr w:type="gramStart"/>
      <w:r w:rsidRPr="00E13D5C">
        <w:rPr>
          <w:rFonts w:ascii="Times New Roman" w:eastAsia="Calibri" w:hAnsi="Times New Roman" w:cs="Times New Roman"/>
          <w:bCs/>
          <w:sz w:val="12"/>
          <w:szCs w:val="12"/>
        </w:rPr>
        <w:t>реше-ния</w:t>
      </w:r>
      <w:proofErr w:type="spellEnd"/>
      <w:proofErr w:type="gramEnd"/>
      <w:r w:rsidRPr="00E13D5C">
        <w:rPr>
          <w:rFonts w:ascii="Times New Roman" w:eastAsia="Calibri" w:hAnsi="Times New Roman" w:cs="Times New Roman"/>
          <w:bCs/>
          <w:sz w:val="12"/>
          <w:szCs w:val="12"/>
        </w:rPr>
        <w:t xml:space="preserve"> проблем социального характера и повышения уровня доходности муниципального бюджета.</w:t>
      </w:r>
    </w:p>
    <w:p w14:paraId="30336F8A"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В основу Программы заложены основные показатели (индикаторы)  национального проекта «Малое и среднее предпринимательство и поддержка индивидуальной предпринимательской </w:t>
      </w:r>
      <w:proofErr w:type="spellStart"/>
      <w:proofErr w:type="gramStart"/>
      <w:r w:rsidRPr="00E13D5C">
        <w:rPr>
          <w:rFonts w:ascii="Times New Roman" w:eastAsia="Calibri" w:hAnsi="Times New Roman" w:cs="Times New Roman"/>
          <w:bCs/>
          <w:sz w:val="12"/>
          <w:szCs w:val="12"/>
        </w:rPr>
        <w:t>ини-циативы</w:t>
      </w:r>
      <w:proofErr w:type="spellEnd"/>
      <w:proofErr w:type="gramEnd"/>
      <w:r w:rsidRPr="00E13D5C">
        <w:rPr>
          <w:rFonts w:ascii="Times New Roman" w:eastAsia="Calibri" w:hAnsi="Times New Roman" w:cs="Times New Roman"/>
          <w:bCs/>
          <w:sz w:val="12"/>
          <w:szCs w:val="12"/>
        </w:rPr>
        <w:t xml:space="preserve">», разработаны мероприятия Программы. </w:t>
      </w:r>
    </w:p>
    <w:p w14:paraId="404AD7C0"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13D5C">
        <w:rPr>
          <w:rFonts w:ascii="Times New Roman" w:eastAsia="Calibri" w:hAnsi="Times New Roman" w:cs="Times New Roman"/>
          <w:bCs/>
          <w:sz w:val="12"/>
          <w:szCs w:val="12"/>
        </w:rPr>
        <w:t>По итогам реализации муниципальной программы развития и поддержки малого и среднего предпринимательства в муниципальном районе Сергиевский Самарской области на 2018- 2021гг., утвержденной Постановлением администрации муниципального района Сергиевский от 01.09.2021 г. № 1071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в районе достигнута определенная стабильность и наблюдается рост по основным показателям</w:t>
      </w:r>
      <w:proofErr w:type="gramEnd"/>
      <w:r w:rsidRPr="00E13D5C">
        <w:rPr>
          <w:rFonts w:ascii="Times New Roman" w:eastAsia="Calibri" w:hAnsi="Times New Roman" w:cs="Times New Roman"/>
          <w:bCs/>
          <w:sz w:val="12"/>
          <w:szCs w:val="12"/>
        </w:rPr>
        <w:t xml:space="preserve"> развития сферы предпринимательской деятельности.</w:t>
      </w:r>
    </w:p>
    <w:p w14:paraId="1243B9B1"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За период с 2018г по 2020г число субъектов малого предпринимательства на 10,0 тыс. </w:t>
      </w:r>
      <w:proofErr w:type="gramStart"/>
      <w:r w:rsidRPr="00E13D5C">
        <w:rPr>
          <w:rFonts w:ascii="Times New Roman" w:eastAsia="Calibri" w:hAnsi="Times New Roman" w:cs="Times New Roman"/>
          <w:bCs/>
          <w:sz w:val="12"/>
          <w:szCs w:val="12"/>
        </w:rPr>
        <w:t>жите-лей</w:t>
      </w:r>
      <w:proofErr w:type="gramEnd"/>
      <w:r w:rsidRPr="00E13D5C">
        <w:rPr>
          <w:rFonts w:ascii="Times New Roman" w:eastAsia="Calibri" w:hAnsi="Times New Roman" w:cs="Times New Roman"/>
          <w:bCs/>
          <w:sz w:val="12"/>
          <w:szCs w:val="12"/>
        </w:rPr>
        <w:t xml:space="preserve"> увеличилось на 37,4% и составило на 01.01.2021г. 297,2 ед. Доля малых предприятий в общем количестве организаций - юридических лиц составила – 48% .</w:t>
      </w:r>
    </w:p>
    <w:p w14:paraId="4B378614"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На 01.01.2021г. количество индивидуальных предпринимателей без образования юридического лица, учтенных статистическим регистром, уменьшилось на 10,4% в сравнении с 2019 годом и составило 724 человек. Следует отметить, что  на территории района  по состоянию на 01.11.2021г. зарегистрировано 959 </w:t>
      </w:r>
      <w:proofErr w:type="spellStart"/>
      <w:r w:rsidRPr="00E13D5C">
        <w:rPr>
          <w:rFonts w:ascii="Times New Roman" w:eastAsia="Calibri" w:hAnsi="Times New Roman" w:cs="Times New Roman"/>
          <w:bCs/>
          <w:sz w:val="12"/>
          <w:szCs w:val="12"/>
        </w:rPr>
        <w:t>самозанятых</w:t>
      </w:r>
      <w:proofErr w:type="spellEnd"/>
      <w:r w:rsidRPr="00E13D5C">
        <w:rPr>
          <w:rFonts w:ascii="Times New Roman" w:eastAsia="Calibri" w:hAnsi="Times New Roman" w:cs="Times New Roman"/>
          <w:bCs/>
          <w:sz w:val="12"/>
          <w:szCs w:val="12"/>
        </w:rPr>
        <w:t xml:space="preserve"> граждан, зафиксировавших свой статус с учетом введения налогового режима для </w:t>
      </w:r>
      <w:proofErr w:type="spellStart"/>
      <w:r w:rsidRPr="00E13D5C">
        <w:rPr>
          <w:rFonts w:ascii="Times New Roman" w:eastAsia="Calibri" w:hAnsi="Times New Roman" w:cs="Times New Roman"/>
          <w:bCs/>
          <w:sz w:val="12"/>
          <w:szCs w:val="12"/>
        </w:rPr>
        <w:t>самозанятых</w:t>
      </w:r>
      <w:proofErr w:type="spellEnd"/>
      <w:r w:rsidRPr="00E13D5C">
        <w:rPr>
          <w:rFonts w:ascii="Times New Roman" w:eastAsia="Calibri" w:hAnsi="Times New Roman" w:cs="Times New Roman"/>
          <w:bCs/>
          <w:sz w:val="12"/>
          <w:szCs w:val="12"/>
        </w:rPr>
        <w:t>.</w:t>
      </w:r>
    </w:p>
    <w:p w14:paraId="2C1F91BF"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По состоянию на 01.01.2021 г. в малых и </w:t>
      </w:r>
      <w:proofErr w:type="spellStart"/>
      <w:r w:rsidRPr="00E13D5C">
        <w:rPr>
          <w:rFonts w:ascii="Times New Roman" w:eastAsia="Calibri" w:hAnsi="Times New Roman" w:cs="Times New Roman"/>
          <w:bCs/>
          <w:sz w:val="12"/>
          <w:szCs w:val="12"/>
        </w:rPr>
        <w:t>микропредприятиях</w:t>
      </w:r>
      <w:proofErr w:type="spellEnd"/>
      <w:r w:rsidRPr="00E13D5C">
        <w:rPr>
          <w:rFonts w:ascii="Times New Roman" w:eastAsia="Calibri" w:hAnsi="Times New Roman" w:cs="Times New Roman"/>
          <w:bCs/>
          <w:sz w:val="12"/>
          <w:szCs w:val="12"/>
        </w:rPr>
        <w:t xml:space="preserve"> района работает 2297 человек (3479 чел. - на 01.01.2020г.). Численность работников, занятых у предпринимателей без </w:t>
      </w:r>
      <w:proofErr w:type="spellStart"/>
      <w:proofErr w:type="gramStart"/>
      <w:r w:rsidRPr="00E13D5C">
        <w:rPr>
          <w:rFonts w:ascii="Times New Roman" w:eastAsia="Calibri" w:hAnsi="Times New Roman" w:cs="Times New Roman"/>
          <w:bCs/>
          <w:sz w:val="12"/>
          <w:szCs w:val="12"/>
        </w:rPr>
        <w:t>образова-ния</w:t>
      </w:r>
      <w:proofErr w:type="spellEnd"/>
      <w:proofErr w:type="gramEnd"/>
      <w:r w:rsidRPr="00E13D5C">
        <w:rPr>
          <w:rFonts w:ascii="Times New Roman" w:eastAsia="Calibri" w:hAnsi="Times New Roman" w:cs="Times New Roman"/>
          <w:bCs/>
          <w:sz w:val="12"/>
          <w:szCs w:val="12"/>
        </w:rPr>
        <w:t xml:space="preserve"> юридического лица, в 2020г составило – 631 человек (в 2019г - 422 чел).</w:t>
      </w:r>
    </w:p>
    <w:p w14:paraId="5227161E"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За 2020г сумма налогов от применения специальных режимов налогообложения во все уровни бюджета составила -77395,0 тыс. руб. (из них в местный бюджет – 22966,0,0 тыс. руб.), что составило 116,7% и 100,7% к аналогичному периоду предыдущего года соответственно. </w:t>
      </w:r>
    </w:p>
    <w:p w14:paraId="40884C8C"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За 9 мес.  2021г. сумма налогов от применения специальных режимов налогообложения во все уровни бюджета поступила – 60887,0 тыс. руб. (из них в местный бюджет – 25849,0 тыс. руб.), что составило 135,8% и 180,3% к аналогичному периоду прошлого года соответственно.</w:t>
      </w:r>
    </w:p>
    <w:p w14:paraId="47ED73EC"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Однако, несмотря на то, что потенциал малого и среднего предпринимательства в районе оценивается как положительный, существует ряд проблем, сдерживающих его интенсивное развитие, а именно:  </w:t>
      </w:r>
    </w:p>
    <w:p w14:paraId="7B84EF23"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-несовершенство нормативно-правовой базы в сфере малого и среднего предпринимательства; </w:t>
      </w:r>
    </w:p>
    <w:p w14:paraId="35D6F9B7"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 </w:t>
      </w:r>
    </w:p>
    <w:p w14:paraId="1336BFD1" w14:textId="46A694C3"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-слабые возможности воспользоваться кредитными средств</w:t>
      </w:r>
      <w:r>
        <w:rPr>
          <w:rFonts w:ascii="Times New Roman" w:eastAsia="Calibri" w:hAnsi="Times New Roman" w:cs="Times New Roman"/>
          <w:bCs/>
          <w:sz w:val="12"/>
          <w:szCs w:val="12"/>
        </w:rPr>
        <w:t>ами, как на пополнение оборотно</w:t>
      </w:r>
      <w:r w:rsidRPr="00E13D5C">
        <w:rPr>
          <w:rFonts w:ascii="Times New Roman" w:eastAsia="Calibri" w:hAnsi="Times New Roman" w:cs="Times New Roman"/>
          <w:bCs/>
          <w:sz w:val="12"/>
          <w:szCs w:val="12"/>
        </w:rPr>
        <w:t>го капитала, так и на развитие бизнеса из-за их высокой стоимост</w:t>
      </w:r>
      <w:r>
        <w:rPr>
          <w:rFonts w:ascii="Times New Roman" w:eastAsia="Calibri" w:hAnsi="Times New Roman" w:cs="Times New Roman"/>
          <w:bCs/>
          <w:sz w:val="12"/>
          <w:szCs w:val="12"/>
        </w:rPr>
        <w:t>и и, как правило, отсутствия до</w:t>
      </w:r>
      <w:r w:rsidRPr="00E13D5C">
        <w:rPr>
          <w:rFonts w:ascii="Times New Roman" w:eastAsia="Calibri" w:hAnsi="Times New Roman" w:cs="Times New Roman"/>
          <w:bCs/>
          <w:sz w:val="12"/>
          <w:szCs w:val="12"/>
        </w:rPr>
        <w:t>статочного для банка залогового обеспечения;</w:t>
      </w:r>
    </w:p>
    <w:p w14:paraId="366982B4"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lastRenderedPageBreak/>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14:paraId="08C7FBB3" w14:textId="0DA0FC1A"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w:t>
      </w:r>
      <w:r>
        <w:rPr>
          <w:rFonts w:ascii="Times New Roman" w:eastAsia="Calibri" w:hAnsi="Times New Roman" w:cs="Times New Roman"/>
          <w:bCs/>
          <w:sz w:val="12"/>
          <w:szCs w:val="12"/>
        </w:rPr>
        <w:t>ощадей и технологического обору</w:t>
      </w:r>
      <w:r w:rsidRPr="00E13D5C">
        <w:rPr>
          <w:rFonts w:ascii="Times New Roman" w:eastAsia="Calibri" w:hAnsi="Times New Roman" w:cs="Times New Roman"/>
          <w:bCs/>
          <w:sz w:val="12"/>
          <w:szCs w:val="12"/>
        </w:rPr>
        <w:t>дования крупных предприятий, которые могут быть вовлечены в рыночный оборот малыми и средними предприятиями.</w:t>
      </w:r>
    </w:p>
    <w:p w14:paraId="7B0FC05D" w14:textId="66AC7DA8"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Использование программно-целевого метода управления д</w:t>
      </w:r>
      <w:r>
        <w:rPr>
          <w:rFonts w:ascii="Times New Roman" w:eastAsia="Calibri" w:hAnsi="Times New Roman" w:cs="Times New Roman"/>
          <w:bCs/>
          <w:sz w:val="12"/>
          <w:szCs w:val="12"/>
        </w:rPr>
        <w:t>ля решения задач развития и под</w:t>
      </w:r>
      <w:r w:rsidRPr="00E13D5C">
        <w:rPr>
          <w:rFonts w:ascii="Times New Roman" w:eastAsia="Calibri" w:hAnsi="Times New Roman" w:cs="Times New Roman"/>
          <w:bCs/>
          <w:sz w:val="12"/>
          <w:szCs w:val="12"/>
        </w:rPr>
        <w:t>держки малого и среднего предпринимательства позволит в ком</w:t>
      </w:r>
      <w:r>
        <w:rPr>
          <w:rFonts w:ascii="Times New Roman" w:eastAsia="Calibri" w:hAnsi="Times New Roman" w:cs="Times New Roman"/>
          <w:bCs/>
          <w:sz w:val="12"/>
          <w:szCs w:val="12"/>
        </w:rPr>
        <w:t>плексе обеспечить полное отраже</w:t>
      </w:r>
      <w:r w:rsidRPr="00E13D5C">
        <w:rPr>
          <w:rFonts w:ascii="Times New Roman" w:eastAsia="Calibri" w:hAnsi="Times New Roman" w:cs="Times New Roman"/>
          <w:bCs/>
          <w:sz w:val="12"/>
          <w:szCs w:val="12"/>
        </w:rPr>
        <w:t>ние запланированных мероприятий, обеспечит увязку источников финансирования, эффективное и целевое расходование бюджетных средств, а также будет спо</w:t>
      </w:r>
      <w:r>
        <w:rPr>
          <w:rFonts w:ascii="Times New Roman" w:eastAsia="Calibri" w:hAnsi="Times New Roman" w:cs="Times New Roman"/>
          <w:bCs/>
          <w:sz w:val="12"/>
          <w:szCs w:val="12"/>
        </w:rPr>
        <w:t>собствовать осуществлению опера</w:t>
      </w:r>
      <w:r w:rsidRPr="00E13D5C">
        <w:rPr>
          <w:rFonts w:ascii="Times New Roman" w:eastAsia="Calibri" w:hAnsi="Times New Roman" w:cs="Times New Roman"/>
          <w:bCs/>
          <w:sz w:val="12"/>
          <w:szCs w:val="12"/>
        </w:rPr>
        <w:t xml:space="preserve">тивного </w:t>
      </w:r>
      <w:proofErr w:type="gramStart"/>
      <w:r w:rsidRPr="00E13D5C">
        <w:rPr>
          <w:rFonts w:ascii="Times New Roman" w:eastAsia="Calibri" w:hAnsi="Times New Roman" w:cs="Times New Roman"/>
          <w:bCs/>
          <w:sz w:val="12"/>
          <w:szCs w:val="12"/>
        </w:rPr>
        <w:t>контроля за</w:t>
      </w:r>
      <w:proofErr w:type="gramEnd"/>
      <w:r w:rsidRPr="00E13D5C">
        <w:rPr>
          <w:rFonts w:ascii="Times New Roman" w:eastAsia="Calibri" w:hAnsi="Times New Roman" w:cs="Times New Roman"/>
          <w:bCs/>
          <w:sz w:val="12"/>
          <w:szCs w:val="12"/>
        </w:rPr>
        <w:t xml:space="preserve"> выполнением сроков реализации всех мероприятий.</w:t>
      </w:r>
    </w:p>
    <w:p w14:paraId="2653B4C9"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06D7DC65" w14:textId="0590A5E3"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2. Цель и задачи муниципальной программы, этапы</w:t>
      </w:r>
      <w:r>
        <w:rPr>
          <w:rFonts w:ascii="Times New Roman" w:eastAsia="Calibri" w:hAnsi="Times New Roman" w:cs="Times New Roman"/>
          <w:bCs/>
          <w:sz w:val="12"/>
          <w:szCs w:val="12"/>
        </w:rPr>
        <w:t xml:space="preserve"> и сроки  реализации муниципаль</w:t>
      </w:r>
      <w:r w:rsidRPr="00E13D5C">
        <w:rPr>
          <w:rFonts w:ascii="Times New Roman" w:eastAsia="Calibri" w:hAnsi="Times New Roman" w:cs="Times New Roman"/>
          <w:bCs/>
          <w:sz w:val="12"/>
          <w:szCs w:val="12"/>
        </w:rPr>
        <w:t>ной программы, ко</w:t>
      </w:r>
      <w:r>
        <w:rPr>
          <w:rFonts w:ascii="Times New Roman" w:eastAsia="Calibri" w:hAnsi="Times New Roman" w:cs="Times New Roman"/>
          <w:bCs/>
          <w:sz w:val="12"/>
          <w:szCs w:val="12"/>
        </w:rPr>
        <w:t>нечные результаты ее реализации</w:t>
      </w:r>
    </w:p>
    <w:p w14:paraId="222ECA90" w14:textId="2E4B7080"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Основной целью Программы является: обеспечение благоприятных условий для развития и повышение конкурентоспособности малого и среднего предпри</w:t>
      </w:r>
      <w:r>
        <w:rPr>
          <w:rFonts w:ascii="Times New Roman" w:eastAsia="Calibri" w:hAnsi="Times New Roman" w:cs="Times New Roman"/>
          <w:bCs/>
          <w:sz w:val="12"/>
          <w:szCs w:val="12"/>
        </w:rPr>
        <w:t>нимательства на территории муни</w:t>
      </w:r>
      <w:r w:rsidRPr="00E13D5C">
        <w:rPr>
          <w:rFonts w:ascii="Times New Roman" w:eastAsia="Calibri" w:hAnsi="Times New Roman" w:cs="Times New Roman"/>
          <w:bCs/>
          <w:sz w:val="12"/>
          <w:szCs w:val="12"/>
        </w:rPr>
        <w:t>ципального района Сергиевский.</w:t>
      </w:r>
    </w:p>
    <w:p w14:paraId="781DAECE" w14:textId="3867882D"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Для достижения поставленной цели муниципальной пр</w:t>
      </w:r>
      <w:r>
        <w:rPr>
          <w:rFonts w:ascii="Times New Roman" w:eastAsia="Calibri" w:hAnsi="Times New Roman" w:cs="Times New Roman"/>
          <w:bCs/>
          <w:sz w:val="12"/>
          <w:szCs w:val="12"/>
        </w:rPr>
        <w:t>ограммы с учетом объективных по</w:t>
      </w:r>
      <w:r w:rsidRPr="00E13D5C">
        <w:rPr>
          <w:rFonts w:ascii="Times New Roman" w:eastAsia="Calibri" w:hAnsi="Times New Roman" w:cs="Times New Roman"/>
          <w:bCs/>
          <w:sz w:val="12"/>
          <w:szCs w:val="12"/>
        </w:rPr>
        <w:t>требностей малого и среднего предпринимательства муниципа</w:t>
      </w:r>
      <w:r>
        <w:rPr>
          <w:rFonts w:ascii="Times New Roman" w:eastAsia="Calibri" w:hAnsi="Times New Roman" w:cs="Times New Roman"/>
          <w:bCs/>
          <w:sz w:val="12"/>
          <w:szCs w:val="12"/>
        </w:rPr>
        <w:t>льного района Сергиевский Самар</w:t>
      </w:r>
      <w:r w:rsidRPr="00E13D5C">
        <w:rPr>
          <w:rFonts w:ascii="Times New Roman" w:eastAsia="Calibri" w:hAnsi="Times New Roman" w:cs="Times New Roman"/>
          <w:bCs/>
          <w:sz w:val="12"/>
          <w:szCs w:val="12"/>
        </w:rPr>
        <w:t>ской области необходимо решить ряд взаимосвязанных задач:</w:t>
      </w:r>
    </w:p>
    <w:p w14:paraId="25C81364"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1. Совершенствование системы нормативного, правового и информационного обеспечения предпринимательской деятельности;</w:t>
      </w:r>
    </w:p>
    <w:p w14:paraId="079CB53B" w14:textId="4E681ADA"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2. Развитие системы финансовой поддержки малых и ср</w:t>
      </w:r>
      <w:r>
        <w:rPr>
          <w:rFonts w:ascii="Times New Roman" w:eastAsia="Calibri" w:hAnsi="Times New Roman" w:cs="Times New Roman"/>
          <w:bCs/>
          <w:sz w:val="12"/>
          <w:szCs w:val="12"/>
        </w:rPr>
        <w:t>едних предприятий и индивидуаль</w:t>
      </w:r>
      <w:r w:rsidRPr="00E13D5C">
        <w:rPr>
          <w:rFonts w:ascii="Times New Roman" w:eastAsia="Calibri" w:hAnsi="Times New Roman" w:cs="Times New Roman"/>
          <w:bCs/>
          <w:sz w:val="12"/>
          <w:szCs w:val="12"/>
        </w:rPr>
        <w:t>ных предпринимателей;</w:t>
      </w:r>
    </w:p>
    <w:p w14:paraId="21E13A01" w14:textId="0C74EF42"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3. Создание условий для организации эффективной сис</w:t>
      </w:r>
      <w:r>
        <w:rPr>
          <w:rFonts w:ascii="Times New Roman" w:eastAsia="Calibri" w:hAnsi="Times New Roman" w:cs="Times New Roman"/>
          <w:bCs/>
          <w:sz w:val="12"/>
          <w:szCs w:val="12"/>
        </w:rPr>
        <w:t>темы обучения и повышения квали</w:t>
      </w:r>
      <w:r w:rsidRPr="00E13D5C">
        <w:rPr>
          <w:rFonts w:ascii="Times New Roman" w:eastAsia="Calibri" w:hAnsi="Times New Roman" w:cs="Times New Roman"/>
          <w:bCs/>
          <w:sz w:val="12"/>
          <w:szCs w:val="12"/>
        </w:rPr>
        <w:t>фикации предпринимателей;</w:t>
      </w:r>
    </w:p>
    <w:p w14:paraId="587AFA39"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4. Развитие инфраструктуры поддержки субъектов малого и среднего предпринимательства. </w:t>
      </w:r>
    </w:p>
    <w:p w14:paraId="00DE4FF3"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Муниципальная программа  реализуется с 2022 по 2024 год в один этап, она не </w:t>
      </w:r>
      <w:proofErr w:type="spellStart"/>
      <w:proofErr w:type="gramStart"/>
      <w:r w:rsidRPr="00E13D5C">
        <w:rPr>
          <w:rFonts w:ascii="Times New Roman" w:eastAsia="Calibri" w:hAnsi="Times New Roman" w:cs="Times New Roman"/>
          <w:bCs/>
          <w:sz w:val="12"/>
          <w:szCs w:val="12"/>
        </w:rPr>
        <w:t>предусмат-ривает</w:t>
      </w:r>
      <w:proofErr w:type="spellEnd"/>
      <w:proofErr w:type="gramEnd"/>
      <w:r w:rsidRPr="00E13D5C">
        <w:rPr>
          <w:rFonts w:ascii="Times New Roman" w:eastAsia="Calibri" w:hAnsi="Times New Roman" w:cs="Times New Roman"/>
          <w:bCs/>
          <w:sz w:val="12"/>
          <w:szCs w:val="12"/>
        </w:rPr>
        <w:t xml:space="preserve"> выделения отдельных этапов, поскольку программные мероприятия рассчитаны на </w:t>
      </w:r>
      <w:proofErr w:type="spellStart"/>
      <w:r w:rsidRPr="00E13D5C">
        <w:rPr>
          <w:rFonts w:ascii="Times New Roman" w:eastAsia="Calibri" w:hAnsi="Times New Roman" w:cs="Times New Roman"/>
          <w:bCs/>
          <w:sz w:val="12"/>
          <w:szCs w:val="12"/>
        </w:rPr>
        <w:t>реализа-цию</w:t>
      </w:r>
      <w:proofErr w:type="spellEnd"/>
      <w:r w:rsidRPr="00E13D5C">
        <w:rPr>
          <w:rFonts w:ascii="Times New Roman" w:eastAsia="Calibri" w:hAnsi="Times New Roman" w:cs="Times New Roman"/>
          <w:bCs/>
          <w:sz w:val="12"/>
          <w:szCs w:val="12"/>
        </w:rPr>
        <w:t xml:space="preserve"> в течение всего периода действия Программы.</w:t>
      </w:r>
    </w:p>
    <w:p w14:paraId="6BADDEB0"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Начало реализации  Программы  - 1 января 2022 года.</w:t>
      </w:r>
    </w:p>
    <w:p w14:paraId="0844F5BC"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Окончание реализации Программы – 31 декабря 2024 года.</w:t>
      </w:r>
    </w:p>
    <w:p w14:paraId="5893EC9C"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Реализация мероприятий Программы направлена на достижение следующего результата: </w:t>
      </w:r>
    </w:p>
    <w:p w14:paraId="3DE9092B"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 дальнейшее развитие малого и среднего предпринимательства на территории </w:t>
      </w:r>
      <w:proofErr w:type="spellStart"/>
      <w:proofErr w:type="gramStart"/>
      <w:r w:rsidRPr="00E13D5C">
        <w:rPr>
          <w:rFonts w:ascii="Times New Roman" w:eastAsia="Calibri" w:hAnsi="Times New Roman" w:cs="Times New Roman"/>
          <w:bCs/>
          <w:sz w:val="12"/>
          <w:szCs w:val="12"/>
        </w:rPr>
        <w:t>муниципаль-ного</w:t>
      </w:r>
      <w:proofErr w:type="spellEnd"/>
      <w:proofErr w:type="gramEnd"/>
      <w:r w:rsidRPr="00E13D5C">
        <w:rPr>
          <w:rFonts w:ascii="Times New Roman" w:eastAsia="Calibri" w:hAnsi="Times New Roman" w:cs="Times New Roman"/>
          <w:bCs/>
          <w:sz w:val="12"/>
          <w:szCs w:val="12"/>
        </w:rPr>
        <w:t xml:space="preserve"> района Сергиевский и повышение его конкурентоспособности.  </w:t>
      </w:r>
    </w:p>
    <w:p w14:paraId="30119110" w14:textId="0BD87314"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Реализация программных мероприятий позволит обеспе</w:t>
      </w:r>
      <w:r>
        <w:rPr>
          <w:rFonts w:ascii="Times New Roman" w:eastAsia="Calibri" w:hAnsi="Times New Roman" w:cs="Times New Roman"/>
          <w:bCs/>
          <w:sz w:val="12"/>
          <w:szCs w:val="12"/>
        </w:rPr>
        <w:t>чить сохранение и усиление поло</w:t>
      </w:r>
      <w:r w:rsidRPr="00E13D5C">
        <w:rPr>
          <w:rFonts w:ascii="Times New Roman" w:eastAsia="Calibri" w:hAnsi="Times New Roman" w:cs="Times New Roman"/>
          <w:bCs/>
          <w:sz w:val="12"/>
          <w:szCs w:val="12"/>
        </w:rPr>
        <w:t>жительных тенденций, сформировавшихся по итогам 2018 - 2021 годов, будет способствовать обеспечению благоприятных условий для развития и повышения конкурентоспособности малого и среднего предпринимательства в Сергиевском районе, увеличению его роли в социально-экономическом развитии муниципального района Сергиевский.</w:t>
      </w:r>
    </w:p>
    <w:p w14:paraId="2CF6CF82"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Ожидаемые результаты реализации Программы:</w:t>
      </w:r>
    </w:p>
    <w:p w14:paraId="138366A7"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w:t>
      </w:r>
      <w:proofErr w:type="spellStart"/>
      <w:proofErr w:type="gramStart"/>
      <w:r w:rsidRPr="00E13D5C">
        <w:rPr>
          <w:rFonts w:ascii="Times New Roman" w:eastAsia="Calibri" w:hAnsi="Times New Roman" w:cs="Times New Roman"/>
          <w:bCs/>
          <w:sz w:val="12"/>
          <w:szCs w:val="12"/>
        </w:rPr>
        <w:t>предприни-мательства</w:t>
      </w:r>
      <w:proofErr w:type="spellEnd"/>
      <w:proofErr w:type="gramEnd"/>
      <w:r w:rsidRPr="00E13D5C">
        <w:rPr>
          <w:rFonts w:ascii="Times New Roman" w:eastAsia="Calibri" w:hAnsi="Times New Roman" w:cs="Times New Roman"/>
          <w:bCs/>
          <w:sz w:val="12"/>
          <w:szCs w:val="12"/>
        </w:rPr>
        <w:t>;</w:t>
      </w:r>
    </w:p>
    <w:p w14:paraId="3305BF87"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оказание финансовой поддержки субъектам малого и среднего предпринимательства;</w:t>
      </w:r>
    </w:p>
    <w:p w14:paraId="7E9173FB" w14:textId="4C18CED3"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повышение уровня информированности субъектов ма</w:t>
      </w:r>
      <w:r>
        <w:rPr>
          <w:rFonts w:ascii="Times New Roman" w:eastAsia="Calibri" w:hAnsi="Times New Roman" w:cs="Times New Roman"/>
          <w:bCs/>
          <w:sz w:val="12"/>
          <w:szCs w:val="12"/>
        </w:rPr>
        <w:t>лого и среднего предприниматель</w:t>
      </w:r>
      <w:r w:rsidRPr="00E13D5C">
        <w:rPr>
          <w:rFonts w:ascii="Times New Roman" w:eastAsia="Calibri" w:hAnsi="Times New Roman" w:cs="Times New Roman"/>
          <w:bCs/>
          <w:sz w:val="12"/>
          <w:szCs w:val="12"/>
        </w:rPr>
        <w:t>ства, повышение их  активности;</w:t>
      </w:r>
    </w:p>
    <w:p w14:paraId="2D1B7180"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обеспечение функционирования инфраструктуры поддержки субъектов малого и среднего предпринимательства.</w:t>
      </w:r>
    </w:p>
    <w:p w14:paraId="10DE0528"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0D80F281" w14:textId="7DBCEB6B"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3. Показатели (индикаторы), характеризующие еж</w:t>
      </w:r>
      <w:r>
        <w:rPr>
          <w:rFonts w:ascii="Times New Roman" w:eastAsia="Calibri" w:hAnsi="Times New Roman" w:cs="Times New Roman"/>
          <w:bCs/>
          <w:sz w:val="12"/>
          <w:szCs w:val="12"/>
        </w:rPr>
        <w:t xml:space="preserve">егодный ход и итоги реализации </w:t>
      </w:r>
      <w:r w:rsidRPr="00E13D5C">
        <w:rPr>
          <w:rFonts w:ascii="Times New Roman" w:eastAsia="Calibri" w:hAnsi="Times New Roman" w:cs="Times New Roman"/>
          <w:bCs/>
          <w:sz w:val="12"/>
          <w:szCs w:val="12"/>
        </w:rPr>
        <w:t>муниципальной программы</w:t>
      </w:r>
    </w:p>
    <w:p w14:paraId="26E40406"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14:paraId="147B26C2"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Значения показателей (индикаторов) муниципальной программы будут корректироваться по итогам реализации национального проекта «Малое и среднее предпринимательство и поддержка индивидуальной предпринимательской инициативы» и ежегодного установления плановых значений показателей реализации национального проекта.</w:t>
      </w:r>
    </w:p>
    <w:p w14:paraId="538AAC61" w14:textId="54EC31DA"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Методика расчета показателей (индикаторов), характери</w:t>
      </w:r>
      <w:r>
        <w:rPr>
          <w:rFonts w:ascii="Times New Roman" w:eastAsia="Calibri" w:hAnsi="Times New Roman" w:cs="Times New Roman"/>
          <w:bCs/>
          <w:sz w:val="12"/>
          <w:szCs w:val="12"/>
        </w:rPr>
        <w:t>зующих ежегодный ход и итоги ре</w:t>
      </w:r>
      <w:r w:rsidRPr="00E13D5C">
        <w:rPr>
          <w:rFonts w:ascii="Times New Roman" w:eastAsia="Calibri" w:hAnsi="Times New Roman" w:cs="Times New Roman"/>
          <w:bCs/>
          <w:sz w:val="12"/>
          <w:szCs w:val="12"/>
        </w:rPr>
        <w:t>ализации муниципального района Сергиевский Самарской области, представлена в приложении 3 к настоящей Программе.</w:t>
      </w:r>
    </w:p>
    <w:p w14:paraId="0A03DF28"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50C2E178" w14:textId="044150FD"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4. Перечень мероприятий муниципальной программы</w:t>
      </w:r>
    </w:p>
    <w:p w14:paraId="5F508731"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14:paraId="2F5F5165"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Достижение цели и решение задач муниципальной программы осуществляются путем </w:t>
      </w:r>
      <w:proofErr w:type="spellStart"/>
      <w:proofErr w:type="gramStart"/>
      <w:r w:rsidRPr="00E13D5C">
        <w:rPr>
          <w:rFonts w:ascii="Times New Roman" w:eastAsia="Calibri" w:hAnsi="Times New Roman" w:cs="Times New Roman"/>
          <w:bCs/>
          <w:sz w:val="12"/>
          <w:szCs w:val="12"/>
        </w:rPr>
        <w:t>ско-ординированного</w:t>
      </w:r>
      <w:proofErr w:type="spellEnd"/>
      <w:proofErr w:type="gramEnd"/>
      <w:r w:rsidRPr="00E13D5C">
        <w:rPr>
          <w:rFonts w:ascii="Times New Roman" w:eastAsia="Calibri" w:hAnsi="Times New Roman" w:cs="Times New Roman"/>
          <w:bCs/>
          <w:sz w:val="12"/>
          <w:szCs w:val="12"/>
        </w:rPr>
        <w:t xml:space="preserve"> выполнения мероприятий муниципальной программы.</w:t>
      </w:r>
    </w:p>
    <w:p w14:paraId="76C26D6C"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Перечень основных мероприятий, включая сроки реализации, исполнителей, суммы </w:t>
      </w:r>
      <w:proofErr w:type="spellStart"/>
      <w:proofErr w:type="gramStart"/>
      <w:r w:rsidRPr="00E13D5C">
        <w:rPr>
          <w:rFonts w:ascii="Times New Roman" w:eastAsia="Calibri" w:hAnsi="Times New Roman" w:cs="Times New Roman"/>
          <w:bCs/>
          <w:sz w:val="12"/>
          <w:szCs w:val="12"/>
        </w:rPr>
        <w:t>расхо-дов</w:t>
      </w:r>
      <w:proofErr w:type="spellEnd"/>
      <w:proofErr w:type="gramEnd"/>
      <w:r w:rsidRPr="00E13D5C">
        <w:rPr>
          <w:rFonts w:ascii="Times New Roman" w:eastAsia="Calibri" w:hAnsi="Times New Roman" w:cs="Times New Roman"/>
          <w:bCs/>
          <w:sz w:val="12"/>
          <w:szCs w:val="12"/>
        </w:rPr>
        <w:t xml:space="preserve"> по годам, указаны в приложении № 2 к настоящей Программе.</w:t>
      </w:r>
    </w:p>
    <w:p w14:paraId="1BECD15B"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14:paraId="6728531E"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14:paraId="1109958B"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14:paraId="37BAC1B3"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3.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w:t>
      </w:r>
      <w:proofErr w:type="spellStart"/>
      <w:proofErr w:type="gramStart"/>
      <w:r w:rsidRPr="00E13D5C">
        <w:rPr>
          <w:rFonts w:ascii="Times New Roman" w:eastAsia="Calibri" w:hAnsi="Times New Roman" w:cs="Times New Roman"/>
          <w:bCs/>
          <w:sz w:val="12"/>
          <w:szCs w:val="12"/>
        </w:rPr>
        <w:t>предприни-мательской</w:t>
      </w:r>
      <w:proofErr w:type="spellEnd"/>
      <w:proofErr w:type="gramEnd"/>
      <w:r w:rsidRPr="00E13D5C">
        <w:rPr>
          <w:rFonts w:ascii="Times New Roman" w:eastAsia="Calibri" w:hAnsi="Times New Roman" w:cs="Times New Roman"/>
          <w:bCs/>
          <w:sz w:val="12"/>
          <w:szCs w:val="12"/>
        </w:rPr>
        <w:t xml:space="preserve"> инициативы, пропаганда предпринимательства.</w:t>
      </w:r>
    </w:p>
    <w:p w14:paraId="12A5BF74"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4. Развитие инфраструктуры поддержки субъектов малого и среднего предпринимательства. </w:t>
      </w:r>
    </w:p>
    <w:p w14:paraId="7BAE8D4B" w14:textId="227E1FE2"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Муниципальная программа отвечает стратегическим планам развития предпринимательства, разработана в соответствии с Федеральным законом "О развитии малого и среднего предпринимательства в Российской Федерации", постановлением Правительства Росси</w:t>
      </w:r>
      <w:r>
        <w:rPr>
          <w:rFonts w:ascii="Times New Roman" w:eastAsia="Calibri" w:hAnsi="Times New Roman" w:cs="Times New Roman"/>
          <w:bCs/>
          <w:sz w:val="12"/>
          <w:szCs w:val="12"/>
        </w:rPr>
        <w:t>йской Федерации от 15.04.2014 N</w:t>
      </w:r>
      <w:r w:rsidRPr="00E13D5C">
        <w:rPr>
          <w:rFonts w:ascii="Times New Roman" w:eastAsia="Calibri" w:hAnsi="Times New Roman" w:cs="Times New Roman"/>
          <w:bCs/>
          <w:sz w:val="12"/>
          <w:szCs w:val="12"/>
        </w:rPr>
        <w:t>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 498 «О разработке и реализации государственных программ в Самарской области». С учетом положений постановления администрации муниципального района Сергиевский</w:t>
      </w:r>
      <w:r>
        <w:rPr>
          <w:rFonts w:ascii="Times New Roman" w:eastAsia="Calibri" w:hAnsi="Times New Roman" w:cs="Times New Roman"/>
          <w:bCs/>
          <w:sz w:val="12"/>
          <w:szCs w:val="12"/>
        </w:rPr>
        <w:t xml:space="preserve"> от 23.12.2019г №</w:t>
      </w:r>
      <w:r w:rsidRPr="00E13D5C">
        <w:rPr>
          <w:rFonts w:ascii="Times New Roman" w:eastAsia="Calibri" w:hAnsi="Times New Roman" w:cs="Times New Roman"/>
          <w:bCs/>
          <w:sz w:val="12"/>
          <w:szCs w:val="12"/>
        </w:rPr>
        <w:t>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14:paraId="726F7360"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6F573E77" w14:textId="5B99DAA5"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5. Обоснование ресурсного обеспечения муниципальной программы</w:t>
      </w:r>
    </w:p>
    <w:p w14:paraId="01043F30"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14:paraId="1AF8D3E8"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lastRenderedPageBreak/>
        <w:t>Объем финансирования мероприятий муниципальной программы за счет средств местного бюджета составит 15752,922 тыс. рублей, в том числе:</w:t>
      </w:r>
    </w:p>
    <w:p w14:paraId="56E618FD"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в 2022 году – 5250,974 тыс. руб.  </w:t>
      </w:r>
    </w:p>
    <w:p w14:paraId="54597F9B"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в 2023 году - 5250,974  тыс. руб.</w:t>
      </w:r>
    </w:p>
    <w:p w14:paraId="08814FCD"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в 2024 году-  5250,974 тыс. руб.</w:t>
      </w:r>
    </w:p>
    <w:p w14:paraId="63DF33ED"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w:t>
      </w:r>
      <w:proofErr w:type="spellStart"/>
      <w:proofErr w:type="gramStart"/>
      <w:r w:rsidRPr="00E13D5C">
        <w:rPr>
          <w:rFonts w:ascii="Times New Roman" w:eastAsia="Calibri" w:hAnsi="Times New Roman" w:cs="Times New Roman"/>
          <w:bCs/>
          <w:sz w:val="12"/>
          <w:szCs w:val="12"/>
        </w:rPr>
        <w:t>финансо</w:t>
      </w:r>
      <w:proofErr w:type="spellEnd"/>
      <w:r w:rsidRPr="00E13D5C">
        <w:rPr>
          <w:rFonts w:ascii="Times New Roman" w:eastAsia="Calibri" w:hAnsi="Times New Roman" w:cs="Times New Roman"/>
          <w:bCs/>
          <w:sz w:val="12"/>
          <w:szCs w:val="12"/>
        </w:rPr>
        <w:t>-вый</w:t>
      </w:r>
      <w:proofErr w:type="gramEnd"/>
      <w:r w:rsidRPr="00E13D5C">
        <w:rPr>
          <w:rFonts w:ascii="Times New Roman" w:eastAsia="Calibri" w:hAnsi="Times New Roman" w:cs="Times New Roman"/>
          <w:bCs/>
          <w:sz w:val="12"/>
          <w:szCs w:val="12"/>
        </w:rPr>
        <w:t xml:space="preserve"> год и плановый период.</w:t>
      </w:r>
    </w:p>
    <w:p w14:paraId="04D7FDBE"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Главным распорядителем средств местного бюджета, направленных на реализацию </w:t>
      </w:r>
      <w:proofErr w:type="spellStart"/>
      <w:proofErr w:type="gramStart"/>
      <w:r w:rsidRPr="00E13D5C">
        <w:rPr>
          <w:rFonts w:ascii="Times New Roman" w:eastAsia="Calibri" w:hAnsi="Times New Roman" w:cs="Times New Roman"/>
          <w:bCs/>
          <w:sz w:val="12"/>
          <w:szCs w:val="12"/>
        </w:rPr>
        <w:t>меро</w:t>
      </w:r>
      <w:proofErr w:type="spellEnd"/>
      <w:r w:rsidRPr="00E13D5C">
        <w:rPr>
          <w:rFonts w:ascii="Times New Roman" w:eastAsia="Calibri" w:hAnsi="Times New Roman" w:cs="Times New Roman"/>
          <w:bCs/>
          <w:sz w:val="12"/>
          <w:szCs w:val="12"/>
        </w:rPr>
        <w:t>-приятий</w:t>
      </w:r>
      <w:proofErr w:type="gramEnd"/>
      <w:r w:rsidRPr="00E13D5C">
        <w:rPr>
          <w:rFonts w:ascii="Times New Roman" w:eastAsia="Calibri" w:hAnsi="Times New Roman" w:cs="Times New Roman"/>
          <w:bCs/>
          <w:sz w:val="12"/>
          <w:szCs w:val="12"/>
        </w:rPr>
        <w:t xml:space="preserve"> муниципальной программы, является администрация муниципального района Сергиев-</w:t>
      </w:r>
      <w:proofErr w:type="spellStart"/>
      <w:r w:rsidRPr="00E13D5C">
        <w:rPr>
          <w:rFonts w:ascii="Times New Roman" w:eastAsia="Calibri" w:hAnsi="Times New Roman" w:cs="Times New Roman"/>
          <w:bCs/>
          <w:sz w:val="12"/>
          <w:szCs w:val="12"/>
        </w:rPr>
        <w:t>ский</w:t>
      </w:r>
      <w:proofErr w:type="spellEnd"/>
      <w:r w:rsidRPr="00E13D5C">
        <w:rPr>
          <w:rFonts w:ascii="Times New Roman" w:eastAsia="Calibri" w:hAnsi="Times New Roman" w:cs="Times New Roman"/>
          <w:bCs/>
          <w:sz w:val="12"/>
          <w:szCs w:val="12"/>
        </w:rPr>
        <w:t>.</w:t>
      </w:r>
    </w:p>
    <w:p w14:paraId="6D2E120D"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В форме субсидий некоммерческим организациям, не являющимся государственными (</w:t>
      </w:r>
      <w:proofErr w:type="spellStart"/>
      <w:proofErr w:type="gramStart"/>
      <w:r w:rsidRPr="00E13D5C">
        <w:rPr>
          <w:rFonts w:ascii="Times New Roman" w:eastAsia="Calibri" w:hAnsi="Times New Roman" w:cs="Times New Roman"/>
          <w:bCs/>
          <w:sz w:val="12"/>
          <w:szCs w:val="12"/>
        </w:rPr>
        <w:t>му-ниципальными</w:t>
      </w:r>
      <w:proofErr w:type="spellEnd"/>
      <w:proofErr w:type="gramEnd"/>
      <w:r w:rsidRPr="00E13D5C">
        <w:rPr>
          <w:rFonts w:ascii="Times New Roman" w:eastAsia="Calibri" w:hAnsi="Times New Roman" w:cs="Times New Roman"/>
          <w:bCs/>
          <w:sz w:val="12"/>
          <w:szCs w:val="12"/>
        </w:rPr>
        <w:t>) учреждениями, финансируются следующие мероприятия:</w:t>
      </w:r>
    </w:p>
    <w:p w14:paraId="1B776720"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предусмотренные пунктами 1.1, 2.1, 4.1 приложения 2 к муниципальной программе.</w:t>
      </w:r>
    </w:p>
    <w:p w14:paraId="4EBBE767"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0CB3A93A" w14:textId="3865D8F6"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6. Описание мер правового и государственного регулирования в соответствующей сфере, направленных на достижение цели муниципальной программы</w:t>
      </w:r>
    </w:p>
    <w:p w14:paraId="636FD6CE"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54909AA4"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Бюджетным кодексом Российской Федерации;</w:t>
      </w:r>
    </w:p>
    <w:p w14:paraId="4A895E71"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Федеральным законом от 24.07.2007 N 209-ФЗ "О развитии малого и среднего предпринимательства в Российской Федерации";</w:t>
      </w:r>
    </w:p>
    <w:p w14:paraId="12F8FF3A"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Постановлением Правительства Самарской области от 12.07.2017 N 441 "О Стратегии </w:t>
      </w:r>
      <w:proofErr w:type="spellStart"/>
      <w:r w:rsidRPr="00E13D5C">
        <w:rPr>
          <w:rFonts w:ascii="Times New Roman" w:eastAsia="Calibri" w:hAnsi="Times New Roman" w:cs="Times New Roman"/>
          <w:bCs/>
          <w:sz w:val="12"/>
          <w:szCs w:val="12"/>
        </w:rPr>
        <w:t>соци</w:t>
      </w:r>
      <w:proofErr w:type="spellEnd"/>
      <w:r w:rsidRPr="00E13D5C">
        <w:rPr>
          <w:rFonts w:ascii="Times New Roman" w:eastAsia="Calibri" w:hAnsi="Times New Roman" w:cs="Times New Roman"/>
          <w:bCs/>
          <w:sz w:val="12"/>
          <w:szCs w:val="12"/>
        </w:rPr>
        <w:t>-</w:t>
      </w:r>
      <w:proofErr w:type="spellStart"/>
      <w:r w:rsidRPr="00E13D5C">
        <w:rPr>
          <w:rFonts w:ascii="Times New Roman" w:eastAsia="Calibri" w:hAnsi="Times New Roman" w:cs="Times New Roman"/>
          <w:bCs/>
          <w:sz w:val="12"/>
          <w:szCs w:val="12"/>
        </w:rPr>
        <w:t>ально</w:t>
      </w:r>
      <w:proofErr w:type="spellEnd"/>
      <w:r w:rsidRPr="00E13D5C">
        <w:rPr>
          <w:rFonts w:ascii="Times New Roman" w:eastAsia="Calibri" w:hAnsi="Times New Roman" w:cs="Times New Roman"/>
          <w:bCs/>
          <w:sz w:val="12"/>
          <w:szCs w:val="12"/>
        </w:rPr>
        <w:t>-экономического развития Самарской области на период до 2030 года»;</w:t>
      </w:r>
    </w:p>
    <w:p w14:paraId="7564164E"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Стратегии социально-экономического развития муниципального района Сергиевский </w:t>
      </w:r>
      <w:proofErr w:type="spellStart"/>
      <w:proofErr w:type="gramStart"/>
      <w:r w:rsidRPr="00E13D5C">
        <w:rPr>
          <w:rFonts w:ascii="Times New Roman" w:eastAsia="Calibri" w:hAnsi="Times New Roman" w:cs="Times New Roman"/>
          <w:bCs/>
          <w:sz w:val="12"/>
          <w:szCs w:val="12"/>
        </w:rPr>
        <w:t>Са-марской</w:t>
      </w:r>
      <w:proofErr w:type="spellEnd"/>
      <w:proofErr w:type="gramEnd"/>
      <w:r w:rsidRPr="00E13D5C">
        <w:rPr>
          <w:rFonts w:ascii="Times New Roman" w:eastAsia="Calibri" w:hAnsi="Times New Roman" w:cs="Times New Roman"/>
          <w:bCs/>
          <w:sz w:val="12"/>
          <w:szCs w:val="12"/>
        </w:rPr>
        <w:t xml:space="preserve"> области до 2030 года, утвержденной Решением Собрания Представителей муниципального района Сергиевский от 26.09.2018г №36.</w:t>
      </w:r>
    </w:p>
    <w:p w14:paraId="1BB89E0E"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19275927" w14:textId="7F6362E9"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7. Механизм реа</w:t>
      </w:r>
      <w:r>
        <w:rPr>
          <w:rFonts w:ascii="Times New Roman" w:eastAsia="Calibri" w:hAnsi="Times New Roman" w:cs="Times New Roman"/>
          <w:bCs/>
          <w:sz w:val="12"/>
          <w:szCs w:val="12"/>
        </w:rPr>
        <w:t>лизации муниципальной программы</w:t>
      </w:r>
    </w:p>
    <w:p w14:paraId="1593F195"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w:t>
      </w:r>
      <w:proofErr w:type="spellStart"/>
      <w:proofErr w:type="gramStart"/>
      <w:r w:rsidRPr="00E13D5C">
        <w:rPr>
          <w:rFonts w:ascii="Times New Roman" w:eastAsia="Calibri" w:hAnsi="Times New Roman" w:cs="Times New Roman"/>
          <w:bCs/>
          <w:sz w:val="12"/>
          <w:szCs w:val="12"/>
        </w:rPr>
        <w:t>приня-тия</w:t>
      </w:r>
      <w:proofErr w:type="spellEnd"/>
      <w:proofErr w:type="gramEnd"/>
      <w:r w:rsidRPr="00E13D5C">
        <w:rPr>
          <w:rFonts w:ascii="Times New Roman" w:eastAsia="Calibri" w:hAnsi="Times New Roman" w:cs="Times New Roman"/>
          <w:bCs/>
          <w:sz w:val="12"/>
          <w:szCs w:val="12"/>
        </w:rPr>
        <w:t xml:space="preserve">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14:paraId="67A78E62"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 xml:space="preserve">Общее руководство и контроль за ходом реализации Программы осуществляет </w:t>
      </w:r>
      <w:proofErr w:type="spellStart"/>
      <w:proofErr w:type="gramStart"/>
      <w:r w:rsidRPr="00E13D5C">
        <w:rPr>
          <w:rFonts w:ascii="Times New Roman" w:eastAsia="Calibri" w:hAnsi="Times New Roman" w:cs="Times New Roman"/>
          <w:bCs/>
          <w:sz w:val="12"/>
          <w:szCs w:val="12"/>
        </w:rPr>
        <w:t>администра-ция</w:t>
      </w:r>
      <w:proofErr w:type="spellEnd"/>
      <w:proofErr w:type="gramEnd"/>
      <w:r w:rsidRPr="00E13D5C">
        <w:rPr>
          <w:rFonts w:ascii="Times New Roman" w:eastAsia="Calibri" w:hAnsi="Times New Roman" w:cs="Times New Roman"/>
          <w:bCs/>
          <w:sz w:val="12"/>
          <w:szCs w:val="12"/>
        </w:rPr>
        <w:t xml:space="preserve"> муниципального района Сергиевский.</w:t>
      </w:r>
    </w:p>
    <w:p w14:paraId="220E3AB7"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14:paraId="16EF54A7"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p>
    <w:p w14:paraId="6FA92A9D" w14:textId="22D68C6B" w:rsidR="00E13D5C" w:rsidRPr="00E13D5C" w:rsidRDefault="00E13D5C" w:rsidP="00E13D5C">
      <w:pPr>
        <w:tabs>
          <w:tab w:val="left" w:pos="6936"/>
        </w:tabs>
        <w:spacing w:after="0" w:line="240" w:lineRule="auto"/>
        <w:ind w:firstLine="284"/>
        <w:jc w:val="center"/>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8. Методика комплексной оценки эффективности реализации муниципальной программы</w:t>
      </w:r>
    </w:p>
    <w:p w14:paraId="44BB2EA3" w14:textId="1BD59D72"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7ADCEA93" w14:textId="3DD81EA4" w:rsidR="00E13D5C" w:rsidRPr="00E13D5C" w:rsidRDefault="00E13D5C" w:rsidP="00901A69">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8.1. Оценка степени выполнения меро</w:t>
      </w:r>
      <w:r w:rsidR="00901A69">
        <w:rPr>
          <w:rFonts w:ascii="Times New Roman" w:eastAsia="Calibri" w:hAnsi="Times New Roman" w:cs="Times New Roman"/>
          <w:bCs/>
          <w:sz w:val="12"/>
          <w:szCs w:val="12"/>
        </w:rPr>
        <w:t>приятий муниципальной программы</w:t>
      </w:r>
    </w:p>
    <w:p w14:paraId="081FF11B"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4C715B45" w14:textId="77777777" w:rsidR="00E13D5C" w:rsidRP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7E951152" w14:textId="06934C35" w:rsidR="00E13D5C" w:rsidRPr="00E13D5C" w:rsidRDefault="00E13D5C" w:rsidP="00901A69">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w:t>
      </w:r>
      <w:r w:rsidR="00901A69">
        <w:rPr>
          <w:rFonts w:ascii="Times New Roman" w:eastAsia="Calibri" w:hAnsi="Times New Roman" w:cs="Times New Roman"/>
          <w:bCs/>
          <w:sz w:val="12"/>
          <w:szCs w:val="12"/>
        </w:rPr>
        <w:t>жении 4 к настоящей  Программе.</w:t>
      </w:r>
    </w:p>
    <w:p w14:paraId="51CD3718" w14:textId="20472626" w:rsidR="00E13D5C" w:rsidRPr="00E13D5C" w:rsidRDefault="00E13D5C" w:rsidP="00901A69">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8.2. Оценка эффективности реа</w:t>
      </w:r>
      <w:r w:rsidR="00901A69">
        <w:rPr>
          <w:rFonts w:ascii="Times New Roman" w:eastAsia="Calibri" w:hAnsi="Times New Roman" w:cs="Times New Roman"/>
          <w:bCs/>
          <w:sz w:val="12"/>
          <w:szCs w:val="12"/>
        </w:rPr>
        <w:t>лизации муниципальной программы</w:t>
      </w:r>
    </w:p>
    <w:p w14:paraId="2701EA45" w14:textId="677AE2A0" w:rsidR="00E13D5C" w:rsidRPr="00E13D5C" w:rsidRDefault="00E13D5C" w:rsidP="00901A69">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w:t>
      </w:r>
      <w:r w:rsidR="00901A69">
        <w:rPr>
          <w:rFonts w:ascii="Times New Roman" w:eastAsia="Calibri" w:hAnsi="Times New Roman" w:cs="Times New Roman"/>
          <w:bCs/>
          <w:sz w:val="12"/>
          <w:szCs w:val="12"/>
        </w:rPr>
        <w:t>м ее финансирования (расходов).</w:t>
      </w:r>
    </w:p>
    <w:p w14:paraId="05B26E2B" w14:textId="069B7E80" w:rsidR="00E13D5C" w:rsidRDefault="00E13D5C" w:rsidP="00E13D5C">
      <w:pPr>
        <w:tabs>
          <w:tab w:val="left" w:pos="6936"/>
        </w:tabs>
        <w:spacing w:after="0" w:line="240" w:lineRule="auto"/>
        <w:ind w:firstLine="284"/>
        <w:jc w:val="both"/>
        <w:rPr>
          <w:rFonts w:ascii="Times New Roman" w:eastAsia="Calibri" w:hAnsi="Times New Roman" w:cs="Times New Roman"/>
          <w:bCs/>
          <w:sz w:val="12"/>
          <w:szCs w:val="12"/>
        </w:rPr>
      </w:pPr>
      <w:r w:rsidRPr="00E13D5C">
        <w:rPr>
          <w:rFonts w:ascii="Times New Roman" w:eastAsia="Calibri" w:hAnsi="Times New Roman" w:cs="Times New Roman"/>
          <w:bCs/>
          <w:sz w:val="12"/>
          <w:szCs w:val="12"/>
        </w:rPr>
        <w:t>Показатель эффективности реализации муниципальной пр</w:t>
      </w:r>
      <w:r w:rsidR="00901A69">
        <w:rPr>
          <w:rFonts w:ascii="Times New Roman" w:eastAsia="Calibri" w:hAnsi="Times New Roman" w:cs="Times New Roman"/>
          <w:bCs/>
          <w:sz w:val="12"/>
          <w:szCs w:val="12"/>
        </w:rPr>
        <w:t>ограммы (R) за отчетный год рас</w:t>
      </w:r>
      <w:r w:rsidRPr="00E13D5C">
        <w:rPr>
          <w:rFonts w:ascii="Times New Roman" w:eastAsia="Calibri" w:hAnsi="Times New Roman" w:cs="Times New Roman"/>
          <w:bCs/>
          <w:sz w:val="12"/>
          <w:szCs w:val="12"/>
        </w:rPr>
        <w:t>считывается по формуле</w:t>
      </w:r>
    </w:p>
    <w:p w14:paraId="7C0E1C5D" w14:textId="44631FBC" w:rsidR="00901A69" w:rsidRDefault="00901A69" w:rsidP="00E13D5C">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14:anchorId="29C54FBB" wp14:editId="563F9320">
            <wp:extent cx="1104900" cy="755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508" cy="755547"/>
                    </a:xfrm>
                    <a:prstGeom prst="rect">
                      <a:avLst/>
                    </a:prstGeom>
                    <a:noFill/>
                    <a:ln>
                      <a:noFill/>
                    </a:ln>
                  </pic:spPr>
                </pic:pic>
              </a:graphicData>
            </a:graphic>
          </wp:inline>
        </w:drawing>
      </w:r>
    </w:p>
    <w:p w14:paraId="41C7E36D" w14:textId="00024CE6" w:rsidR="00901A69" w:rsidRP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где  </w:t>
      </w:r>
      <w:r>
        <w:rPr>
          <w:noProof/>
          <w:lang w:eastAsia="ru-RU"/>
        </w:rPr>
        <w:drawing>
          <wp:inline distT="0" distB="0" distL="0" distR="0" wp14:anchorId="734CBA11" wp14:editId="4544F3C1">
            <wp:extent cx="141684"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33" cy="165523"/>
                    </a:xfrm>
                    <a:prstGeom prst="rect">
                      <a:avLst/>
                    </a:prstGeom>
                    <a:noFill/>
                    <a:ln>
                      <a:noFill/>
                    </a:ln>
                  </pic:spPr>
                </pic:pic>
              </a:graphicData>
            </a:graphic>
          </wp:inline>
        </w:drawing>
      </w:r>
      <w:r w:rsidRPr="00901A69">
        <w:rPr>
          <w:rFonts w:ascii="Times New Roman" w:eastAsia="Calibri" w:hAnsi="Times New Roman" w:cs="Times New Roman"/>
          <w:bCs/>
          <w:sz w:val="12"/>
          <w:szCs w:val="12"/>
        </w:rPr>
        <w:t xml:space="preserve"> - количество показателей (индикаторов) муниципальной программы;</w:t>
      </w:r>
    </w:p>
    <w:p w14:paraId="2C6C9B59" w14:textId="5FFA0E38" w:rsidR="00901A69" w:rsidRP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  </w:t>
      </w:r>
      <w:r>
        <w:rPr>
          <w:noProof/>
          <w:lang w:eastAsia="ru-RU"/>
        </w:rPr>
        <w:drawing>
          <wp:inline distT="0" distB="0" distL="0" distR="0" wp14:anchorId="17005562" wp14:editId="56759BC3">
            <wp:extent cx="235922" cy="1589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37" cy="159169"/>
                    </a:xfrm>
                    <a:prstGeom prst="rect">
                      <a:avLst/>
                    </a:prstGeom>
                    <a:noFill/>
                    <a:ln>
                      <a:noFill/>
                    </a:ln>
                  </pic:spPr>
                </pic:pic>
              </a:graphicData>
            </a:graphic>
          </wp:inline>
        </w:drawing>
      </w:r>
      <w:r w:rsidRPr="00901A69">
        <w:rPr>
          <w:rFonts w:ascii="Times New Roman" w:eastAsia="Calibri" w:hAnsi="Times New Roman" w:cs="Times New Roman"/>
          <w:bCs/>
          <w:sz w:val="12"/>
          <w:szCs w:val="12"/>
        </w:rPr>
        <w:t>- плановое значение n-</w:t>
      </w:r>
      <w:proofErr w:type="spellStart"/>
      <w:r w:rsidRPr="00901A69">
        <w:rPr>
          <w:rFonts w:ascii="Times New Roman" w:eastAsia="Calibri" w:hAnsi="Times New Roman" w:cs="Times New Roman"/>
          <w:bCs/>
          <w:sz w:val="12"/>
          <w:szCs w:val="12"/>
        </w:rPr>
        <w:t>го</w:t>
      </w:r>
      <w:proofErr w:type="spellEnd"/>
      <w:r w:rsidRPr="00901A69">
        <w:rPr>
          <w:rFonts w:ascii="Times New Roman" w:eastAsia="Calibri" w:hAnsi="Times New Roman" w:cs="Times New Roman"/>
          <w:bCs/>
          <w:sz w:val="12"/>
          <w:szCs w:val="12"/>
        </w:rPr>
        <w:t xml:space="preserve"> показателя (индикатора);</w:t>
      </w:r>
    </w:p>
    <w:p w14:paraId="5D907B80" w14:textId="08956AED" w:rsidR="00901A69" w:rsidRP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14:anchorId="6733ABB6" wp14:editId="392DBDF6">
            <wp:extent cx="228600" cy="1606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0655"/>
                    </a:xfrm>
                    <a:prstGeom prst="rect">
                      <a:avLst/>
                    </a:prstGeom>
                    <a:noFill/>
                    <a:ln>
                      <a:noFill/>
                    </a:ln>
                  </pic:spPr>
                </pic:pic>
              </a:graphicData>
            </a:graphic>
          </wp:inline>
        </w:drawing>
      </w:r>
      <w:r w:rsidRPr="00901A69">
        <w:rPr>
          <w:rFonts w:ascii="Times New Roman" w:eastAsia="Calibri" w:hAnsi="Times New Roman" w:cs="Times New Roman"/>
          <w:bCs/>
          <w:sz w:val="12"/>
          <w:szCs w:val="12"/>
        </w:rPr>
        <w:t xml:space="preserve">  - значение n-</w:t>
      </w:r>
      <w:proofErr w:type="spellStart"/>
      <w:r w:rsidRPr="00901A69">
        <w:rPr>
          <w:rFonts w:ascii="Times New Roman" w:eastAsia="Calibri" w:hAnsi="Times New Roman" w:cs="Times New Roman"/>
          <w:bCs/>
          <w:sz w:val="12"/>
          <w:szCs w:val="12"/>
        </w:rPr>
        <w:t>го</w:t>
      </w:r>
      <w:proofErr w:type="spellEnd"/>
      <w:r w:rsidRPr="00901A69">
        <w:rPr>
          <w:rFonts w:ascii="Times New Roman" w:eastAsia="Calibri" w:hAnsi="Times New Roman" w:cs="Times New Roman"/>
          <w:bCs/>
          <w:sz w:val="12"/>
          <w:szCs w:val="12"/>
        </w:rPr>
        <w:t xml:space="preserve"> показателя (индикатора) на конец отчетного года;</w:t>
      </w:r>
    </w:p>
    <w:p w14:paraId="0ADEB2FF" w14:textId="301F7147" w:rsidR="00901A69" w:rsidRP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14:anchorId="41497581" wp14:editId="4A612795">
            <wp:extent cx="228600" cy="15262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269" cy="152400"/>
                    </a:xfrm>
                    <a:prstGeom prst="rect">
                      <a:avLst/>
                    </a:prstGeom>
                    <a:noFill/>
                    <a:ln>
                      <a:noFill/>
                    </a:ln>
                  </pic:spPr>
                </pic:pic>
              </a:graphicData>
            </a:graphic>
          </wp:inline>
        </w:drawing>
      </w:r>
      <w:r w:rsidRPr="00901A69">
        <w:rPr>
          <w:rFonts w:ascii="Times New Roman" w:eastAsia="Calibri" w:hAnsi="Times New Roman" w:cs="Times New Roman"/>
          <w:bCs/>
          <w:sz w:val="12"/>
          <w:szCs w:val="12"/>
        </w:rPr>
        <w:t xml:space="preserve">  </w:t>
      </w:r>
      <w:proofErr w:type="gramStart"/>
      <w:r w:rsidRPr="00901A69">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1C859DC8" w14:textId="78CA6F4F" w:rsidR="00901A69" w:rsidRP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14:anchorId="091D11C7" wp14:editId="722A0DB6">
            <wp:extent cx="228600" cy="15601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261" cy="155787"/>
                    </a:xfrm>
                    <a:prstGeom prst="rect">
                      <a:avLst/>
                    </a:prstGeom>
                    <a:noFill/>
                    <a:ln>
                      <a:noFill/>
                    </a:ln>
                  </pic:spPr>
                </pic:pic>
              </a:graphicData>
            </a:graphic>
          </wp:inline>
        </w:drawing>
      </w:r>
      <w:r w:rsidRPr="00901A69">
        <w:rPr>
          <w:rFonts w:ascii="Times New Roman" w:eastAsia="Calibri" w:hAnsi="Times New Roman" w:cs="Times New Roman"/>
          <w:bCs/>
          <w:sz w:val="12"/>
          <w:szCs w:val="12"/>
        </w:rPr>
        <w:t xml:space="preserve">  - сумма фактически произведенных расходов на реализацию мероприятий </w:t>
      </w:r>
      <w:proofErr w:type="spellStart"/>
      <w:proofErr w:type="gramStart"/>
      <w:r w:rsidRPr="00901A69">
        <w:rPr>
          <w:rFonts w:ascii="Times New Roman" w:eastAsia="Calibri" w:hAnsi="Times New Roman" w:cs="Times New Roman"/>
          <w:bCs/>
          <w:sz w:val="12"/>
          <w:szCs w:val="12"/>
        </w:rPr>
        <w:t>муници-пальной</w:t>
      </w:r>
      <w:proofErr w:type="spellEnd"/>
      <w:proofErr w:type="gramEnd"/>
      <w:r w:rsidRPr="00901A69">
        <w:rPr>
          <w:rFonts w:ascii="Times New Roman" w:eastAsia="Calibri" w:hAnsi="Times New Roman" w:cs="Times New Roman"/>
          <w:bCs/>
          <w:sz w:val="12"/>
          <w:szCs w:val="12"/>
        </w:rPr>
        <w:t xml:space="preserve"> программы на конец отчетного года.</w:t>
      </w:r>
    </w:p>
    <w:p w14:paraId="4D02BD86" w14:textId="77777777" w:rsidR="00901A69" w:rsidRP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Для расчета показателя эффективности реализации муниципальной программы (R) </w:t>
      </w:r>
      <w:proofErr w:type="spellStart"/>
      <w:proofErr w:type="gramStart"/>
      <w:r w:rsidRPr="00901A69">
        <w:rPr>
          <w:rFonts w:ascii="Times New Roman" w:eastAsia="Calibri" w:hAnsi="Times New Roman" w:cs="Times New Roman"/>
          <w:bCs/>
          <w:sz w:val="12"/>
          <w:szCs w:val="12"/>
        </w:rPr>
        <w:t>исполь-зуются</w:t>
      </w:r>
      <w:proofErr w:type="spellEnd"/>
      <w:proofErr w:type="gramEnd"/>
      <w:r w:rsidRPr="00901A69">
        <w:rPr>
          <w:rFonts w:ascii="Times New Roman" w:eastAsia="Calibri" w:hAnsi="Times New Roman" w:cs="Times New Roman"/>
          <w:bCs/>
          <w:sz w:val="12"/>
          <w:szCs w:val="12"/>
        </w:rPr>
        <w:t xml:space="preserve"> показатели (индикаторы), достижение значений которых предусмотрено в отчетном году.</w:t>
      </w:r>
    </w:p>
    <w:p w14:paraId="12C34763" w14:textId="7D2D9C89" w:rsidR="00901A69" w:rsidRDefault="00901A69" w:rsidP="00901A69">
      <w:pPr>
        <w:tabs>
          <w:tab w:val="left" w:pos="6936"/>
        </w:tabs>
        <w:spacing w:after="0" w:line="240" w:lineRule="auto"/>
        <w:ind w:firstLine="284"/>
        <w:jc w:val="both"/>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w:t>
      </w:r>
      <w:proofErr w:type="spellStart"/>
      <w:proofErr w:type="gramStart"/>
      <w:r w:rsidRPr="00901A69">
        <w:rPr>
          <w:rFonts w:ascii="Times New Roman" w:eastAsia="Calibri" w:hAnsi="Times New Roman" w:cs="Times New Roman"/>
          <w:bCs/>
          <w:sz w:val="12"/>
          <w:szCs w:val="12"/>
        </w:rPr>
        <w:t>муниципаль</w:t>
      </w:r>
      <w:proofErr w:type="spellEnd"/>
      <w:r w:rsidRPr="00901A69">
        <w:rPr>
          <w:rFonts w:ascii="Times New Roman" w:eastAsia="Calibri" w:hAnsi="Times New Roman" w:cs="Times New Roman"/>
          <w:bCs/>
          <w:sz w:val="12"/>
          <w:szCs w:val="12"/>
        </w:rPr>
        <w:t>-ной</w:t>
      </w:r>
      <w:proofErr w:type="gramEnd"/>
      <w:r w:rsidRPr="00901A69">
        <w:rPr>
          <w:rFonts w:ascii="Times New Roman" w:eastAsia="Calibri" w:hAnsi="Times New Roman" w:cs="Times New Roman"/>
          <w:bCs/>
          <w:sz w:val="12"/>
          <w:szCs w:val="12"/>
        </w:rPr>
        <w:t xml:space="preserve"> программы за все отчетные годы.</w:t>
      </w:r>
    </w:p>
    <w:p w14:paraId="4B07C7F1" w14:textId="77777777" w:rsidR="00901A69" w:rsidRPr="00901A69" w:rsidRDefault="00901A69" w:rsidP="00901A69">
      <w:pPr>
        <w:tabs>
          <w:tab w:val="left" w:pos="6936"/>
        </w:tabs>
        <w:spacing w:after="0" w:line="240" w:lineRule="auto"/>
        <w:ind w:firstLine="284"/>
        <w:jc w:val="right"/>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lastRenderedPageBreak/>
        <w:t>Приложение 1</w:t>
      </w:r>
    </w:p>
    <w:p w14:paraId="048E4FCE" w14:textId="77777777" w:rsidR="00901A69" w:rsidRPr="00901A69" w:rsidRDefault="00901A69" w:rsidP="00901A69">
      <w:pPr>
        <w:tabs>
          <w:tab w:val="left" w:pos="6936"/>
        </w:tabs>
        <w:spacing w:after="0" w:line="240" w:lineRule="auto"/>
        <w:ind w:firstLine="284"/>
        <w:jc w:val="right"/>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к муниципальной программе</w:t>
      </w:r>
    </w:p>
    <w:p w14:paraId="16255564" w14:textId="77777777" w:rsidR="00901A69" w:rsidRDefault="00901A69" w:rsidP="00901A69">
      <w:pPr>
        <w:tabs>
          <w:tab w:val="left" w:pos="6936"/>
        </w:tabs>
        <w:spacing w:after="0" w:line="240" w:lineRule="auto"/>
        <w:ind w:firstLine="284"/>
        <w:jc w:val="right"/>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муниципального района Сергиевский Самарской области </w:t>
      </w:r>
    </w:p>
    <w:p w14:paraId="469283CC" w14:textId="77777777" w:rsidR="00901A69" w:rsidRDefault="00901A69" w:rsidP="00901A6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"Развитие  ма</w:t>
      </w:r>
      <w:r w:rsidRPr="00901A69">
        <w:rPr>
          <w:rFonts w:ascii="Times New Roman" w:eastAsia="Calibri" w:hAnsi="Times New Roman" w:cs="Times New Roman"/>
          <w:bCs/>
          <w:sz w:val="12"/>
          <w:szCs w:val="12"/>
        </w:rPr>
        <w:t xml:space="preserve">лого и среднего предпринимательства </w:t>
      </w:r>
      <w:proofErr w:type="gramStart"/>
      <w:r w:rsidRPr="00901A69">
        <w:rPr>
          <w:rFonts w:ascii="Times New Roman" w:eastAsia="Calibri" w:hAnsi="Times New Roman" w:cs="Times New Roman"/>
          <w:bCs/>
          <w:sz w:val="12"/>
          <w:szCs w:val="12"/>
        </w:rPr>
        <w:t>на</w:t>
      </w:r>
      <w:proofErr w:type="gramEnd"/>
      <w:r w:rsidRPr="00901A69">
        <w:rPr>
          <w:rFonts w:ascii="Times New Roman" w:eastAsia="Calibri" w:hAnsi="Times New Roman" w:cs="Times New Roman"/>
          <w:bCs/>
          <w:sz w:val="12"/>
          <w:szCs w:val="12"/>
        </w:rPr>
        <w:t xml:space="preserve"> </w:t>
      </w:r>
    </w:p>
    <w:p w14:paraId="3DAD008A" w14:textId="77777777" w:rsidR="00901A69" w:rsidRDefault="00901A69" w:rsidP="00901A69">
      <w:pPr>
        <w:tabs>
          <w:tab w:val="left" w:pos="6936"/>
        </w:tabs>
        <w:spacing w:after="0" w:line="240" w:lineRule="auto"/>
        <w:ind w:firstLine="284"/>
        <w:jc w:val="right"/>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территории муниципального района Сергиевский  </w:t>
      </w:r>
    </w:p>
    <w:p w14:paraId="08628BD2" w14:textId="5E08D7A6" w:rsidR="00901A69" w:rsidRPr="00901A69" w:rsidRDefault="00901A69" w:rsidP="00901A69">
      <w:pPr>
        <w:tabs>
          <w:tab w:val="left" w:pos="6936"/>
        </w:tabs>
        <w:spacing w:after="0" w:line="240" w:lineRule="auto"/>
        <w:ind w:firstLine="284"/>
        <w:jc w:val="right"/>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 на 2022-2024 годы</w:t>
      </w:r>
    </w:p>
    <w:p w14:paraId="5FFC21BE" w14:textId="479ABBD9" w:rsidR="00901A69" w:rsidRDefault="00901A69" w:rsidP="00901A69">
      <w:pPr>
        <w:tabs>
          <w:tab w:val="left" w:pos="6936"/>
        </w:tabs>
        <w:spacing w:after="0" w:line="240" w:lineRule="auto"/>
        <w:ind w:firstLine="284"/>
        <w:jc w:val="center"/>
        <w:rPr>
          <w:rFonts w:ascii="Times New Roman" w:eastAsia="Calibri" w:hAnsi="Times New Roman" w:cs="Times New Roman"/>
          <w:bCs/>
          <w:sz w:val="12"/>
          <w:szCs w:val="12"/>
        </w:rPr>
      </w:pPr>
      <w:r w:rsidRPr="00901A69">
        <w:rPr>
          <w:rFonts w:ascii="Times New Roman" w:eastAsia="Calibri" w:hAnsi="Times New Roman" w:cs="Times New Roman"/>
          <w:bCs/>
          <w:sz w:val="12"/>
          <w:szCs w:val="12"/>
        </w:rPr>
        <w:t xml:space="preserve">Перечень показателей (индикаторов), характеризующих ежегодный ход и итоги реализации муниципальной программы </w:t>
      </w:r>
      <w:proofErr w:type="spellStart"/>
      <w:proofErr w:type="gramStart"/>
      <w:r w:rsidRPr="00901A69">
        <w:rPr>
          <w:rFonts w:ascii="Times New Roman" w:eastAsia="Calibri" w:hAnsi="Times New Roman" w:cs="Times New Roman"/>
          <w:bCs/>
          <w:sz w:val="12"/>
          <w:szCs w:val="12"/>
        </w:rPr>
        <w:t>муници-пального</w:t>
      </w:r>
      <w:proofErr w:type="spellEnd"/>
      <w:proofErr w:type="gramEnd"/>
      <w:r w:rsidRPr="00901A69">
        <w:rPr>
          <w:rFonts w:ascii="Times New Roman" w:eastAsia="Calibri" w:hAnsi="Times New Roman" w:cs="Times New Roman"/>
          <w:bCs/>
          <w:sz w:val="12"/>
          <w:szCs w:val="12"/>
        </w:rPr>
        <w:t xml:space="preserve">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Style w:val="aff4"/>
        <w:tblW w:w="5000" w:type="pct"/>
        <w:tblLayout w:type="fixed"/>
        <w:tblLook w:val="04A0" w:firstRow="1" w:lastRow="0" w:firstColumn="1" w:lastColumn="0" w:noHBand="0" w:noVBand="1"/>
      </w:tblPr>
      <w:tblGrid>
        <w:gridCol w:w="379"/>
        <w:gridCol w:w="2282"/>
        <w:gridCol w:w="853"/>
        <w:gridCol w:w="995"/>
        <w:gridCol w:w="716"/>
        <w:gridCol w:w="573"/>
        <w:gridCol w:w="14"/>
        <w:gridCol w:w="558"/>
        <w:gridCol w:w="11"/>
        <w:gridCol w:w="578"/>
        <w:gridCol w:w="770"/>
      </w:tblGrid>
      <w:tr w:rsidR="00706910" w:rsidRPr="00706910" w14:paraId="5815A544" w14:textId="77777777" w:rsidTr="00706910">
        <w:tc>
          <w:tcPr>
            <w:tcW w:w="245" w:type="pct"/>
            <w:vMerge w:val="restart"/>
            <w:vAlign w:val="center"/>
          </w:tcPr>
          <w:p w14:paraId="51DE8A0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 </w:t>
            </w:r>
            <w:proofErr w:type="gramStart"/>
            <w:r w:rsidRPr="00706910">
              <w:rPr>
                <w:rStyle w:val="affffffffa"/>
                <w:rFonts w:ascii="Times New Roman" w:hAnsi="Times New Roman" w:cs="Times New Roman"/>
                <w:b w:val="0"/>
                <w:color w:val="auto"/>
                <w:sz w:val="12"/>
                <w:szCs w:val="12"/>
              </w:rPr>
              <w:t>п</w:t>
            </w:r>
            <w:proofErr w:type="gramEnd"/>
            <w:r w:rsidRPr="00706910">
              <w:rPr>
                <w:rStyle w:val="affffffffa"/>
                <w:rFonts w:ascii="Times New Roman" w:hAnsi="Times New Roman" w:cs="Times New Roman"/>
                <w:b w:val="0"/>
                <w:color w:val="auto"/>
                <w:sz w:val="12"/>
                <w:szCs w:val="12"/>
              </w:rPr>
              <w:t>/п</w:t>
            </w:r>
          </w:p>
        </w:tc>
        <w:tc>
          <w:tcPr>
            <w:tcW w:w="1476" w:type="pct"/>
            <w:vMerge w:val="restart"/>
            <w:vAlign w:val="center"/>
          </w:tcPr>
          <w:p w14:paraId="61621D9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Наименование цели, задачи, показателя (индикатора)</w:t>
            </w:r>
          </w:p>
        </w:tc>
        <w:tc>
          <w:tcPr>
            <w:tcW w:w="552" w:type="pct"/>
            <w:vMerge w:val="restart"/>
            <w:vAlign w:val="center"/>
          </w:tcPr>
          <w:p w14:paraId="0C15E4A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единицы измерения</w:t>
            </w:r>
          </w:p>
        </w:tc>
        <w:tc>
          <w:tcPr>
            <w:tcW w:w="644" w:type="pct"/>
            <w:vMerge w:val="restart"/>
            <w:vAlign w:val="center"/>
          </w:tcPr>
          <w:p w14:paraId="79C69EE5" w14:textId="52475D03"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Срок</w:t>
            </w:r>
            <w:r w:rsidR="00706910">
              <w:rPr>
                <w:rStyle w:val="affffffffa"/>
                <w:rFonts w:ascii="Times New Roman" w:hAnsi="Times New Roman" w:cs="Times New Roman"/>
                <w:b w:val="0"/>
                <w:bCs w:val="0"/>
                <w:color w:val="auto"/>
                <w:sz w:val="12"/>
                <w:szCs w:val="12"/>
              </w:rPr>
              <w:t xml:space="preserve"> </w:t>
            </w:r>
            <w:r w:rsidRPr="00706910">
              <w:rPr>
                <w:rStyle w:val="affffffffa"/>
                <w:rFonts w:ascii="Times New Roman" w:hAnsi="Times New Roman" w:cs="Times New Roman"/>
                <w:b w:val="0"/>
                <w:color w:val="auto"/>
                <w:sz w:val="12"/>
                <w:szCs w:val="12"/>
              </w:rPr>
              <w:t>реализации</w:t>
            </w:r>
          </w:p>
        </w:tc>
        <w:tc>
          <w:tcPr>
            <w:tcW w:w="463" w:type="pct"/>
            <w:vMerge w:val="restart"/>
            <w:vAlign w:val="center"/>
          </w:tcPr>
          <w:p w14:paraId="53CAAA2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Отчет 2020г.</w:t>
            </w:r>
          </w:p>
        </w:tc>
        <w:tc>
          <w:tcPr>
            <w:tcW w:w="1621" w:type="pct"/>
            <w:gridSpan w:val="6"/>
            <w:vAlign w:val="center"/>
          </w:tcPr>
          <w:p w14:paraId="20EDA66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Прогнозируемые значения показателя (индикатора)</w:t>
            </w:r>
          </w:p>
        </w:tc>
      </w:tr>
      <w:tr w:rsidR="00706910" w:rsidRPr="00706910" w14:paraId="1BC3FF22" w14:textId="77777777" w:rsidTr="00706910">
        <w:tc>
          <w:tcPr>
            <w:tcW w:w="245" w:type="pct"/>
            <w:vMerge/>
            <w:vAlign w:val="center"/>
          </w:tcPr>
          <w:p w14:paraId="51721877" w14:textId="77777777" w:rsidR="00901A69" w:rsidRPr="00706910" w:rsidRDefault="00901A69" w:rsidP="00706910">
            <w:pPr>
              <w:jc w:val="center"/>
              <w:rPr>
                <w:rStyle w:val="affffffffa"/>
                <w:rFonts w:ascii="Times New Roman" w:hAnsi="Times New Roman" w:cs="Times New Roman"/>
                <w:b w:val="0"/>
                <w:bCs w:val="0"/>
                <w:color w:val="auto"/>
                <w:sz w:val="12"/>
                <w:szCs w:val="12"/>
              </w:rPr>
            </w:pPr>
          </w:p>
        </w:tc>
        <w:tc>
          <w:tcPr>
            <w:tcW w:w="1476" w:type="pct"/>
            <w:vMerge/>
            <w:vAlign w:val="center"/>
          </w:tcPr>
          <w:p w14:paraId="21216340" w14:textId="77777777" w:rsidR="00901A69" w:rsidRPr="00706910" w:rsidRDefault="00901A69" w:rsidP="00706910">
            <w:pPr>
              <w:jc w:val="center"/>
              <w:rPr>
                <w:rStyle w:val="affffffffa"/>
                <w:rFonts w:ascii="Times New Roman" w:hAnsi="Times New Roman" w:cs="Times New Roman"/>
                <w:b w:val="0"/>
                <w:bCs w:val="0"/>
                <w:color w:val="auto"/>
                <w:sz w:val="12"/>
                <w:szCs w:val="12"/>
              </w:rPr>
            </w:pPr>
          </w:p>
        </w:tc>
        <w:tc>
          <w:tcPr>
            <w:tcW w:w="552" w:type="pct"/>
            <w:vMerge/>
            <w:vAlign w:val="center"/>
          </w:tcPr>
          <w:p w14:paraId="18E955CF" w14:textId="77777777" w:rsidR="00901A69" w:rsidRPr="00706910" w:rsidRDefault="00901A69" w:rsidP="00706910">
            <w:pPr>
              <w:jc w:val="center"/>
              <w:rPr>
                <w:rStyle w:val="affffffffa"/>
                <w:rFonts w:ascii="Times New Roman" w:hAnsi="Times New Roman" w:cs="Times New Roman"/>
                <w:b w:val="0"/>
                <w:bCs w:val="0"/>
                <w:color w:val="auto"/>
                <w:sz w:val="12"/>
                <w:szCs w:val="12"/>
              </w:rPr>
            </w:pPr>
          </w:p>
        </w:tc>
        <w:tc>
          <w:tcPr>
            <w:tcW w:w="644" w:type="pct"/>
            <w:vMerge/>
            <w:vAlign w:val="center"/>
          </w:tcPr>
          <w:p w14:paraId="4A8DAB95" w14:textId="77777777" w:rsidR="00901A69" w:rsidRPr="00706910" w:rsidRDefault="00901A69" w:rsidP="00706910">
            <w:pPr>
              <w:jc w:val="center"/>
              <w:rPr>
                <w:rStyle w:val="affffffffa"/>
                <w:rFonts w:ascii="Times New Roman" w:hAnsi="Times New Roman" w:cs="Times New Roman"/>
                <w:b w:val="0"/>
                <w:bCs w:val="0"/>
                <w:color w:val="auto"/>
                <w:sz w:val="12"/>
                <w:szCs w:val="12"/>
              </w:rPr>
            </w:pPr>
          </w:p>
        </w:tc>
        <w:tc>
          <w:tcPr>
            <w:tcW w:w="463" w:type="pct"/>
            <w:vMerge/>
            <w:vAlign w:val="center"/>
          </w:tcPr>
          <w:p w14:paraId="37FC549D" w14:textId="77777777" w:rsidR="00901A69" w:rsidRPr="00706910" w:rsidRDefault="00901A69" w:rsidP="00706910">
            <w:pPr>
              <w:jc w:val="center"/>
              <w:rPr>
                <w:rStyle w:val="affffffffa"/>
                <w:rFonts w:ascii="Times New Roman" w:hAnsi="Times New Roman" w:cs="Times New Roman"/>
                <w:b w:val="0"/>
                <w:bCs w:val="0"/>
                <w:color w:val="auto"/>
                <w:sz w:val="12"/>
                <w:szCs w:val="12"/>
              </w:rPr>
            </w:pPr>
          </w:p>
        </w:tc>
        <w:tc>
          <w:tcPr>
            <w:tcW w:w="380" w:type="pct"/>
            <w:gridSpan w:val="2"/>
            <w:vAlign w:val="center"/>
          </w:tcPr>
          <w:p w14:paraId="6646CA9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2022г</w:t>
            </w:r>
          </w:p>
        </w:tc>
        <w:tc>
          <w:tcPr>
            <w:tcW w:w="368" w:type="pct"/>
            <w:gridSpan w:val="2"/>
            <w:vAlign w:val="center"/>
          </w:tcPr>
          <w:p w14:paraId="44D6447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2023г</w:t>
            </w:r>
          </w:p>
        </w:tc>
        <w:tc>
          <w:tcPr>
            <w:tcW w:w="371" w:type="pct"/>
            <w:vAlign w:val="center"/>
          </w:tcPr>
          <w:p w14:paraId="6B0C712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2024г</w:t>
            </w:r>
          </w:p>
        </w:tc>
        <w:tc>
          <w:tcPr>
            <w:tcW w:w="502" w:type="pct"/>
            <w:vAlign w:val="center"/>
          </w:tcPr>
          <w:p w14:paraId="575CBCCE" w14:textId="0234B798"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Итого за период реализации</w:t>
            </w:r>
          </w:p>
        </w:tc>
      </w:tr>
      <w:tr w:rsidR="00706910" w:rsidRPr="00706910" w14:paraId="07304BFA" w14:textId="77777777" w:rsidTr="00706910">
        <w:tc>
          <w:tcPr>
            <w:tcW w:w="5000" w:type="pct"/>
            <w:gridSpan w:val="11"/>
            <w:vAlign w:val="center"/>
          </w:tcPr>
          <w:p w14:paraId="491F7C17" w14:textId="3B73FC4A"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Цель - обеспечение благоприятных условий для развития и повышение конкурентоспособности малого и среднего предпринимательства</w:t>
            </w:r>
          </w:p>
          <w:p w14:paraId="57E855C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на территории муниципального района Сергиевский.</w:t>
            </w:r>
          </w:p>
        </w:tc>
      </w:tr>
      <w:tr w:rsidR="00706910" w:rsidRPr="00706910" w14:paraId="3249FE17" w14:textId="77777777" w:rsidTr="00706910">
        <w:tc>
          <w:tcPr>
            <w:tcW w:w="5000" w:type="pct"/>
            <w:gridSpan w:val="11"/>
            <w:vAlign w:val="center"/>
          </w:tcPr>
          <w:p w14:paraId="62DF79A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706910" w:rsidRPr="00706910" w14:paraId="79E7BEDB" w14:textId="77777777" w:rsidTr="00706910">
        <w:tc>
          <w:tcPr>
            <w:tcW w:w="245" w:type="pct"/>
            <w:vAlign w:val="center"/>
          </w:tcPr>
          <w:p w14:paraId="5BA581B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1476" w:type="pct"/>
            <w:vAlign w:val="center"/>
          </w:tcPr>
          <w:p w14:paraId="776DF649"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количество консультационно-информационных услуг, оказанных субъектам малого и среднего предпринимательства</w:t>
            </w:r>
          </w:p>
        </w:tc>
        <w:tc>
          <w:tcPr>
            <w:tcW w:w="552" w:type="pct"/>
            <w:vAlign w:val="center"/>
          </w:tcPr>
          <w:p w14:paraId="508E402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7C413A0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 г</w:t>
            </w:r>
          </w:p>
        </w:tc>
        <w:tc>
          <w:tcPr>
            <w:tcW w:w="463" w:type="pct"/>
            <w:vAlign w:val="center"/>
          </w:tcPr>
          <w:p w14:paraId="6D5C923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152</w:t>
            </w:r>
          </w:p>
        </w:tc>
        <w:tc>
          <w:tcPr>
            <w:tcW w:w="380" w:type="pct"/>
            <w:gridSpan w:val="2"/>
            <w:vAlign w:val="center"/>
          </w:tcPr>
          <w:p w14:paraId="1361EFC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336</w:t>
            </w:r>
          </w:p>
        </w:tc>
        <w:tc>
          <w:tcPr>
            <w:tcW w:w="368" w:type="pct"/>
            <w:gridSpan w:val="2"/>
            <w:vAlign w:val="center"/>
          </w:tcPr>
          <w:p w14:paraId="2F381D6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336</w:t>
            </w:r>
          </w:p>
        </w:tc>
        <w:tc>
          <w:tcPr>
            <w:tcW w:w="371" w:type="pct"/>
            <w:vAlign w:val="center"/>
          </w:tcPr>
          <w:p w14:paraId="16CDB5AB"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336</w:t>
            </w:r>
          </w:p>
        </w:tc>
        <w:tc>
          <w:tcPr>
            <w:tcW w:w="502" w:type="pct"/>
            <w:vAlign w:val="center"/>
          </w:tcPr>
          <w:p w14:paraId="6CBF1724"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1008</w:t>
            </w:r>
          </w:p>
        </w:tc>
      </w:tr>
      <w:tr w:rsidR="00706910" w:rsidRPr="00706910" w14:paraId="2A82CB0D" w14:textId="77777777" w:rsidTr="00706910">
        <w:trPr>
          <w:trHeight w:val="70"/>
        </w:trPr>
        <w:tc>
          <w:tcPr>
            <w:tcW w:w="245" w:type="pct"/>
            <w:vAlign w:val="center"/>
          </w:tcPr>
          <w:p w14:paraId="4A91BE49"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w:t>
            </w:r>
          </w:p>
        </w:tc>
        <w:tc>
          <w:tcPr>
            <w:tcW w:w="1476" w:type="pct"/>
            <w:vAlign w:val="center"/>
          </w:tcPr>
          <w:p w14:paraId="543DD18E" w14:textId="18CC50D0" w:rsidR="00901A69" w:rsidRPr="00706910" w:rsidRDefault="00901A69" w:rsidP="00706910">
            <w:pPr>
              <w:jc w:val="center"/>
              <w:rPr>
                <w:rStyle w:val="affffffffa"/>
                <w:rFonts w:ascii="Times New Roman" w:hAnsi="Times New Roman" w:cs="Times New Roman"/>
                <w:b w:val="0"/>
                <w:bCs w:val="0"/>
                <w:color w:val="auto"/>
                <w:sz w:val="12"/>
                <w:szCs w:val="12"/>
              </w:rPr>
            </w:pPr>
            <w:proofErr w:type="gramStart"/>
            <w:r w:rsidRPr="00706910">
              <w:rPr>
                <w:rStyle w:val="affffffffa"/>
                <w:rFonts w:ascii="Times New Roman" w:hAnsi="Times New Roman" w:cs="Times New Roman"/>
                <w:b w:val="0"/>
                <w:color w:val="auto"/>
                <w:sz w:val="12"/>
                <w:szCs w:val="12"/>
              </w:rPr>
              <w:t>количество СМСП, отвечающих критериям отнесения к социаль</w:t>
            </w:r>
            <w:r w:rsidR="00706910">
              <w:rPr>
                <w:rStyle w:val="affffffffa"/>
                <w:rFonts w:ascii="Times New Roman" w:hAnsi="Times New Roman" w:cs="Times New Roman"/>
                <w:b w:val="0"/>
                <w:color w:val="auto"/>
                <w:sz w:val="12"/>
                <w:szCs w:val="12"/>
              </w:rPr>
              <w:t xml:space="preserve">ному </w:t>
            </w:r>
            <w:r w:rsidRPr="00706910">
              <w:rPr>
                <w:rStyle w:val="affffffffa"/>
                <w:rFonts w:ascii="Times New Roman" w:hAnsi="Times New Roman" w:cs="Times New Roman"/>
                <w:b w:val="0"/>
                <w:color w:val="auto"/>
                <w:sz w:val="12"/>
                <w:szCs w:val="12"/>
              </w:rPr>
              <w:t>предпринимательству, направленных в МЭРИ СО (ИКАСО),</w:t>
            </w:r>
            <w:proofErr w:type="gramEnd"/>
          </w:p>
        </w:tc>
        <w:tc>
          <w:tcPr>
            <w:tcW w:w="552" w:type="pct"/>
            <w:vAlign w:val="center"/>
          </w:tcPr>
          <w:p w14:paraId="629D290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423BAF5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 г</w:t>
            </w:r>
          </w:p>
        </w:tc>
        <w:tc>
          <w:tcPr>
            <w:tcW w:w="463" w:type="pct"/>
            <w:vAlign w:val="center"/>
          </w:tcPr>
          <w:p w14:paraId="06C330A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80" w:type="pct"/>
            <w:gridSpan w:val="2"/>
            <w:vAlign w:val="center"/>
          </w:tcPr>
          <w:p w14:paraId="092DE3B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368" w:type="pct"/>
            <w:gridSpan w:val="2"/>
            <w:vAlign w:val="center"/>
          </w:tcPr>
          <w:p w14:paraId="408598AE"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371" w:type="pct"/>
            <w:vAlign w:val="center"/>
          </w:tcPr>
          <w:p w14:paraId="603F23B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502" w:type="pct"/>
            <w:vAlign w:val="center"/>
          </w:tcPr>
          <w:p w14:paraId="714977B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r>
      <w:tr w:rsidR="00706910" w:rsidRPr="00706910" w14:paraId="7AFA2F93" w14:textId="77777777" w:rsidTr="00706910">
        <w:trPr>
          <w:trHeight w:val="70"/>
        </w:trPr>
        <w:tc>
          <w:tcPr>
            <w:tcW w:w="245" w:type="pct"/>
            <w:vAlign w:val="center"/>
          </w:tcPr>
          <w:p w14:paraId="76B4794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1476" w:type="pct"/>
            <w:vAlign w:val="center"/>
          </w:tcPr>
          <w:p w14:paraId="049D848B"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количество публикаций в муниципальных СМИ, официальных сайтах, наружная реклама</w:t>
            </w:r>
          </w:p>
        </w:tc>
        <w:tc>
          <w:tcPr>
            <w:tcW w:w="552" w:type="pct"/>
            <w:vAlign w:val="center"/>
          </w:tcPr>
          <w:p w14:paraId="29F283C4"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57B5C3AE"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7320BD0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80" w:type="pct"/>
            <w:gridSpan w:val="2"/>
            <w:vAlign w:val="center"/>
          </w:tcPr>
          <w:p w14:paraId="49FFC48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48</w:t>
            </w:r>
          </w:p>
        </w:tc>
        <w:tc>
          <w:tcPr>
            <w:tcW w:w="368" w:type="pct"/>
            <w:gridSpan w:val="2"/>
            <w:vAlign w:val="center"/>
          </w:tcPr>
          <w:p w14:paraId="7424325B"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48</w:t>
            </w:r>
          </w:p>
        </w:tc>
        <w:tc>
          <w:tcPr>
            <w:tcW w:w="371" w:type="pct"/>
            <w:vAlign w:val="center"/>
          </w:tcPr>
          <w:p w14:paraId="2BACC4C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48</w:t>
            </w:r>
          </w:p>
        </w:tc>
        <w:tc>
          <w:tcPr>
            <w:tcW w:w="502" w:type="pct"/>
            <w:vAlign w:val="center"/>
          </w:tcPr>
          <w:p w14:paraId="1E0683C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144</w:t>
            </w:r>
          </w:p>
        </w:tc>
      </w:tr>
      <w:tr w:rsidR="00706910" w:rsidRPr="00706910" w14:paraId="48E961B5" w14:textId="77777777" w:rsidTr="00706910">
        <w:tc>
          <w:tcPr>
            <w:tcW w:w="245" w:type="pct"/>
            <w:vAlign w:val="center"/>
          </w:tcPr>
          <w:p w14:paraId="6B0002C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w:t>
            </w:r>
          </w:p>
        </w:tc>
        <w:tc>
          <w:tcPr>
            <w:tcW w:w="1476" w:type="pct"/>
            <w:vAlign w:val="center"/>
          </w:tcPr>
          <w:p w14:paraId="7A77672E"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количество направленных в АО </w:t>
            </w:r>
            <w:proofErr w:type="spellStart"/>
            <w:r w:rsidRPr="00706910">
              <w:rPr>
                <w:rStyle w:val="affffffffa"/>
                <w:rFonts w:ascii="Times New Roman" w:hAnsi="Times New Roman" w:cs="Times New Roman"/>
                <w:b w:val="0"/>
                <w:color w:val="auto"/>
                <w:sz w:val="12"/>
                <w:szCs w:val="12"/>
              </w:rPr>
              <w:t>микрофинансовая</w:t>
            </w:r>
            <w:proofErr w:type="spellEnd"/>
            <w:r w:rsidRPr="00706910">
              <w:rPr>
                <w:rStyle w:val="affffffffa"/>
                <w:rFonts w:ascii="Times New Roman" w:hAnsi="Times New Roman" w:cs="Times New Roman"/>
                <w:b w:val="0"/>
                <w:color w:val="auto"/>
                <w:sz w:val="12"/>
                <w:szCs w:val="12"/>
              </w:rPr>
              <w:t xml:space="preserve"> компания «ГФСО» заявок от СМСП, заинтересованных в получении финансовой поддержки</w:t>
            </w:r>
          </w:p>
        </w:tc>
        <w:tc>
          <w:tcPr>
            <w:tcW w:w="552" w:type="pct"/>
            <w:vAlign w:val="center"/>
          </w:tcPr>
          <w:p w14:paraId="51BE3649"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093581F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64C876D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80" w:type="pct"/>
            <w:gridSpan w:val="2"/>
            <w:vAlign w:val="center"/>
          </w:tcPr>
          <w:p w14:paraId="7984DFB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368" w:type="pct"/>
            <w:gridSpan w:val="2"/>
            <w:vAlign w:val="center"/>
          </w:tcPr>
          <w:p w14:paraId="79874AB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371" w:type="pct"/>
            <w:vAlign w:val="center"/>
          </w:tcPr>
          <w:p w14:paraId="564B3E2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502" w:type="pct"/>
            <w:vAlign w:val="center"/>
          </w:tcPr>
          <w:p w14:paraId="1F9C43F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9</w:t>
            </w:r>
          </w:p>
        </w:tc>
      </w:tr>
      <w:tr w:rsidR="00706910" w:rsidRPr="00706910" w14:paraId="2D95C467" w14:textId="77777777" w:rsidTr="00706910">
        <w:tc>
          <w:tcPr>
            <w:tcW w:w="245" w:type="pct"/>
            <w:vAlign w:val="center"/>
          </w:tcPr>
          <w:p w14:paraId="3C562EF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5</w:t>
            </w:r>
          </w:p>
        </w:tc>
        <w:tc>
          <w:tcPr>
            <w:tcW w:w="1476" w:type="pct"/>
            <w:vAlign w:val="center"/>
          </w:tcPr>
          <w:p w14:paraId="5154041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количество СМСП, </w:t>
            </w:r>
            <w:proofErr w:type="gramStart"/>
            <w:r w:rsidRPr="00706910">
              <w:rPr>
                <w:rStyle w:val="affffffffa"/>
                <w:rFonts w:ascii="Times New Roman" w:hAnsi="Times New Roman" w:cs="Times New Roman"/>
                <w:b w:val="0"/>
                <w:color w:val="auto"/>
                <w:sz w:val="12"/>
                <w:szCs w:val="12"/>
              </w:rPr>
              <w:t>получивших</w:t>
            </w:r>
            <w:proofErr w:type="gramEnd"/>
            <w:r w:rsidRPr="00706910">
              <w:rPr>
                <w:rStyle w:val="affffffffa"/>
                <w:rFonts w:ascii="Times New Roman" w:hAnsi="Times New Roman" w:cs="Times New Roman"/>
                <w:b w:val="0"/>
                <w:color w:val="auto"/>
                <w:sz w:val="12"/>
                <w:szCs w:val="12"/>
              </w:rPr>
              <w:t xml:space="preserve"> услуги центра поддержки экспорта (ЦПЭ)</w:t>
            </w:r>
          </w:p>
        </w:tc>
        <w:tc>
          <w:tcPr>
            <w:tcW w:w="552" w:type="pct"/>
            <w:vAlign w:val="center"/>
          </w:tcPr>
          <w:p w14:paraId="1F2D715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2D6317E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4D98392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80" w:type="pct"/>
            <w:gridSpan w:val="2"/>
            <w:vAlign w:val="center"/>
          </w:tcPr>
          <w:p w14:paraId="63D57744"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w:t>
            </w:r>
          </w:p>
        </w:tc>
        <w:tc>
          <w:tcPr>
            <w:tcW w:w="368" w:type="pct"/>
            <w:gridSpan w:val="2"/>
            <w:vAlign w:val="center"/>
          </w:tcPr>
          <w:p w14:paraId="0F4D4D5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w:t>
            </w:r>
          </w:p>
        </w:tc>
        <w:tc>
          <w:tcPr>
            <w:tcW w:w="371" w:type="pct"/>
            <w:vAlign w:val="center"/>
          </w:tcPr>
          <w:p w14:paraId="239CA9B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w:t>
            </w:r>
          </w:p>
        </w:tc>
        <w:tc>
          <w:tcPr>
            <w:tcW w:w="502" w:type="pct"/>
            <w:vAlign w:val="center"/>
          </w:tcPr>
          <w:p w14:paraId="4C27CAA4"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6</w:t>
            </w:r>
          </w:p>
        </w:tc>
      </w:tr>
      <w:tr w:rsidR="00706910" w:rsidRPr="00706910" w14:paraId="6BA4AA30" w14:textId="77777777" w:rsidTr="00706910">
        <w:tc>
          <w:tcPr>
            <w:tcW w:w="245" w:type="pct"/>
            <w:vAlign w:val="center"/>
          </w:tcPr>
          <w:p w14:paraId="659C808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6.</w:t>
            </w:r>
          </w:p>
        </w:tc>
        <w:tc>
          <w:tcPr>
            <w:tcW w:w="1476" w:type="pct"/>
            <w:vAlign w:val="center"/>
          </w:tcPr>
          <w:p w14:paraId="3FFC98F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количество СМСП, участников региональных предпринимательских конкурсов</w:t>
            </w:r>
          </w:p>
        </w:tc>
        <w:tc>
          <w:tcPr>
            <w:tcW w:w="552" w:type="pct"/>
            <w:vAlign w:val="center"/>
          </w:tcPr>
          <w:p w14:paraId="5884D2E2"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7A9B06C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286123D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80" w:type="pct"/>
            <w:gridSpan w:val="2"/>
            <w:vAlign w:val="center"/>
          </w:tcPr>
          <w:p w14:paraId="31A7E31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368" w:type="pct"/>
            <w:gridSpan w:val="2"/>
            <w:vAlign w:val="center"/>
          </w:tcPr>
          <w:p w14:paraId="10BECA5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371" w:type="pct"/>
            <w:vAlign w:val="center"/>
          </w:tcPr>
          <w:p w14:paraId="0265F45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502" w:type="pct"/>
            <w:vAlign w:val="center"/>
          </w:tcPr>
          <w:p w14:paraId="1C5B0A3E"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9</w:t>
            </w:r>
          </w:p>
        </w:tc>
      </w:tr>
      <w:tr w:rsidR="00706910" w:rsidRPr="00706910" w14:paraId="7BA99253" w14:textId="77777777" w:rsidTr="00706910">
        <w:tc>
          <w:tcPr>
            <w:tcW w:w="245" w:type="pct"/>
            <w:vAlign w:val="center"/>
          </w:tcPr>
          <w:p w14:paraId="2721F71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7.</w:t>
            </w:r>
          </w:p>
        </w:tc>
        <w:tc>
          <w:tcPr>
            <w:tcW w:w="1476" w:type="pct"/>
            <w:vAlign w:val="center"/>
          </w:tcPr>
          <w:p w14:paraId="5D10E66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объем поддержанного экспорта СМСП – экспортеров, заключивших экспортные контракты по результатам услуг ЦПЭ</w:t>
            </w:r>
          </w:p>
        </w:tc>
        <w:tc>
          <w:tcPr>
            <w:tcW w:w="552" w:type="pct"/>
            <w:vAlign w:val="center"/>
          </w:tcPr>
          <w:p w14:paraId="6C62D37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тыс. долл. США</w:t>
            </w:r>
          </w:p>
        </w:tc>
        <w:tc>
          <w:tcPr>
            <w:tcW w:w="644" w:type="pct"/>
            <w:vAlign w:val="center"/>
          </w:tcPr>
          <w:p w14:paraId="2657F10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16C636D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80" w:type="pct"/>
            <w:gridSpan w:val="2"/>
            <w:vAlign w:val="center"/>
          </w:tcPr>
          <w:p w14:paraId="4D32B0C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403,7</w:t>
            </w:r>
          </w:p>
        </w:tc>
        <w:tc>
          <w:tcPr>
            <w:tcW w:w="368" w:type="pct"/>
            <w:gridSpan w:val="2"/>
            <w:vAlign w:val="center"/>
          </w:tcPr>
          <w:p w14:paraId="2CB4472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403,7</w:t>
            </w:r>
          </w:p>
        </w:tc>
        <w:tc>
          <w:tcPr>
            <w:tcW w:w="371" w:type="pct"/>
            <w:vAlign w:val="center"/>
          </w:tcPr>
          <w:p w14:paraId="1B1AE8AE"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403,7</w:t>
            </w:r>
          </w:p>
        </w:tc>
        <w:tc>
          <w:tcPr>
            <w:tcW w:w="502" w:type="pct"/>
            <w:vAlign w:val="center"/>
          </w:tcPr>
          <w:p w14:paraId="725D2D8E"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1211,1</w:t>
            </w:r>
          </w:p>
        </w:tc>
      </w:tr>
      <w:tr w:rsidR="00706910" w:rsidRPr="00706910" w14:paraId="6F5ED864" w14:textId="77777777" w:rsidTr="00706910">
        <w:tc>
          <w:tcPr>
            <w:tcW w:w="5000" w:type="pct"/>
            <w:gridSpan w:val="11"/>
            <w:vAlign w:val="center"/>
          </w:tcPr>
          <w:p w14:paraId="335F702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Задача 2. Развитие системы финансовой поддержки малых и средних предприятий и индивидуальных предпринимателей.</w:t>
            </w:r>
          </w:p>
        </w:tc>
      </w:tr>
      <w:tr w:rsidR="00706910" w:rsidRPr="00706910" w14:paraId="18E131C2" w14:textId="77777777" w:rsidTr="00706910">
        <w:tc>
          <w:tcPr>
            <w:tcW w:w="245" w:type="pct"/>
            <w:vAlign w:val="center"/>
          </w:tcPr>
          <w:p w14:paraId="24A06C1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1476" w:type="pct"/>
            <w:vAlign w:val="center"/>
          </w:tcPr>
          <w:p w14:paraId="395E85D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количество </w:t>
            </w:r>
            <w:proofErr w:type="spellStart"/>
            <w:r w:rsidRPr="00706910">
              <w:rPr>
                <w:rStyle w:val="affffffffa"/>
                <w:rFonts w:ascii="Times New Roman" w:hAnsi="Times New Roman" w:cs="Times New Roman"/>
                <w:b w:val="0"/>
                <w:color w:val="auto"/>
                <w:sz w:val="12"/>
                <w:szCs w:val="12"/>
              </w:rPr>
              <w:t>микрозаймов</w:t>
            </w:r>
            <w:proofErr w:type="spellEnd"/>
            <w:r w:rsidRPr="00706910">
              <w:rPr>
                <w:rStyle w:val="affffffffa"/>
                <w:rFonts w:ascii="Times New Roman" w:hAnsi="Times New Roman" w:cs="Times New Roman"/>
                <w:b w:val="0"/>
                <w:color w:val="auto"/>
                <w:sz w:val="12"/>
                <w:szCs w:val="12"/>
              </w:rPr>
              <w:t xml:space="preserve">, </w:t>
            </w:r>
            <w:proofErr w:type="gramStart"/>
            <w:r w:rsidRPr="00706910">
              <w:rPr>
                <w:rStyle w:val="affffffffa"/>
                <w:rFonts w:ascii="Times New Roman" w:hAnsi="Times New Roman" w:cs="Times New Roman"/>
                <w:b w:val="0"/>
                <w:color w:val="auto"/>
                <w:sz w:val="12"/>
                <w:szCs w:val="12"/>
              </w:rPr>
              <w:t>выданных</w:t>
            </w:r>
            <w:proofErr w:type="gramEnd"/>
            <w:r w:rsidRPr="00706910">
              <w:rPr>
                <w:rStyle w:val="affffffffa"/>
                <w:rFonts w:ascii="Times New Roman" w:hAnsi="Times New Roman" w:cs="Times New Roman"/>
                <w:b w:val="0"/>
                <w:color w:val="auto"/>
                <w:sz w:val="12"/>
                <w:szCs w:val="12"/>
              </w:rPr>
              <w:t xml:space="preserve"> субъектам малого и среднего предпринимательства</w:t>
            </w:r>
          </w:p>
        </w:tc>
        <w:tc>
          <w:tcPr>
            <w:tcW w:w="552" w:type="pct"/>
            <w:vAlign w:val="center"/>
          </w:tcPr>
          <w:p w14:paraId="7A4175C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3C4F2F2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44CFB98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18</w:t>
            </w:r>
          </w:p>
        </w:tc>
        <w:tc>
          <w:tcPr>
            <w:tcW w:w="371" w:type="pct"/>
            <w:vAlign w:val="center"/>
          </w:tcPr>
          <w:p w14:paraId="700CBD1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w:t>
            </w:r>
          </w:p>
        </w:tc>
        <w:tc>
          <w:tcPr>
            <w:tcW w:w="370" w:type="pct"/>
            <w:gridSpan w:val="2"/>
            <w:vAlign w:val="center"/>
          </w:tcPr>
          <w:p w14:paraId="33BF07C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w:t>
            </w:r>
          </w:p>
        </w:tc>
        <w:tc>
          <w:tcPr>
            <w:tcW w:w="378" w:type="pct"/>
            <w:gridSpan w:val="2"/>
            <w:vAlign w:val="center"/>
          </w:tcPr>
          <w:p w14:paraId="429A30D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w:t>
            </w:r>
          </w:p>
        </w:tc>
        <w:tc>
          <w:tcPr>
            <w:tcW w:w="502" w:type="pct"/>
            <w:vAlign w:val="center"/>
          </w:tcPr>
          <w:p w14:paraId="30506FE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12</w:t>
            </w:r>
          </w:p>
        </w:tc>
      </w:tr>
      <w:tr w:rsidR="00706910" w:rsidRPr="00706910" w14:paraId="4651A3DE" w14:textId="77777777" w:rsidTr="00706910">
        <w:tc>
          <w:tcPr>
            <w:tcW w:w="245" w:type="pct"/>
            <w:vAlign w:val="center"/>
          </w:tcPr>
          <w:p w14:paraId="123E8E3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w:t>
            </w:r>
          </w:p>
        </w:tc>
        <w:tc>
          <w:tcPr>
            <w:tcW w:w="1476" w:type="pct"/>
            <w:vAlign w:val="center"/>
          </w:tcPr>
          <w:p w14:paraId="04E3547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объем </w:t>
            </w:r>
            <w:proofErr w:type="spellStart"/>
            <w:r w:rsidRPr="00706910">
              <w:rPr>
                <w:rStyle w:val="affffffffa"/>
                <w:rFonts w:ascii="Times New Roman" w:hAnsi="Times New Roman" w:cs="Times New Roman"/>
                <w:b w:val="0"/>
                <w:color w:val="auto"/>
                <w:sz w:val="12"/>
                <w:szCs w:val="12"/>
              </w:rPr>
              <w:t>микрозаймов</w:t>
            </w:r>
            <w:proofErr w:type="spellEnd"/>
            <w:r w:rsidRPr="00706910">
              <w:rPr>
                <w:rStyle w:val="affffffffa"/>
                <w:rFonts w:ascii="Times New Roman" w:hAnsi="Times New Roman" w:cs="Times New Roman"/>
                <w:b w:val="0"/>
                <w:color w:val="auto"/>
                <w:sz w:val="12"/>
                <w:szCs w:val="12"/>
              </w:rPr>
              <w:t xml:space="preserve">, </w:t>
            </w:r>
            <w:proofErr w:type="gramStart"/>
            <w:r w:rsidRPr="00706910">
              <w:rPr>
                <w:rStyle w:val="affffffffa"/>
                <w:rFonts w:ascii="Times New Roman" w:hAnsi="Times New Roman" w:cs="Times New Roman"/>
                <w:b w:val="0"/>
                <w:color w:val="auto"/>
                <w:sz w:val="12"/>
                <w:szCs w:val="12"/>
              </w:rPr>
              <w:t>выданных</w:t>
            </w:r>
            <w:proofErr w:type="gramEnd"/>
            <w:r w:rsidRPr="00706910">
              <w:rPr>
                <w:rStyle w:val="affffffffa"/>
                <w:rFonts w:ascii="Times New Roman" w:hAnsi="Times New Roman" w:cs="Times New Roman"/>
                <w:b w:val="0"/>
                <w:color w:val="auto"/>
                <w:sz w:val="12"/>
                <w:szCs w:val="12"/>
              </w:rPr>
              <w:t xml:space="preserve"> субъектам малого и среднего предпринимательства</w:t>
            </w:r>
          </w:p>
        </w:tc>
        <w:tc>
          <w:tcPr>
            <w:tcW w:w="552" w:type="pct"/>
            <w:vAlign w:val="center"/>
          </w:tcPr>
          <w:p w14:paraId="202C035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тыс. руб.,</w:t>
            </w:r>
          </w:p>
        </w:tc>
        <w:tc>
          <w:tcPr>
            <w:tcW w:w="644" w:type="pct"/>
            <w:vAlign w:val="center"/>
          </w:tcPr>
          <w:p w14:paraId="5388FD9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497573A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19600,0</w:t>
            </w:r>
          </w:p>
        </w:tc>
        <w:tc>
          <w:tcPr>
            <w:tcW w:w="371" w:type="pct"/>
            <w:vAlign w:val="center"/>
          </w:tcPr>
          <w:p w14:paraId="39E2B9C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5070,0</w:t>
            </w:r>
          </w:p>
        </w:tc>
        <w:tc>
          <w:tcPr>
            <w:tcW w:w="370" w:type="pct"/>
            <w:gridSpan w:val="2"/>
            <w:vAlign w:val="center"/>
          </w:tcPr>
          <w:p w14:paraId="49FE585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5070,0</w:t>
            </w:r>
          </w:p>
        </w:tc>
        <w:tc>
          <w:tcPr>
            <w:tcW w:w="378" w:type="pct"/>
            <w:gridSpan w:val="2"/>
            <w:vAlign w:val="center"/>
          </w:tcPr>
          <w:p w14:paraId="3D8FF944"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5070,0</w:t>
            </w:r>
          </w:p>
        </w:tc>
        <w:tc>
          <w:tcPr>
            <w:tcW w:w="502" w:type="pct"/>
            <w:vAlign w:val="center"/>
          </w:tcPr>
          <w:p w14:paraId="575A829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15210,0</w:t>
            </w:r>
          </w:p>
        </w:tc>
      </w:tr>
      <w:tr w:rsidR="00706910" w:rsidRPr="00706910" w14:paraId="696029A0" w14:textId="77777777" w:rsidTr="00706910">
        <w:tc>
          <w:tcPr>
            <w:tcW w:w="5000" w:type="pct"/>
            <w:gridSpan w:val="11"/>
            <w:vAlign w:val="center"/>
          </w:tcPr>
          <w:p w14:paraId="4508458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Задача 3. Создание условий для организации эффективной системы обучения и повышения квалификации предпринимателей.</w:t>
            </w:r>
          </w:p>
        </w:tc>
      </w:tr>
      <w:tr w:rsidR="00706910" w:rsidRPr="00706910" w14:paraId="5C46D71D" w14:textId="77777777" w:rsidTr="00706910">
        <w:tc>
          <w:tcPr>
            <w:tcW w:w="245" w:type="pct"/>
            <w:vAlign w:val="center"/>
          </w:tcPr>
          <w:p w14:paraId="2929DA4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1476" w:type="pct"/>
            <w:vAlign w:val="center"/>
          </w:tcPr>
          <w:p w14:paraId="45A8D3D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количество СМСП, </w:t>
            </w:r>
            <w:proofErr w:type="gramStart"/>
            <w:r w:rsidRPr="00706910">
              <w:rPr>
                <w:rStyle w:val="affffffffa"/>
                <w:rFonts w:ascii="Times New Roman" w:hAnsi="Times New Roman" w:cs="Times New Roman"/>
                <w:b w:val="0"/>
                <w:color w:val="auto"/>
                <w:sz w:val="12"/>
                <w:szCs w:val="12"/>
              </w:rPr>
              <w:t>получивших</w:t>
            </w:r>
            <w:proofErr w:type="gramEnd"/>
            <w:r w:rsidRPr="00706910">
              <w:rPr>
                <w:rStyle w:val="affffffffa"/>
                <w:rFonts w:ascii="Times New Roman" w:hAnsi="Times New Roman" w:cs="Times New Roman"/>
                <w:b w:val="0"/>
                <w:color w:val="auto"/>
                <w:sz w:val="12"/>
                <w:szCs w:val="12"/>
              </w:rPr>
              <w:t xml:space="preserve"> услуги центра «Мой бизнес»</w:t>
            </w:r>
          </w:p>
        </w:tc>
        <w:tc>
          <w:tcPr>
            <w:tcW w:w="552" w:type="pct"/>
            <w:vAlign w:val="center"/>
          </w:tcPr>
          <w:p w14:paraId="78D4332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единиц</w:t>
            </w:r>
          </w:p>
        </w:tc>
        <w:tc>
          <w:tcPr>
            <w:tcW w:w="644" w:type="pct"/>
            <w:vAlign w:val="center"/>
          </w:tcPr>
          <w:p w14:paraId="7FBB3AA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4CC610A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71" w:type="pct"/>
            <w:vAlign w:val="center"/>
          </w:tcPr>
          <w:p w14:paraId="6578C2FB"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34</w:t>
            </w:r>
          </w:p>
        </w:tc>
        <w:tc>
          <w:tcPr>
            <w:tcW w:w="367" w:type="pct"/>
            <w:gridSpan w:val="2"/>
            <w:vAlign w:val="center"/>
          </w:tcPr>
          <w:p w14:paraId="64DD16D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34</w:t>
            </w:r>
          </w:p>
        </w:tc>
        <w:tc>
          <w:tcPr>
            <w:tcW w:w="381" w:type="pct"/>
            <w:gridSpan w:val="2"/>
            <w:vAlign w:val="center"/>
          </w:tcPr>
          <w:p w14:paraId="10C2E38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34</w:t>
            </w:r>
          </w:p>
        </w:tc>
        <w:tc>
          <w:tcPr>
            <w:tcW w:w="502" w:type="pct"/>
            <w:vAlign w:val="center"/>
          </w:tcPr>
          <w:p w14:paraId="1FA01B5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102</w:t>
            </w:r>
          </w:p>
        </w:tc>
      </w:tr>
      <w:tr w:rsidR="00706910" w:rsidRPr="00706910" w14:paraId="28B57B50" w14:textId="77777777" w:rsidTr="00706910">
        <w:tc>
          <w:tcPr>
            <w:tcW w:w="5000" w:type="pct"/>
            <w:gridSpan w:val="11"/>
            <w:vAlign w:val="center"/>
          </w:tcPr>
          <w:p w14:paraId="24B757F1"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Задача 4. Развитие инфраструктуры поддержки субъектов малого и среднего предпринимательства.</w:t>
            </w:r>
          </w:p>
        </w:tc>
      </w:tr>
      <w:tr w:rsidR="00706910" w:rsidRPr="00706910" w14:paraId="26AA2C1D" w14:textId="77777777" w:rsidTr="00706910">
        <w:tc>
          <w:tcPr>
            <w:tcW w:w="245" w:type="pct"/>
            <w:vAlign w:val="center"/>
          </w:tcPr>
          <w:p w14:paraId="55487FD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w:t>
            </w:r>
          </w:p>
        </w:tc>
        <w:tc>
          <w:tcPr>
            <w:tcW w:w="1476" w:type="pct"/>
            <w:vAlign w:val="center"/>
          </w:tcPr>
          <w:p w14:paraId="595CEB1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количество </w:t>
            </w:r>
            <w:proofErr w:type="spellStart"/>
            <w:r w:rsidRPr="00706910">
              <w:rPr>
                <w:rStyle w:val="affffffffa"/>
                <w:rFonts w:ascii="Times New Roman" w:hAnsi="Times New Roman" w:cs="Times New Roman"/>
                <w:b w:val="0"/>
                <w:color w:val="auto"/>
                <w:sz w:val="12"/>
                <w:szCs w:val="12"/>
              </w:rPr>
              <w:t>самозанятых</w:t>
            </w:r>
            <w:proofErr w:type="spellEnd"/>
            <w:r w:rsidRPr="00706910">
              <w:rPr>
                <w:rStyle w:val="affffffffa"/>
                <w:rFonts w:ascii="Times New Roman" w:hAnsi="Times New Roman" w:cs="Times New Roman"/>
                <w:b w:val="0"/>
                <w:color w:val="auto"/>
                <w:sz w:val="12"/>
                <w:szCs w:val="12"/>
              </w:rPr>
              <w:t xml:space="preserve"> граждан, зафиксировавших свой статус с учетом ведения налогового режима для </w:t>
            </w:r>
            <w:proofErr w:type="spellStart"/>
            <w:r w:rsidRPr="00706910">
              <w:rPr>
                <w:rStyle w:val="affffffffa"/>
                <w:rFonts w:ascii="Times New Roman" w:hAnsi="Times New Roman" w:cs="Times New Roman"/>
                <w:b w:val="0"/>
                <w:color w:val="auto"/>
                <w:sz w:val="12"/>
                <w:szCs w:val="12"/>
              </w:rPr>
              <w:t>самозанятых</w:t>
            </w:r>
            <w:proofErr w:type="spellEnd"/>
            <w:r w:rsidRPr="00706910">
              <w:rPr>
                <w:rStyle w:val="affffffffa"/>
                <w:rFonts w:ascii="Times New Roman" w:hAnsi="Times New Roman" w:cs="Times New Roman"/>
                <w:b w:val="0"/>
                <w:color w:val="auto"/>
                <w:sz w:val="12"/>
                <w:szCs w:val="12"/>
              </w:rPr>
              <w:t xml:space="preserve"> (нарастающим итогом)</w:t>
            </w:r>
          </w:p>
        </w:tc>
        <w:tc>
          <w:tcPr>
            <w:tcW w:w="552" w:type="pct"/>
            <w:vAlign w:val="center"/>
          </w:tcPr>
          <w:p w14:paraId="5CB2B91A"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человек</w:t>
            </w:r>
          </w:p>
        </w:tc>
        <w:tc>
          <w:tcPr>
            <w:tcW w:w="644" w:type="pct"/>
            <w:vAlign w:val="center"/>
          </w:tcPr>
          <w:p w14:paraId="4F73F0B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2DE56C67"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408</w:t>
            </w:r>
          </w:p>
        </w:tc>
        <w:tc>
          <w:tcPr>
            <w:tcW w:w="371" w:type="pct"/>
            <w:vAlign w:val="center"/>
          </w:tcPr>
          <w:p w14:paraId="557C6470"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1181</w:t>
            </w:r>
          </w:p>
        </w:tc>
        <w:tc>
          <w:tcPr>
            <w:tcW w:w="367" w:type="pct"/>
            <w:gridSpan w:val="2"/>
            <w:vAlign w:val="center"/>
          </w:tcPr>
          <w:p w14:paraId="2025FF4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1181</w:t>
            </w:r>
          </w:p>
        </w:tc>
        <w:tc>
          <w:tcPr>
            <w:tcW w:w="381" w:type="pct"/>
            <w:gridSpan w:val="2"/>
            <w:vAlign w:val="center"/>
          </w:tcPr>
          <w:p w14:paraId="6CBFBB9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1181</w:t>
            </w:r>
          </w:p>
        </w:tc>
        <w:tc>
          <w:tcPr>
            <w:tcW w:w="502" w:type="pct"/>
            <w:vAlign w:val="center"/>
          </w:tcPr>
          <w:p w14:paraId="128C2D15"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1181</w:t>
            </w:r>
          </w:p>
        </w:tc>
      </w:tr>
      <w:tr w:rsidR="00706910" w:rsidRPr="00706910" w14:paraId="2391671B" w14:textId="77777777" w:rsidTr="00706910">
        <w:tc>
          <w:tcPr>
            <w:tcW w:w="245" w:type="pct"/>
            <w:vAlign w:val="center"/>
          </w:tcPr>
          <w:p w14:paraId="696B11D3"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w:t>
            </w:r>
          </w:p>
        </w:tc>
        <w:tc>
          <w:tcPr>
            <w:tcW w:w="1476" w:type="pct"/>
            <w:vAlign w:val="center"/>
          </w:tcPr>
          <w:p w14:paraId="4B97BBD2"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706910">
              <w:rPr>
                <w:rStyle w:val="affffffffa"/>
                <w:rFonts w:ascii="Times New Roman" w:hAnsi="Times New Roman" w:cs="Times New Roman"/>
                <w:b w:val="0"/>
                <w:color w:val="auto"/>
                <w:sz w:val="12"/>
                <w:szCs w:val="12"/>
              </w:rPr>
              <w:t>самозанятых</w:t>
            </w:r>
            <w:proofErr w:type="spellEnd"/>
            <w:r w:rsidRPr="00706910">
              <w:rPr>
                <w:rStyle w:val="affffffffa"/>
                <w:rFonts w:ascii="Times New Roman" w:hAnsi="Times New Roman" w:cs="Times New Roman"/>
                <w:b w:val="0"/>
                <w:color w:val="auto"/>
                <w:sz w:val="12"/>
                <w:szCs w:val="12"/>
              </w:rPr>
              <w:t xml:space="preserve"> граждан (нарастающим итогом)</w:t>
            </w:r>
          </w:p>
        </w:tc>
        <w:tc>
          <w:tcPr>
            <w:tcW w:w="552" w:type="pct"/>
            <w:vAlign w:val="center"/>
          </w:tcPr>
          <w:p w14:paraId="170D3DE9"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человек</w:t>
            </w:r>
          </w:p>
        </w:tc>
        <w:tc>
          <w:tcPr>
            <w:tcW w:w="644" w:type="pct"/>
            <w:vAlign w:val="center"/>
          </w:tcPr>
          <w:p w14:paraId="720CC638"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6F1D437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3985</w:t>
            </w:r>
          </w:p>
        </w:tc>
        <w:tc>
          <w:tcPr>
            <w:tcW w:w="371" w:type="pct"/>
            <w:vAlign w:val="center"/>
          </w:tcPr>
          <w:p w14:paraId="50B2D0AD"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4439</w:t>
            </w:r>
          </w:p>
        </w:tc>
        <w:tc>
          <w:tcPr>
            <w:tcW w:w="367" w:type="pct"/>
            <w:gridSpan w:val="2"/>
            <w:vAlign w:val="center"/>
          </w:tcPr>
          <w:p w14:paraId="76FC549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4640</w:t>
            </w:r>
          </w:p>
        </w:tc>
        <w:tc>
          <w:tcPr>
            <w:tcW w:w="381" w:type="pct"/>
            <w:gridSpan w:val="2"/>
            <w:vAlign w:val="center"/>
          </w:tcPr>
          <w:p w14:paraId="4945F33B"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4820</w:t>
            </w:r>
          </w:p>
        </w:tc>
        <w:tc>
          <w:tcPr>
            <w:tcW w:w="502" w:type="pct"/>
            <w:vAlign w:val="center"/>
          </w:tcPr>
          <w:p w14:paraId="1B90F84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4820</w:t>
            </w:r>
          </w:p>
        </w:tc>
      </w:tr>
      <w:tr w:rsidR="00706910" w:rsidRPr="00706910" w14:paraId="33038778" w14:textId="77777777" w:rsidTr="00706910">
        <w:tc>
          <w:tcPr>
            <w:tcW w:w="245" w:type="pct"/>
            <w:vAlign w:val="center"/>
          </w:tcPr>
          <w:p w14:paraId="1C2D29D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3</w:t>
            </w:r>
          </w:p>
        </w:tc>
        <w:tc>
          <w:tcPr>
            <w:tcW w:w="1476" w:type="pct"/>
            <w:vAlign w:val="center"/>
          </w:tcPr>
          <w:p w14:paraId="0BAAC4F9"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 xml:space="preserve">количество </w:t>
            </w:r>
            <w:proofErr w:type="gramStart"/>
            <w:r w:rsidRPr="00706910">
              <w:rPr>
                <w:rStyle w:val="affffffffa"/>
                <w:rFonts w:ascii="Times New Roman" w:hAnsi="Times New Roman" w:cs="Times New Roman"/>
                <w:b w:val="0"/>
                <w:color w:val="auto"/>
                <w:sz w:val="12"/>
                <w:szCs w:val="12"/>
              </w:rPr>
              <w:t>легализованных</w:t>
            </w:r>
            <w:proofErr w:type="gramEnd"/>
            <w:r w:rsidRPr="00706910">
              <w:rPr>
                <w:rStyle w:val="affffffffa"/>
                <w:rFonts w:ascii="Times New Roman" w:hAnsi="Times New Roman" w:cs="Times New Roman"/>
                <w:b w:val="0"/>
                <w:color w:val="auto"/>
                <w:sz w:val="12"/>
                <w:szCs w:val="12"/>
              </w:rPr>
              <w:t xml:space="preserve"> в сфере МСП</w:t>
            </w:r>
          </w:p>
        </w:tc>
        <w:tc>
          <w:tcPr>
            <w:tcW w:w="552" w:type="pct"/>
            <w:vAlign w:val="center"/>
          </w:tcPr>
          <w:p w14:paraId="315329D9"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человек</w:t>
            </w:r>
          </w:p>
        </w:tc>
        <w:tc>
          <w:tcPr>
            <w:tcW w:w="644" w:type="pct"/>
            <w:vAlign w:val="center"/>
          </w:tcPr>
          <w:p w14:paraId="5E7935CF"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2022-2024г</w:t>
            </w:r>
          </w:p>
        </w:tc>
        <w:tc>
          <w:tcPr>
            <w:tcW w:w="463" w:type="pct"/>
            <w:vAlign w:val="center"/>
          </w:tcPr>
          <w:p w14:paraId="6B122714"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w:t>
            </w:r>
          </w:p>
        </w:tc>
        <w:tc>
          <w:tcPr>
            <w:tcW w:w="371" w:type="pct"/>
            <w:vAlign w:val="center"/>
          </w:tcPr>
          <w:p w14:paraId="32722526"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95</w:t>
            </w:r>
          </w:p>
        </w:tc>
        <w:tc>
          <w:tcPr>
            <w:tcW w:w="367" w:type="pct"/>
            <w:gridSpan w:val="2"/>
            <w:vAlign w:val="center"/>
          </w:tcPr>
          <w:p w14:paraId="6007F872"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86</w:t>
            </w:r>
          </w:p>
        </w:tc>
        <w:tc>
          <w:tcPr>
            <w:tcW w:w="381" w:type="pct"/>
            <w:gridSpan w:val="2"/>
            <w:vAlign w:val="center"/>
          </w:tcPr>
          <w:p w14:paraId="2CD31EDB"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86</w:t>
            </w:r>
          </w:p>
        </w:tc>
        <w:tc>
          <w:tcPr>
            <w:tcW w:w="502" w:type="pct"/>
            <w:vAlign w:val="center"/>
          </w:tcPr>
          <w:p w14:paraId="3A53918C" w14:textId="77777777" w:rsidR="00901A69" w:rsidRPr="00706910" w:rsidRDefault="00901A69" w:rsidP="00706910">
            <w:pPr>
              <w:jc w:val="center"/>
              <w:rPr>
                <w:rStyle w:val="affffffffa"/>
                <w:rFonts w:ascii="Times New Roman" w:hAnsi="Times New Roman" w:cs="Times New Roman"/>
                <w:b w:val="0"/>
                <w:bCs w:val="0"/>
                <w:color w:val="auto"/>
                <w:sz w:val="12"/>
                <w:szCs w:val="12"/>
              </w:rPr>
            </w:pPr>
            <w:r w:rsidRPr="00706910">
              <w:rPr>
                <w:rStyle w:val="affffffffa"/>
                <w:rFonts w:ascii="Times New Roman" w:hAnsi="Times New Roman" w:cs="Times New Roman"/>
                <w:b w:val="0"/>
                <w:color w:val="auto"/>
                <w:sz w:val="12"/>
                <w:szCs w:val="12"/>
              </w:rPr>
              <w:t>267</w:t>
            </w:r>
          </w:p>
        </w:tc>
      </w:tr>
    </w:tbl>
    <w:p w14:paraId="1445D17A" w14:textId="77777777" w:rsidR="00901A69" w:rsidRDefault="00901A69" w:rsidP="00901A69">
      <w:pPr>
        <w:tabs>
          <w:tab w:val="left" w:pos="6936"/>
        </w:tabs>
        <w:spacing w:after="0" w:line="240" w:lineRule="auto"/>
        <w:ind w:firstLine="284"/>
        <w:jc w:val="center"/>
        <w:rPr>
          <w:rFonts w:ascii="Times New Roman" w:eastAsia="Calibri" w:hAnsi="Times New Roman" w:cs="Times New Roman"/>
          <w:bCs/>
          <w:sz w:val="12"/>
          <w:szCs w:val="12"/>
        </w:rPr>
      </w:pPr>
    </w:p>
    <w:p w14:paraId="3ECEB39C" w14:textId="77777777" w:rsidR="003032D1" w:rsidRPr="003032D1" w:rsidRDefault="003032D1" w:rsidP="003032D1">
      <w:pPr>
        <w:tabs>
          <w:tab w:val="left" w:pos="6936"/>
        </w:tabs>
        <w:spacing w:after="0" w:line="240" w:lineRule="auto"/>
        <w:ind w:firstLine="284"/>
        <w:jc w:val="right"/>
        <w:rPr>
          <w:rFonts w:ascii="Times New Roman" w:eastAsia="Calibri" w:hAnsi="Times New Roman" w:cs="Times New Roman"/>
          <w:bCs/>
          <w:sz w:val="12"/>
          <w:szCs w:val="12"/>
        </w:rPr>
      </w:pPr>
      <w:r w:rsidRPr="003032D1">
        <w:rPr>
          <w:rFonts w:ascii="Times New Roman" w:eastAsia="Calibri" w:hAnsi="Times New Roman" w:cs="Times New Roman"/>
          <w:bCs/>
          <w:sz w:val="12"/>
          <w:szCs w:val="12"/>
        </w:rPr>
        <w:t>Приложение 2</w:t>
      </w:r>
    </w:p>
    <w:p w14:paraId="1ACD4928" w14:textId="77777777" w:rsidR="003032D1" w:rsidRPr="003032D1" w:rsidRDefault="003032D1" w:rsidP="003032D1">
      <w:pPr>
        <w:tabs>
          <w:tab w:val="left" w:pos="6936"/>
        </w:tabs>
        <w:spacing w:after="0" w:line="240" w:lineRule="auto"/>
        <w:ind w:firstLine="284"/>
        <w:jc w:val="right"/>
        <w:rPr>
          <w:rFonts w:ascii="Times New Roman" w:eastAsia="Calibri" w:hAnsi="Times New Roman" w:cs="Times New Roman"/>
          <w:bCs/>
          <w:sz w:val="12"/>
          <w:szCs w:val="12"/>
        </w:rPr>
      </w:pPr>
      <w:r w:rsidRPr="003032D1">
        <w:rPr>
          <w:rFonts w:ascii="Times New Roman" w:eastAsia="Calibri" w:hAnsi="Times New Roman" w:cs="Times New Roman"/>
          <w:bCs/>
          <w:sz w:val="12"/>
          <w:szCs w:val="12"/>
        </w:rPr>
        <w:t>к муниципальной программе</w:t>
      </w:r>
    </w:p>
    <w:p w14:paraId="066C6DCC" w14:textId="77777777" w:rsidR="003032D1" w:rsidRDefault="003032D1" w:rsidP="003032D1">
      <w:pPr>
        <w:tabs>
          <w:tab w:val="left" w:pos="6936"/>
        </w:tabs>
        <w:spacing w:after="0" w:line="240" w:lineRule="auto"/>
        <w:ind w:firstLine="284"/>
        <w:jc w:val="right"/>
        <w:rPr>
          <w:rFonts w:ascii="Times New Roman" w:eastAsia="Calibri" w:hAnsi="Times New Roman" w:cs="Times New Roman"/>
          <w:bCs/>
          <w:sz w:val="12"/>
          <w:szCs w:val="12"/>
        </w:rPr>
      </w:pPr>
      <w:r w:rsidRPr="003032D1">
        <w:rPr>
          <w:rFonts w:ascii="Times New Roman" w:eastAsia="Calibri" w:hAnsi="Times New Roman" w:cs="Times New Roman"/>
          <w:bCs/>
          <w:sz w:val="12"/>
          <w:szCs w:val="12"/>
        </w:rPr>
        <w:t>муниципального района Сергиевский  Самарской области</w:t>
      </w:r>
    </w:p>
    <w:p w14:paraId="50F60F30" w14:textId="77777777" w:rsidR="003032D1" w:rsidRDefault="003032D1" w:rsidP="003032D1">
      <w:pPr>
        <w:tabs>
          <w:tab w:val="left" w:pos="6936"/>
        </w:tabs>
        <w:spacing w:after="0" w:line="240" w:lineRule="auto"/>
        <w:ind w:firstLine="284"/>
        <w:jc w:val="right"/>
        <w:rPr>
          <w:rFonts w:ascii="Times New Roman" w:eastAsia="Calibri" w:hAnsi="Times New Roman" w:cs="Times New Roman"/>
          <w:bCs/>
          <w:sz w:val="12"/>
          <w:szCs w:val="12"/>
        </w:rPr>
      </w:pPr>
      <w:r w:rsidRPr="003032D1">
        <w:rPr>
          <w:rFonts w:ascii="Times New Roman" w:eastAsia="Calibri" w:hAnsi="Times New Roman" w:cs="Times New Roman"/>
          <w:bCs/>
          <w:sz w:val="12"/>
          <w:szCs w:val="12"/>
        </w:rPr>
        <w:t xml:space="preserve"> "Развитие  малого и среднего предпринимательства на территории </w:t>
      </w:r>
    </w:p>
    <w:p w14:paraId="698742F1" w14:textId="77777777" w:rsidR="003032D1" w:rsidRDefault="003032D1" w:rsidP="003032D1">
      <w:pPr>
        <w:tabs>
          <w:tab w:val="left" w:pos="6936"/>
        </w:tabs>
        <w:spacing w:after="0" w:line="240" w:lineRule="auto"/>
        <w:ind w:firstLine="284"/>
        <w:jc w:val="right"/>
        <w:rPr>
          <w:rFonts w:ascii="Times New Roman" w:eastAsia="Calibri" w:hAnsi="Times New Roman" w:cs="Times New Roman"/>
          <w:bCs/>
          <w:sz w:val="12"/>
          <w:szCs w:val="12"/>
        </w:rPr>
      </w:pPr>
      <w:r w:rsidRPr="003032D1">
        <w:rPr>
          <w:rFonts w:ascii="Times New Roman" w:eastAsia="Calibri" w:hAnsi="Times New Roman" w:cs="Times New Roman"/>
          <w:bCs/>
          <w:sz w:val="12"/>
          <w:szCs w:val="12"/>
        </w:rPr>
        <w:t>муниципального района Сергиевский Самар</w:t>
      </w:r>
      <w:r>
        <w:rPr>
          <w:rFonts w:ascii="Times New Roman" w:eastAsia="Calibri" w:hAnsi="Times New Roman" w:cs="Times New Roman"/>
          <w:bCs/>
          <w:sz w:val="12"/>
          <w:szCs w:val="12"/>
        </w:rPr>
        <w:t xml:space="preserve">ской области" </w:t>
      </w:r>
    </w:p>
    <w:p w14:paraId="4A25E494" w14:textId="051FF61D" w:rsidR="003032D1" w:rsidRPr="003032D1" w:rsidRDefault="003032D1" w:rsidP="003032D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на 2022-2024 годы</w:t>
      </w:r>
    </w:p>
    <w:p w14:paraId="5C5BB496" w14:textId="593FF931" w:rsidR="003032D1" w:rsidRDefault="003032D1" w:rsidP="003032D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Перечень </w:t>
      </w:r>
      <w:r w:rsidRPr="003032D1">
        <w:rPr>
          <w:rFonts w:ascii="Times New Roman" w:eastAsia="Calibri" w:hAnsi="Times New Roman" w:cs="Times New Roman"/>
          <w:bCs/>
          <w:sz w:val="12"/>
          <w:szCs w:val="12"/>
        </w:rPr>
        <w:t xml:space="preserve">мероприятий муниципальной программы муниципального района Сергиевский Самарской области "Развитие  малого и среднего </w:t>
      </w:r>
      <w:proofErr w:type="spellStart"/>
      <w:proofErr w:type="gramStart"/>
      <w:r w:rsidRPr="003032D1">
        <w:rPr>
          <w:rFonts w:ascii="Times New Roman" w:eastAsia="Calibri" w:hAnsi="Times New Roman" w:cs="Times New Roman"/>
          <w:bCs/>
          <w:sz w:val="12"/>
          <w:szCs w:val="12"/>
        </w:rPr>
        <w:t>предпри-нимательства</w:t>
      </w:r>
      <w:proofErr w:type="spellEnd"/>
      <w:proofErr w:type="gramEnd"/>
      <w:r w:rsidRPr="003032D1">
        <w:rPr>
          <w:rFonts w:ascii="Times New Roman" w:eastAsia="Calibri" w:hAnsi="Times New Roman" w:cs="Times New Roman"/>
          <w:bCs/>
          <w:sz w:val="12"/>
          <w:szCs w:val="12"/>
        </w:rPr>
        <w:t xml:space="preserve"> на территории муниципального района Сергиевский Самарской области" на 2022-2024 годы</w:t>
      </w:r>
    </w:p>
    <w:tbl>
      <w:tblPr>
        <w:tblStyle w:val="aff4"/>
        <w:tblW w:w="0" w:type="auto"/>
        <w:tblLook w:val="04A0" w:firstRow="1" w:lastRow="0" w:firstColumn="1" w:lastColumn="0" w:noHBand="0" w:noVBand="1"/>
      </w:tblPr>
      <w:tblGrid>
        <w:gridCol w:w="354"/>
        <w:gridCol w:w="1564"/>
        <w:gridCol w:w="880"/>
        <w:gridCol w:w="834"/>
        <w:gridCol w:w="690"/>
        <w:gridCol w:w="564"/>
        <w:gridCol w:w="564"/>
        <w:gridCol w:w="564"/>
        <w:gridCol w:w="610"/>
        <w:gridCol w:w="1105"/>
      </w:tblGrid>
      <w:tr w:rsidR="003032D1" w14:paraId="6F796888" w14:textId="77777777" w:rsidTr="003032D1">
        <w:tc>
          <w:tcPr>
            <w:tcW w:w="0" w:type="auto"/>
            <w:vAlign w:val="center"/>
          </w:tcPr>
          <w:p w14:paraId="6B0E183E" w14:textId="228AF4B8"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 xml:space="preserve">N </w:t>
            </w:r>
            <w:proofErr w:type="gramStart"/>
            <w:r w:rsidRPr="003032D1">
              <w:rPr>
                <w:rFonts w:ascii="Times New Roman" w:hAnsi="Times New Roman" w:cs="Times New Roman"/>
                <w:sz w:val="12"/>
                <w:szCs w:val="12"/>
              </w:rPr>
              <w:t>п</w:t>
            </w:r>
            <w:proofErr w:type="gramEnd"/>
            <w:r w:rsidRPr="003032D1">
              <w:rPr>
                <w:rFonts w:ascii="Times New Roman" w:hAnsi="Times New Roman" w:cs="Times New Roman"/>
                <w:sz w:val="12"/>
                <w:szCs w:val="12"/>
              </w:rPr>
              <w:t>/п</w:t>
            </w:r>
          </w:p>
        </w:tc>
        <w:tc>
          <w:tcPr>
            <w:tcW w:w="0" w:type="auto"/>
            <w:vAlign w:val="center"/>
          </w:tcPr>
          <w:p w14:paraId="16C502A7" w14:textId="47DAFDF3"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Наименование цели, задачи, мероприятия</w:t>
            </w:r>
          </w:p>
        </w:tc>
        <w:tc>
          <w:tcPr>
            <w:tcW w:w="0" w:type="auto"/>
            <w:vAlign w:val="center"/>
          </w:tcPr>
          <w:p w14:paraId="1F038B86" w14:textId="374D3B94"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Ответственные исполнители</w:t>
            </w:r>
          </w:p>
        </w:tc>
        <w:tc>
          <w:tcPr>
            <w:tcW w:w="0" w:type="auto"/>
            <w:vAlign w:val="center"/>
          </w:tcPr>
          <w:p w14:paraId="660C58C3" w14:textId="28F3709D"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Соисполнители</w:t>
            </w:r>
          </w:p>
        </w:tc>
        <w:tc>
          <w:tcPr>
            <w:tcW w:w="0" w:type="auto"/>
            <w:vAlign w:val="center"/>
          </w:tcPr>
          <w:p w14:paraId="02B61CD1" w14:textId="1E33F454"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Срок реализации, годы.</w:t>
            </w:r>
          </w:p>
        </w:tc>
        <w:tc>
          <w:tcPr>
            <w:tcW w:w="0" w:type="auto"/>
            <w:gridSpan w:val="4"/>
            <w:vAlign w:val="center"/>
          </w:tcPr>
          <w:p w14:paraId="597D186C" w14:textId="6588B0F6"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0" w:type="auto"/>
            <w:vMerge w:val="restart"/>
            <w:vAlign w:val="center"/>
          </w:tcPr>
          <w:p w14:paraId="2F1EBBC1" w14:textId="7811F80C"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Ожидаемый результат</w:t>
            </w:r>
          </w:p>
        </w:tc>
      </w:tr>
      <w:tr w:rsidR="003032D1" w14:paraId="53F8D343" w14:textId="77777777" w:rsidTr="003032D1">
        <w:tc>
          <w:tcPr>
            <w:tcW w:w="0" w:type="auto"/>
            <w:vAlign w:val="center"/>
          </w:tcPr>
          <w:p w14:paraId="602ACD8E" w14:textId="77777777" w:rsidR="003032D1" w:rsidRDefault="003032D1" w:rsidP="003032D1">
            <w:pPr>
              <w:tabs>
                <w:tab w:val="left" w:pos="6936"/>
              </w:tabs>
              <w:jc w:val="center"/>
              <w:rPr>
                <w:rFonts w:ascii="Times New Roman" w:eastAsia="Calibri" w:hAnsi="Times New Roman" w:cs="Times New Roman"/>
                <w:bCs/>
                <w:sz w:val="12"/>
                <w:szCs w:val="12"/>
              </w:rPr>
            </w:pPr>
          </w:p>
        </w:tc>
        <w:tc>
          <w:tcPr>
            <w:tcW w:w="0" w:type="auto"/>
            <w:vAlign w:val="center"/>
          </w:tcPr>
          <w:p w14:paraId="651C9A93" w14:textId="77777777" w:rsidR="003032D1" w:rsidRDefault="003032D1" w:rsidP="003032D1">
            <w:pPr>
              <w:tabs>
                <w:tab w:val="left" w:pos="6936"/>
              </w:tabs>
              <w:jc w:val="center"/>
              <w:rPr>
                <w:rFonts w:ascii="Times New Roman" w:eastAsia="Calibri" w:hAnsi="Times New Roman" w:cs="Times New Roman"/>
                <w:bCs/>
                <w:sz w:val="12"/>
                <w:szCs w:val="12"/>
              </w:rPr>
            </w:pPr>
          </w:p>
        </w:tc>
        <w:tc>
          <w:tcPr>
            <w:tcW w:w="0" w:type="auto"/>
            <w:vAlign w:val="center"/>
          </w:tcPr>
          <w:p w14:paraId="1562D904" w14:textId="77777777" w:rsidR="003032D1" w:rsidRDefault="003032D1" w:rsidP="003032D1">
            <w:pPr>
              <w:tabs>
                <w:tab w:val="left" w:pos="6936"/>
              </w:tabs>
              <w:jc w:val="center"/>
              <w:rPr>
                <w:rFonts w:ascii="Times New Roman" w:eastAsia="Calibri" w:hAnsi="Times New Roman" w:cs="Times New Roman"/>
                <w:bCs/>
                <w:sz w:val="12"/>
                <w:szCs w:val="12"/>
              </w:rPr>
            </w:pPr>
          </w:p>
        </w:tc>
        <w:tc>
          <w:tcPr>
            <w:tcW w:w="0" w:type="auto"/>
            <w:vAlign w:val="center"/>
          </w:tcPr>
          <w:p w14:paraId="0C2C193E" w14:textId="77777777" w:rsidR="003032D1" w:rsidRDefault="003032D1" w:rsidP="003032D1">
            <w:pPr>
              <w:tabs>
                <w:tab w:val="left" w:pos="6936"/>
              </w:tabs>
              <w:jc w:val="center"/>
              <w:rPr>
                <w:rFonts w:ascii="Times New Roman" w:eastAsia="Calibri" w:hAnsi="Times New Roman" w:cs="Times New Roman"/>
                <w:bCs/>
                <w:sz w:val="12"/>
                <w:szCs w:val="12"/>
              </w:rPr>
            </w:pPr>
          </w:p>
        </w:tc>
        <w:tc>
          <w:tcPr>
            <w:tcW w:w="0" w:type="auto"/>
            <w:vAlign w:val="center"/>
          </w:tcPr>
          <w:p w14:paraId="12D10823" w14:textId="77777777" w:rsidR="003032D1" w:rsidRDefault="003032D1" w:rsidP="003032D1">
            <w:pPr>
              <w:tabs>
                <w:tab w:val="left" w:pos="6936"/>
              </w:tabs>
              <w:jc w:val="center"/>
              <w:rPr>
                <w:rFonts w:ascii="Times New Roman" w:eastAsia="Calibri" w:hAnsi="Times New Roman" w:cs="Times New Roman"/>
                <w:bCs/>
                <w:sz w:val="12"/>
                <w:szCs w:val="12"/>
              </w:rPr>
            </w:pPr>
          </w:p>
        </w:tc>
        <w:tc>
          <w:tcPr>
            <w:tcW w:w="0" w:type="auto"/>
            <w:vAlign w:val="center"/>
          </w:tcPr>
          <w:p w14:paraId="7831EB6C" w14:textId="1A6D32B9"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2022г.</w:t>
            </w:r>
          </w:p>
        </w:tc>
        <w:tc>
          <w:tcPr>
            <w:tcW w:w="0" w:type="auto"/>
            <w:vAlign w:val="center"/>
          </w:tcPr>
          <w:p w14:paraId="2E217DBB" w14:textId="6A3FADFC"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2023г.</w:t>
            </w:r>
          </w:p>
        </w:tc>
        <w:tc>
          <w:tcPr>
            <w:tcW w:w="0" w:type="auto"/>
            <w:vAlign w:val="center"/>
          </w:tcPr>
          <w:p w14:paraId="55E12D33" w14:textId="28028107"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2024г</w:t>
            </w:r>
          </w:p>
        </w:tc>
        <w:tc>
          <w:tcPr>
            <w:tcW w:w="0" w:type="auto"/>
            <w:vAlign w:val="center"/>
          </w:tcPr>
          <w:p w14:paraId="3A8FD532" w14:textId="031CB347"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ВСЕГО</w:t>
            </w:r>
          </w:p>
        </w:tc>
        <w:tc>
          <w:tcPr>
            <w:tcW w:w="0" w:type="auto"/>
            <w:vMerge/>
            <w:vAlign w:val="center"/>
          </w:tcPr>
          <w:p w14:paraId="3AF2A692" w14:textId="77777777" w:rsidR="003032D1" w:rsidRDefault="003032D1" w:rsidP="003032D1">
            <w:pPr>
              <w:tabs>
                <w:tab w:val="left" w:pos="6936"/>
              </w:tabs>
              <w:jc w:val="center"/>
              <w:rPr>
                <w:rFonts w:ascii="Times New Roman" w:eastAsia="Calibri" w:hAnsi="Times New Roman" w:cs="Times New Roman"/>
                <w:bCs/>
                <w:sz w:val="12"/>
                <w:szCs w:val="12"/>
              </w:rPr>
            </w:pPr>
          </w:p>
        </w:tc>
      </w:tr>
      <w:tr w:rsidR="003032D1" w14:paraId="3B8D013F" w14:textId="77777777" w:rsidTr="003032D1">
        <w:tc>
          <w:tcPr>
            <w:tcW w:w="0" w:type="auto"/>
            <w:gridSpan w:val="10"/>
            <w:vAlign w:val="center"/>
          </w:tcPr>
          <w:p w14:paraId="31727FFD" w14:textId="77777777" w:rsidR="003032D1" w:rsidRPr="003032D1" w:rsidRDefault="003032D1" w:rsidP="003032D1">
            <w:pPr>
              <w:jc w:val="center"/>
              <w:rPr>
                <w:rFonts w:ascii="Times New Roman" w:hAnsi="Times New Roman" w:cs="Times New Roman"/>
                <w:b/>
                <w:sz w:val="12"/>
                <w:szCs w:val="12"/>
              </w:rPr>
            </w:pPr>
            <w:r w:rsidRPr="003032D1">
              <w:rPr>
                <w:rFonts w:ascii="Times New Roman" w:hAnsi="Times New Roman" w:cs="Times New Roman"/>
                <w:b/>
                <w:sz w:val="12"/>
                <w:szCs w:val="12"/>
              </w:rPr>
              <w:t>Цель - обеспечение благоприятных условий для развития и повышение конкурентоспособности малого и среднего предпринимательства</w:t>
            </w:r>
          </w:p>
          <w:p w14:paraId="2397AF9B" w14:textId="10A4E34E"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b/>
                <w:sz w:val="12"/>
                <w:szCs w:val="12"/>
              </w:rPr>
              <w:t>на территории муниципального района Сергиевский.</w:t>
            </w:r>
          </w:p>
        </w:tc>
      </w:tr>
      <w:tr w:rsidR="003032D1" w14:paraId="38865B3C" w14:textId="77777777" w:rsidTr="003032D1">
        <w:tc>
          <w:tcPr>
            <w:tcW w:w="0" w:type="auto"/>
            <w:gridSpan w:val="10"/>
            <w:vAlign w:val="center"/>
          </w:tcPr>
          <w:p w14:paraId="51684128" w14:textId="739A8F0E"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b/>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3032D1" w14:paraId="5CED3A3B" w14:textId="77777777" w:rsidTr="003032D1">
        <w:tc>
          <w:tcPr>
            <w:tcW w:w="0" w:type="auto"/>
            <w:vAlign w:val="center"/>
          </w:tcPr>
          <w:p w14:paraId="21FAAB3C" w14:textId="7D0CB789"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1.1.</w:t>
            </w:r>
          </w:p>
        </w:tc>
        <w:tc>
          <w:tcPr>
            <w:tcW w:w="0" w:type="auto"/>
            <w:vAlign w:val="center"/>
          </w:tcPr>
          <w:p w14:paraId="2887D512" w14:textId="6BEA042B" w:rsidR="003032D1" w:rsidRDefault="003032D1" w:rsidP="003032D1">
            <w:pPr>
              <w:tabs>
                <w:tab w:val="left" w:pos="6936"/>
              </w:tabs>
              <w:jc w:val="center"/>
              <w:rPr>
                <w:rFonts w:ascii="Times New Roman" w:eastAsia="Calibri" w:hAnsi="Times New Roman" w:cs="Times New Roman"/>
                <w:bCs/>
                <w:sz w:val="12"/>
                <w:szCs w:val="12"/>
              </w:rPr>
            </w:pPr>
            <w:proofErr w:type="gramStart"/>
            <w:r w:rsidRPr="003032D1">
              <w:rPr>
                <w:rFonts w:ascii="Times New Roman" w:hAnsi="Times New Roman" w:cs="Times New Roman"/>
                <w:sz w:val="12"/>
                <w:szCs w:val="12"/>
              </w:rPr>
              <w:t>Предоставление субсидии некоммерческим организациям, не являющимся государственными (муниципальными) учреждениями, на оказание субъектам малого и среднего предпринимательства и физическим лицам – потенциальным субъектам малого и среднего предпринимательства, социальным предприятиям консультационных услуг в области бухгалтерского учета, законодательства о налогах и сборах, правовой и финансовой грамотности, основ ведения бизнеса, иных навыков предпринимательской деятельности, а также оказание услуг по сервисному сопровождению деятельности, в том числе</w:t>
            </w:r>
            <w:proofErr w:type="gramEnd"/>
            <w:r w:rsidRPr="003032D1">
              <w:rPr>
                <w:rFonts w:ascii="Times New Roman" w:hAnsi="Times New Roman" w:cs="Times New Roman"/>
                <w:sz w:val="12"/>
                <w:szCs w:val="12"/>
              </w:rPr>
              <w:t xml:space="preserve"> по подготовке и (или) предоставлению отчетных форм в федеральные и государственные органы</w:t>
            </w:r>
          </w:p>
        </w:tc>
        <w:tc>
          <w:tcPr>
            <w:tcW w:w="0" w:type="auto"/>
            <w:vAlign w:val="center"/>
          </w:tcPr>
          <w:p w14:paraId="7E05D6D2" w14:textId="0BAEDA23"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Администрация муниципального района Сергиевский</w:t>
            </w:r>
          </w:p>
        </w:tc>
        <w:tc>
          <w:tcPr>
            <w:tcW w:w="0" w:type="auto"/>
            <w:vAlign w:val="center"/>
          </w:tcPr>
          <w:p w14:paraId="410F3AD6" w14:textId="4DF33593"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w:t>
            </w:r>
          </w:p>
        </w:tc>
        <w:tc>
          <w:tcPr>
            <w:tcW w:w="0" w:type="auto"/>
            <w:vAlign w:val="center"/>
          </w:tcPr>
          <w:p w14:paraId="00510A06" w14:textId="065B1F79"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2022-2024г</w:t>
            </w:r>
          </w:p>
        </w:tc>
        <w:tc>
          <w:tcPr>
            <w:tcW w:w="0" w:type="auto"/>
            <w:vAlign w:val="center"/>
          </w:tcPr>
          <w:p w14:paraId="3FFA3955" w14:textId="70D31AFA"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515,6</w:t>
            </w:r>
          </w:p>
        </w:tc>
        <w:tc>
          <w:tcPr>
            <w:tcW w:w="0" w:type="auto"/>
            <w:vAlign w:val="center"/>
          </w:tcPr>
          <w:p w14:paraId="7D7651B6" w14:textId="6DBEE799"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515,6</w:t>
            </w:r>
          </w:p>
        </w:tc>
        <w:tc>
          <w:tcPr>
            <w:tcW w:w="0" w:type="auto"/>
            <w:vAlign w:val="center"/>
          </w:tcPr>
          <w:p w14:paraId="3F29A78E" w14:textId="4FC7BF4F"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515,6</w:t>
            </w:r>
          </w:p>
        </w:tc>
        <w:tc>
          <w:tcPr>
            <w:tcW w:w="0" w:type="auto"/>
            <w:vAlign w:val="center"/>
          </w:tcPr>
          <w:p w14:paraId="3C0DD6EA" w14:textId="3D0314BD"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1546,8</w:t>
            </w:r>
          </w:p>
        </w:tc>
        <w:tc>
          <w:tcPr>
            <w:tcW w:w="0" w:type="auto"/>
            <w:vAlign w:val="center"/>
          </w:tcPr>
          <w:p w14:paraId="79FAB129" w14:textId="3A3F64BC" w:rsidR="003032D1" w:rsidRDefault="003032D1" w:rsidP="003032D1">
            <w:pPr>
              <w:tabs>
                <w:tab w:val="left" w:pos="6936"/>
              </w:tabs>
              <w:jc w:val="center"/>
              <w:rPr>
                <w:rFonts w:ascii="Times New Roman" w:eastAsia="Calibri" w:hAnsi="Times New Roman" w:cs="Times New Roman"/>
                <w:bCs/>
                <w:sz w:val="12"/>
                <w:szCs w:val="12"/>
              </w:rPr>
            </w:pPr>
            <w:r w:rsidRPr="003032D1">
              <w:rPr>
                <w:rFonts w:ascii="Times New Roman"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tc>
      </w:tr>
      <w:tr w:rsidR="003032D1" w14:paraId="68B3E29E" w14:textId="77777777" w:rsidTr="003032D1">
        <w:tc>
          <w:tcPr>
            <w:tcW w:w="0" w:type="auto"/>
            <w:gridSpan w:val="10"/>
            <w:vAlign w:val="center"/>
          </w:tcPr>
          <w:p w14:paraId="6627B4F8" w14:textId="2247152E"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Задача 2. Развитие системы финансовой поддержки малых и средних предприятий и индивидуальных предпринимателей.</w:t>
            </w:r>
          </w:p>
        </w:tc>
      </w:tr>
      <w:tr w:rsidR="003032D1" w14:paraId="632F7012" w14:textId="77777777" w:rsidTr="003032D1">
        <w:tc>
          <w:tcPr>
            <w:tcW w:w="0" w:type="auto"/>
            <w:vAlign w:val="center"/>
          </w:tcPr>
          <w:p w14:paraId="319B40F1" w14:textId="2DEB569B" w:rsidR="003032D1" w:rsidRPr="003032D1" w:rsidRDefault="003032D1" w:rsidP="003032D1">
            <w:pPr>
              <w:tabs>
                <w:tab w:val="left" w:pos="6936"/>
              </w:tabs>
              <w:jc w:val="center"/>
              <w:rPr>
                <w:rFonts w:ascii="Times New Roman" w:hAnsi="Times New Roman" w:cs="Times New Roman"/>
                <w:b/>
                <w:sz w:val="12"/>
                <w:szCs w:val="12"/>
              </w:rPr>
            </w:pPr>
            <w:r w:rsidRPr="003032D1">
              <w:rPr>
                <w:rFonts w:ascii="Times New Roman" w:hAnsi="Times New Roman" w:cs="Times New Roman"/>
                <w:sz w:val="12"/>
                <w:szCs w:val="12"/>
              </w:rPr>
              <w:t>2.1.</w:t>
            </w:r>
          </w:p>
        </w:tc>
        <w:tc>
          <w:tcPr>
            <w:tcW w:w="0" w:type="auto"/>
            <w:vAlign w:val="center"/>
          </w:tcPr>
          <w:p w14:paraId="2C171B4B" w14:textId="386639A6"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 xml:space="preserve">Предоставление субсидий Некоммерческой организации, не </w:t>
            </w:r>
            <w:proofErr w:type="gramStart"/>
            <w:r w:rsidRPr="003032D1">
              <w:rPr>
                <w:rFonts w:ascii="Times New Roman" w:hAnsi="Times New Roman" w:cs="Times New Roman"/>
                <w:sz w:val="12"/>
                <w:szCs w:val="12"/>
              </w:rPr>
              <w:t>являющийся</w:t>
            </w:r>
            <w:proofErr w:type="gramEnd"/>
            <w:r w:rsidRPr="003032D1">
              <w:rPr>
                <w:rFonts w:ascii="Times New Roman" w:hAnsi="Times New Roman" w:cs="Times New Roman"/>
                <w:sz w:val="12"/>
                <w:szCs w:val="12"/>
              </w:rPr>
              <w:t xml:space="preserve"> государственным (муниципальным) учреждением, являющийся </w:t>
            </w:r>
            <w:proofErr w:type="spellStart"/>
            <w:r w:rsidRPr="003032D1">
              <w:rPr>
                <w:rFonts w:ascii="Times New Roman" w:hAnsi="Times New Roman" w:cs="Times New Roman"/>
                <w:sz w:val="12"/>
                <w:szCs w:val="12"/>
              </w:rPr>
              <w:t>микрофинансовой</w:t>
            </w:r>
            <w:proofErr w:type="spellEnd"/>
            <w:r w:rsidRPr="003032D1">
              <w:rPr>
                <w:rFonts w:ascii="Times New Roman" w:hAnsi="Times New Roman" w:cs="Times New Roman"/>
                <w:sz w:val="12"/>
                <w:szCs w:val="12"/>
              </w:rPr>
              <w:t xml:space="preserve"> организацией, в целях дальнейшего предоставления </w:t>
            </w:r>
            <w:proofErr w:type="spellStart"/>
            <w:r w:rsidRPr="003032D1">
              <w:rPr>
                <w:rFonts w:ascii="Times New Roman" w:hAnsi="Times New Roman" w:cs="Times New Roman"/>
                <w:sz w:val="12"/>
                <w:szCs w:val="12"/>
              </w:rPr>
              <w:t>микрозаймов</w:t>
            </w:r>
            <w:proofErr w:type="spellEnd"/>
            <w:r w:rsidRPr="003032D1">
              <w:rPr>
                <w:rFonts w:ascii="Times New Roman" w:hAnsi="Times New Roman" w:cs="Times New Roman"/>
                <w:sz w:val="12"/>
                <w:szCs w:val="12"/>
              </w:rPr>
              <w:t xml:space="preserve"> субъектам малого и среднего предпринимательства».</w:t>
            </w:r>
          </w:p>
        </w:tc>
        <w:tc>
          <w:tcPr>
            <w:tcW w:w="0" w:type="auto"/>
            <w:vAlign w:val="center"/>
          </w:tcPr>
          <w:p w14:paraId="0D7ED980" w14:textId="44BE57C4"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Администрация муниципального района Сергиевский</w:t>
            </w:r>
          </w:p>
        </w:tc>
        <w:tc>
          <w:tcPr>
            <w:tcW w:w="0" w:type="auto"/>
            <w:vAlign w:val="center"/>
          </w:tcPr>
          <w:p w14:paraId="566AC164" w14:textId="5539D876"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w:t>
            </w:r>
          </w:p>
        </w:tc>
        <w:tc>
          <w:tcPr>
            <w:tcW w:w="0" w:type="auto"/>
            <w:vAlign w:val="center"/>
          </w:tcPr>
          <w:p w14:paraId="5889F484" w14:textId="2732140A"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2022-2024г.</w:t>
            </w:r>
          </w:p>
        </w:tc>
        <w:tc>
          <w:tcPr>
            <w:tcW w:w="0" w:type="auto"/>
            <w:vAlign w:val="center"/>
          </w:tcPr>
          <w:p w14:paraId="3F7647F7" w14:textId="4737900F"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4605,374</w:t>
            </w:r>
          </w:p>
        </w:tc>
        <w:tc>
          <w:tcPr>
            <w:tcW w:w="0" w:type="auto"/>
            <w:vAlign w:val="center"/>
          </w:tcPr>
          <w:p w14:paraId="37B3AAAB" w14:textId="399E73C7"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4605,374</w:t>
            </w:r>
          </w:p>
        </w:tc>
        <w:tc>
          <w:tcPr>
            <w:tcW w:w="0" w:type="auto"/>
            <w:vAlign w:val="center"/>
          </w:tcPr>
          <w:p w14:paraId="02A73718" w14:textId="0ECC7B74"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4605,374</w:t>
            </w:r>
          </w:p>
        </w:tc>
        <w:tc>
          <w:tcPr>
            <w:tcW w:w="0" w:type="auto"/>
            <w:vAlign w:val="center"/>
          </w:tcPr>
          <w:p w14:paraId="63F94671" w14:textId="55A8C2AB"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13816,122</w:t>
            </w:r>
          </w:p>
        </w:tc>
        <w:tc>
          <w:tcPr>
            <w:tcW w:w="0" w:type="auto"/>
            <w:vAlign w:val="center"/>
          </w:tcPr>
          <w:p w14:paraId="6D105C21" w14:textId="4640F66F"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 оказание финансовой поддержки субъектам малого и среднего предпринимательства.</w:t>
            </w:r>
          </w:p>
        </w:tc>
      </w:tr>
      <w:tr w:rsidR="003032D1" w14:paraId="59748355" w14:textId="77777777" w:rsidTr="003032D1">
        <w:tc>
          <w:tcPr>
            <w:tcW w:w="0" w:type="auto"/>
            <w:gridSpan w:val="10"/>
            <w:vAlign w:val="center"/>
          </w:tcPr>
          <w:p w14:paraId="5EE15449" w14:textId="19289DD9"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Задача 3. Создание условий для организации эффективной системы обучения и повышения квалификации предпринимателей.</w:t>
            </w:r>
          </w:p>
        </w:tc>
      </w:tr>
      <w:tr w:rsidR="003032D1" w14:paraId="3E0F1073" w14:textId="77777777" w:rsidTr="003032D1">
        <w:tc>
          <w:tcPr>
            <w:tcW w:w="0" w:type="auto"/>
            <w:vAlign w:val="center"/>
          </w:tcPr>
          <w:p w14:paraId="038C5368" w14:textId="62F6ED2F" w:rsidR="003032D1" w:rsidRPr="003032D1" w:rsidRDefault="003032D1" w:rsidP="003032D1">
            <w:pPr>
              <w:tabs>
                <w:tab w:val="left" w:pos="6936"/>
              </w:tabs>
              <w:jc w:val="center"/>
              <w:rPr>
                <w:rFonts w:ascii="Times New Roman" w:hAnsi="Times New Roman" w:cs="Times New Roman"/>
                <w:b/>
                <w:sz w:val="12"/>
                <w:szCs w:val="12"/>
              </w:rPr>
            </w:pPr>
            <w:r w:rsidRPr="003032D1">
              <w:rPr>
                <w:rFonts w:ascii="Times New Roman" w:hAnsi="Times New Roman" w:cs="Times New Roman"/>
                <w:sz w:val="12"/>
                <w:szCs w:val="12"/>
              </w:rPr>
              <w:t>3.1.</w:t>
            </w:r>
          </w:p>
        </w:tc>
        <w:tc>
          <w:tcPr>
            <w:tcW w:w="0" w:type="auto"/>
            <w:vAlign w:val="center"/>
          </w:tcPr>
          <w:p w14:paraId="39687DE5" w14:textId="35F60302"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Развитие и поддержка предпринимательской инициативы, пропаганда предпринимательства, проведение форумов, круглых столов и т.д.</w:t>
            </w:r>
          </w:p>
        </w:tc>
        <w:tc>
          <w:tcPr>
            <w:tcW w:w="0" w:type="auto"/>
            <w:vAlign w:val="center"/>
          </w:tcPr>
          <w:p w14:paraId="78B28E1C" w14:textId="39DE42E3"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Администрация муниципального района Сергиевский</w:t>
            </w:r>
          </w:p>
        </w:tc>
        <w:tc>
          <w:tcPr>
            <w:tcW w:w="0" w:type="auto"/>
            <w:vAlign w:val="center"/>
          </w:tcPr>
          <w:p w14:paraId="7502B2CB" w14:textId="1EB8CC2B"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w:t>
            </w:r>
          </w:p>
        </w:tc>
        <w:tc>
          <w:tcPr>
            <w:tcW w:w="0" w:type="auto"/>
            <w:vAlign w:val="center"/>
          </w:tcPr>
          <w:p w14:paraId="039201DF" w14:textId="327D4EF6"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2022-2024г</w:t>
            </w:r>
          </w:p>
        </w:tc>
        <w:tc>
          <w:tcPr>
            <w:tcW w:w="0" w:type="auto"/>
            <w:vAlign w:val="center"/>
          </w:tcPr>
          <w:p w14:paraId="135E7FB0" w14:textId="0C4AF5D5"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30,0</w:t>
            </w:r>
          </w:p>
        </w:tc>
        <w:tc>
          <w:tcPr>
            <w:tcW w:w="0" w:type="auto"/>
            <w:vAlign w:val="center"/>
          </w:tcPr>
          <w:p w14:paraId="2B5534D7" w14:textId="32C5A447"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30,0</w:t>
            </w:r>
          </w:p>
        </w:tc>
        <w:tc>
          <w:tcPr>
            <w:tcW w:w="0" w:type="auto"/>
            <w:vAlign w:val="center"/>
          </w:tcPr>
          <w:p w14:paraId="7ED8F4E4" w14:textId="633BFE99"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30,0</w:t>
            </w:r>
          </w:p>
        </w:tc>
        <w:tc>
          <w:tcPr>
            <w:tcW w:w="0" w:type="auto"/>
            <w:vAlign w:val="center"/>
          </w:tcPr>
          <w:p w14:paraId="6437D865" w14:textId="0FA32660"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90,0</w:t>
            </w:r>
          </w:p>
        </w:tc>
        <w:tc>
          <w:tcPr>
            <w:tcW w:w="0" w:type="auto"/>
            <w:vAlign w:val="center"/>
          </w:tcPr>
          <w:p w14:paraId="4D758769" w14:textId="47F9AC27" w:rsidR="003032D1" w:rsidRPr="003032D1" w:rsidRDefault="003032D1" w:rsidP="003032D1">
            <w:pPr>
              <w:jc w:val="center"/>
              <w:rPr>
                <w:rFonts w:ascii="Times New Roman" w:hAnsi="Times New Roman" w:cs="Times New Roman"/>
                <w:sz w:val="12"/>
                <w:szCs w:val="12"/>
              </w:rPr>
            </w:pPr>
            <w:r w:rsidRPr="003032D1">
              <w:rPr>
                <w:rFonts w:ascii="Times New Roman" w:hAnsi="Times New Roman" w:cs="Times New Roman"/>
                <w:sz w:val="12"/>
                <w:szCs w:val="12"/>
              </w:rPr>
              <w:t>- повышение уровня информированности субъектов малого и среднего предпринимательства и повышение их активности.</w:t>
            </w:r>
          </w:p>
        </w:tc>
      </w:tr>
      <w:tr w:rsidR="003032D1" w14:paraId="38C752FB" w14:textId="77777777" w:rsidTr="003032D1">
        <w:tc>
          <w:tcPr>
            <w:tcW w:w="0" w:type="auto"/>
            <w:gridSpan w:val="10"/>
            <w:vAlign w:val="center"/>
          </w:tcPr>
          <w:p w14:paraId="4642101E" w14:textId="0E2414DD" w:rsidR="003032D1" w:rsidRPr="003032D1" w:rsidRDefault="003032D1" w:rsidP="003032D1">
            <w:pPr>
              <w:jc w:val="center"/>
              <w:rPr>
                <w:rFonts w:ascii="Times New Roman" w:hAnsi="Times New Roman" w:cs="Times New Roman"/>
                <w:sz w:val="12"/>
                <w:szCs w:val="12"/>
              </w:rPr>
            </w:pPr>
            <w:r w:rsidRPr="003032D1">
              <w:rPr>
                <w:rFonts w:ascii="Times New Roman" w:hAnsi="Times New Roman" w:cs="Times New Roman"/>
                <w:b/>
                <w:sz w:val="12"/>
                <w:szCs w:val="12"/>
              </w:rPr>
              <w:t>Задача 4. Развитие инфраструктуры поддержки субъектов малого и среднего предпринимательства.</w:t>
            </w:r>
          </w:p>
        </w:tc>
      </w:tr>
      <w:tr w:rsidR="003032D1" w14:paraId="17799949" w14:textId="77777777" w:rsidTr="003032D1">
        <w:tc>
          <w:tcPr>
            <w:tcW w:w="0" w:type="auto"/>
            <w:vAlign w:val="center"/>
          </w:tcPr>
          <w:p w14:paraId="73FD4BDE" w14:textId="2EFA528C"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lastRenderedPageBreak/>
              <w:t>4.1.</w:t>
            </w:r>
          </w:p>
        </w:tc>
        <w:tc>
          <w:tcPr>
            <w:tcW w:w="0" w:type="auto"/>
            <w:vAlign w:val="center"/>
          </w:tcPr>
          <w:p w14:paraId="57548593" w14:textId="543D9435" w:rsidR="003032D1" w:rsidRPr="003032D1" w:rsidRDefault="003032D1" w:rsidP="003032D1">
            <w:pPr>
              <w:tabs>
                <w:tab w:val="left" w:pos="6936"/>
              </w:tabs>
              <w:jc w:val="center"/>
              <w:rPr>
                <w:rFonts w:ascii="Times New Roman" w:hAnsi="Times New Roman" w:cs="Times New Roman"/>
                <w:b/>
                <w:sz w:val="12"/>
                <w:szCs w:val="12"/>
              </w:rPr>
            </w:pPr>
            <w:r w:rsidRPr="003032D1">
              <w:rPr>
                <w:rFonts w:ascii="Times New Roman" w:hAnsi="Times New Roman" w:cs="Times New Roman"/>
                <w:sz w:val="12"/>
                <w:szCs w:val="12"/>
              </w:rPr>
              <w:t>Предоставление субсидий некоммерческим организациям, не являющимся государственными (муниципальными</w:t>
            </w:r>
            <w:proofErr w:type="gramStart"/>
            <w:r w:rsidRPr="003032D1">
              <w:rPr>
                <w:rFonts w:ascii="Times New Roman" w:hAnsi="Times New Roman" w:cs="Times New Roman"/>
                <w:sz w:val="12"/>
                <w:szCs w:val="12"/>
              </w:rPr>
              <w:t>)у</w:t>
            </w:r>
            <w:proofErr w:type="gramEnd"/>
            <w:r w:rsidRPr="003032D1">
              <w:rPr>
                <w:rFonts w:ascii="Times New Roman" w:hAnsi="Times New Roman" w:cs="Times New Roman"/>
                <w:sz w:val="12"/>
                <w:szCs w:val="12"/>
              </w:rPr>
              <w:t>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0" w:type="auto"/>
            <w:vAlign w:val="center"/>
          </w:tcPr>
          <w:p w14:paraId="6095310A" w14:textId="596B9CCE"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Администрация муниципального района Сергиевский</w:t>
            </w:r>
          </w:p>
        </w:tc>
        <w:tc>
          <w:tcPr>
            <w:tcW w:w="0" w:type="auto"/>
            <w:vAlign w:val="center"/>
          </w:tcPr>
          <w:p w14:paraId="56874843" w14:textId="106B65BA"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w:t>
            </w:r>
          </w:p>
        </w:tc>
        <w:tc>
          <w:tcPr>
            <w:tcW w:w="0" w:type="auto"/>
            <w:vAlign w:val="center"/>
          </w:tcPr>
          <w:p w14:paraId="1EEC274E" w14:textId="032A50B7"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2022-2024г</w:t>
            </w:r>
          </w:p>
        </w:tc>
        <w:tc>
          <w:tcPr>
            <w:tcW w:w="0" w:type="auto"/>
            <w:vAlign w:val="center"/>
          </w:tcPr>
          <w:p w14:paraId="64ACA391" w14:textId="09671C2E"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100,0</w:t>
            </w:r>
          </w:p>
        </w:tc>
        <w:tc>
          <w:tcPr>
            <w:tcW w:w="0" w:type="auto"/>
            <w:vAlign w:val="center"/>
          </w:tcPr>
          <w:p w14:paraId="4E0BCF69" w14:textId="53B0BDD2"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100,0</w:t>
            </w:r>
          </w:p>
        </w:tc>
        <w:tc>
          <w:tcPr>
            <w:tcW w:w="0" w:type="auto"/>
            <w:vAlign w:val="center"/>
          </w:tcPr>
          <w:p w14:paraId="3620D1E7" w14:textId="3E6EF919"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100,0</w:t>
            </w:r>
          </w:p>
        </w:tc>
        <w:tc>
          <w:tcPr>
            <w:tcW w:w="0" w:type="auto"/>
            <w:vAlign w:val="center"/>
          </w:tcPr>
          <w:p w14:paraId="24214DD5" w14:textId="4256FA24"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sz w:val="12"/>
                <w:szCs w:val="12"/>
              </w:rPr>
              <w:t>300,0</w:t>
            </w:r>
          </w:p>
        </w:tc>
        <w:tc>
          <w:tcPr>
            <w:tcW w:w="0" w:type="auto"/>
            <w:vAlign w:val="center"/>
          </w:tcPr>
          <w:p w14:paraId="2CB39FB9" w14:textId="1DC70A8D" w:rsidR="003032D1" w:rsidRPr="003032D1" w:rsidRDefault="003032D1" w:rsidP="003032D1">
            <w:pPr>
              <w:jc w:val="center"/>
              <w:rPr>
                <w:rFonts w:ascii="Times New Roman" w:hAnsi="Times New Roman" w:cs="Times New Roman"/>
                <w:sz w:val="12"/>
                <w:szCs w:val="12"/>
              </w:rPr>
            </w:pPr>
            <w:r w:rsidRPr="003032D1">
              <w:rPr>
                <w:rFonts w:ascii="Times New Roman" w:hAnsi="Times New Roman" w:cs="Times New Roman"/>
                <w:sz w:val="12"/>
                <w:szCs w:val="12"/>
              </w:rPr>
              <w:t>-обеспечение функционирования инфраструктуры поддержки субъектов малого и среднего предпринимательства.</w:t>
            </w:r>
          </w:p>
        </w:tc>
      </w:tr>
      <w:tr w:rsidR="003032D1" w14:paraId="00909CAD" w14:textId="77777777" w:rsidTr="003032D1">
        <w:tc>
          <w:tcPr>
            <w:tcW w:w="0" w:type="auto"/>
            <w:vAlign w:val="center"/>
          </w:tcPr>
          <w:p w14:paraId="231DAA7F" w14:textId="77777777" w:rsidR="003032D1" w:rsidRPr="003032D1" w:rsidRDefault="003032D1" w:rsidP="003032D1">
            <w:pPr>
              <w:tabs>
                <w:tab w:val="left" w:pos="6936"/>
              </w:tabs>
              <w:jc w:val="center"/>
              <w:rPr>
                <w:rFonts w:ascii="Times New Roman" w:hAnsi="Times New Roman" w:cs="Times New Roman"/>
                <w:sz w:val="12"/>
                <w:szCs w:val="12"/>
              </w:rPr>
            </w:pPr>
          </w:p>
        </w:tc>
        <w:tc>
          <w:tcPr>
            <w:tcW w:w="0" w:type="auto"/>
            <w:vAlign w:val="center"/>
          </w:tcPr>
          <w:p w14:paraId="44227D8A" w14:textId="46D75923"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ВСЕГО ПО ПРОГРАММЕ:</w:t>
            </w:r>
          </w:p>
        </w:tc>
        <w:tc>
          <w:tcPr>
            <w:tcW w:w="0" w:type="auto"/>
            <w:vAlign w:val="center"/>
          </w:tcPr>
          <w:p w14:paraId="7A36E1D5" w14:textId="77777777" w:rsidR="003032D1" w:rsidRPr="003032D1" w:rsidRDefault="003032D1" w:rsidP="003032D1">
            <w:pPr>
              <w:tabs>
                <w:tab w:val="left" w:pos="6936"/>
              </w:tabs>
              <w:jc w:val="center"/>
              <w:rPr>
                <w:rFonts w:ascii="Times New Roman" w:hAnsi="Times New Roman" w:cs="Times New Roman"/>
                <w:sz w:val="12"/>
                <w:szCs w:val="12"/>
              </w:rPr>
            </w:pPr>
          </w:p>
        </w:tc>
        <w:tc>
          <w:tcPr>
            <w:tcW w:w="0" w:type="auto"/>
            <w:vAlign w:val="center"/>
          </w:tcPr>
          <w:p w14:paraId="2682AC41" w14:textId="77777777" w:rsidR="003032D1" w:rsidRPr="003032D1" w:rsidRDefault="003032D1" w:rsidP="003032D1">
            <w:pPr>
              <w:tabs>
                <w:tab w:val="left" w:pos="6936"/>
              </w:tabs>
              <w:jc w:val="center"/>
              <w:rPr>
                <w:rFonts w:ascii="Times New Roman" w:hAnsi="Times New Roman" w:cs="Times New Roman"/>
                <w:sz w:val="12"/>
                <w:szCs w:val="12"/>
              </w:rPr>
            </w:pPr>
          </w:p>
        </w:tc>
        <w:tc>
          <w:tcPr>
            <w:tcW w:w="0" w:type="auto"/>
            <w:vAlign w:val="center"/>
          </w:tcPr>
          <w:p w14:paraId="7E170776" w14:textId="77777777" w:rsidR="003032D1" w:rsidRPr="003032D1" w:rsidRDefault="003032D1" w:rsidP="003032D1">
            <w:pPr>
              <w:tabs>
                <w:tab w:val="left" w:pos="6936"/>
              </w:tabs>
              <w:jc w:val="center"/>
              <w:rPr>
                <w:rFonts w:ascii="Times New Roman" w:hAnsi="Times New Roman" w:cs="Times New Roman"/>
                <w:sz w:val="12"/>
                <w:szCs w:val="12"/>
              </w:rPr>
            </w:pPr>
          </w:p>
        </w:tc>
        <w:tc>
          <w:tcPr>
            <w:tcW w:w="0" w:type="auto"/>
            <w:vAlign w:val="center"/>
          </w:tcPr>
          <w:p w14:paraId="54862F81" w14:textId="4E8367B6"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5250,974</w:t>
            </w:r>
          </w:p>
        </w:tc>
        <w:tc>
          <w:tcPr>
            <w:tcW w:w="0" w:type="auto"/>
            <w:vAlign w:val="center"/>
          </w:tcPr>
          <w:p w14:paraId="3AD94899" w14:textId="222E87D0"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5250,974</w:t>
            </w:r>
          </w:p>
        </w:tc>
        <w:tc>
          <w:tcPr>
            <w:tcW w:w="0" w:type="auto"/>
            <w:vAlign w:val="center"/>
          </w:tcPr>
          <w:p w14:paraId="3CC2DC2A" w14:textId="6E1CF01B"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5250,974</w:t>
            </w:r>
          </w:p>
        </w:tc>
        <w:tc>
          <w:tcPr>
            <w:tcW w:w="0" w:type="auto"/>
            <w:vAlign w:val="center"/>
          </w:tcPr>
          <w:p w14:paraId="1A851525" w14:textId="673428D4" w:rsidR="003032D1" w:rsidRPr="003032D1" w:rsidRDefault="003032D1" w:rsidP="003032D1">
            <w:pPr>
              <w:tabs>
                <w:tab w:val="left" w:pos="6936"/>
              </w:tabs>
              <w:jc w:val="center"/>
              <w:rPr>
                <w:rFonts w:ascii="Times New Roman" w:hAnsi="Times New Roman" w:cs="Times New Roman"/>
                <w:sz w:val="12"/>
                <w:szCs w:val="12"/>
              </w:rPr>
            </w:pPr>
            <w:r w:rsidRPr="003032D1">
              <w:rPr>
                <w:rFonts w:ascii="Times New Roman" w:hAnsi="Times New Roman" w:cs="Times New Roman"/>
                <w:b/>
                <w:sz w:val="12"/>
                <w:szCs w:val="12"/>
              </w:rPr>
              <w:t>15752,922</w:t>
            </w:r>
          </w:p>
        </w:tc>
        <w:tc>
          <w:tcPr>
            <w:tcW w:w="0" w:type="auto"/>
            <w:vAlign w:val="center"/>
          </w:tcPr>
          <w:p w14:paraId="7E88F6C4" w14:textId="77777777" w:rsidR="003032D1" w:rsidRPr="003032D1" w:rsidRDefault="003032D1" w:rsidP="003032D1">
            <w:pPr>
              <w:jc w:val="center"/>
              <w:rPr>
                <w:rFonts w:ascii="Times New Roman" w:hAnsi="Times New Roman" w:cs="Times New Roman"/>
                <w:sz w:val="12"/>
                <w:szCs w:val="12"/>
              </w:rPr>
            </w:pPr>
          </w:p>
        </w:tc>
      </w:tr>
    </w:tbl>
    <w:p w14:paraId="5DE18CCD" w14:textId="28FAB190" w:rsidR="00AE6FD1" w:rsidRPr="00AE6FD1" w:rsidRDefault="00AE6FD1" w:rsidP="00AE6FD1">
      <w:pPr>
        <w:tabs>
          <w:tab w:val="left" w:pos="6936"/>
        </w:tabs>
        <w:spacing w:after="0" w:line="240" w:lineRule="auto"/>
        <w:ind w:firstLine="284"/>
        <w:jc w:val="both"/>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w:t>
      </w:r>
      <w:r>
        <w:rPr>
          <w:rFonts w:ascii="Times New Roman" w:eastAsia="Calibri" w:hAnsi="Times New Roman" w:cs="Times New Roman"/>
          <w:bCs/>
          <w:sz w:val="12"/>
          <w:szCs w:val="12"/>
        </w:rPr>
        <w:t>нансовый год и плановый период.</w:t>
      </w:r>
    </w:p>
    <w:p w14:paraId="30E36D1D" w14:textId="77777777" w:rsidR="00AE6FD1" w:rsidRPr="00AE6FD1" w:rsidRDefault="00AE6FD1" w:rsidP="00AE6FD1">
      <w:pPr>
        <w:tabs>
          <w:tab w:val="left" w:pos="6936"/>
        </w:tabs>
        <w:spacing w:after="0" w:line="240" w:lineRule="auto"/>
        <w:ind w:firstLine="284"/>
        <w:jc w:val="right"/>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Приложение 3</w:t>
      </w:r>
    </w:p>
    <w:p w14:paraId="1FDDC6CE" w14:textId="77777777" w:rsidR="00AE6FD1" w:rsidRPr="00AE6FD1" w:rsidRDefault="00AE6FD1" w:rsidP="00AE6FD1">
      <w:pPr>
        <w:tabs>
          <w:tab w:val="left" w:pos="6936"/>
        </w:tabs>
        <w:spacing w:after="0" w:line="240" w:lineRule="auto"/>
        <w:ind w:firstLine="284"/>
        <w:jc w:val="right"/>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к муниципальной программе</w:t>
      </w:r>
    </w:p>
    <w:p w14:paraId="19F0AB76" w14:textId="77777777" w:rsidR="00AE6FD1" w:rsidRDefault="00AE6FD1" w:rsidP="00AE6FD1">
      <w:pPr>
        <w:tabs>
          <w:tab w:val="left" w:pos="6936"/>
        </w:tabs>
        <w:spacing w:after="0" w:line="240" w:lineRule="auto"/>
        <w:ind w:firstLine="284"/>
        <w:jc w:val="right"/>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 xml:space="preserve">муниципального района Сергиевский Самарской области </w:t>
      </w:r>
    </w:p>
    <w:p w14:paraId="1974982D" w14:textId="77777777" w:rsidR="00AE6FD1" w:rsidRDefault="00AE6FD1" w:rsidP="00AE6FD1">
      <w:pPr>
        <w:tabs>
          <w:tab w:val="left" w:pos="6936"/>
        </w:tabs>
        <w:spacing w:after="0" w:line="240" w:lineRule="auto"/>
        <w:ind w:firstLine="284"/>
        <w:jc w:val="right"/>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 xml:space="preserve">"Развитие  </w:t>
      </w:r>
      <w:proofErr w:type="spellStart"/>
      <w:proofErr w:type="gramStart"/>
      <w:r w:rsidRPr="00AE6FD1">
        <w:rPr>
          <w:rFonts w:ascii="Times New Roman" w:eastAsia="Calibri" w:hAnsi="Times New Roman" w:cs="Times New Roman"/>
          <w:bCs/>
          <w:sz w:val="12"/>
          <w:szCs w:val="12"/>
        </w:rPr>
        <w:t>ма</w:t>
      </w:r>
      <w:proofErr w:type="spellEnd"/>
      <w:r w:rsidRPr="00AE6FD1">
        <w:rPr>
          <w:rFonts w:ascii="Times New Roman" w:eastAsia="Calibri" w:hAnsi="Times New Roman" w:cs="Times New Roman"/>
          <w:bCs/>
          <w:sz w:val="12"/>
          <w:szCs w:val="12"/>
        </w:rPr>
        <w:t>-лого</w:t>
      </w:r>
      <w:proofErr w:type="gramEnd"/>
      <w:r w:rsidRPr="00AE6FD1">
        <w:rPr>
          <w:rFonts w:ascii="Times New Roman" w:eastAsia="Calibri" w:hAnsi="Times New Roman" w:cs="Times New Roman"/>
          <w:bCs/>
          <w:sz w:val="12"/>
          <w:szCs w:val="12"/>
        </w:rPr>
        <w:t xml:space="preserve"> и среднего предпринимательства на территории </w:t>
      </w:r>
    </w:p>
    <w:p w14:paraId="50522C75" w14:textId="77777777" w:rsidR="00AE6FD1" w:rsidRDefault="00AE6FD1" w:rsidP="00AE6FD1">
      <w:pPr>
        <w:tabs>
          <w:tab w:val="left" w:pos="6936"/>
        </w:tabs>
        <w:spacing w:after="0" w:line="240" w:lineRule="auto"/>
        <w:ind w:firstLine="284"/>
        <w:jc w:val="right"/>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 xml:space="preserve">муниципального района Сергиевский  Самарской области" </w:t>
      </w:r>
    </w:p>
    <w:p w14:paraId="6FF7DFEA" w14:textId="347AB7C8" w:rsidR="00AE6FD1" w:rsidRPr="00AE6FD1" w:rsidRDefault="00AE6FD1" w:rsidP="00AE6FD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на 2022-2024 годы</w:t>
      </w:r>
    </w:p>
    <w:p w14:paraId="1356181C" w14:textId="77777777" w:rsidR="00AE6FD1" w:rsidRPr="00AE6FD1" w:rsidRDefault="00AE6FD1" w:rsidP="00AE6FD1">
      <w:pPr>
        <w:tabs>
          <w:tab w:val="left" w:pos="6936"/>
        </w:tabs>
        <w:spacing w:after="0" w:line="240" w:lineRule="auto"/>
        <w:ind w:firstLine="284"/>
        <w:jc w:val="center"/>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МЕТОДИКА РАСЧЕТА</w:t>
      </w:r>
    </w:p>
    <w:p w14:paraId="12385892" w14:textId="68E7A6A3" w:rsidR="003032D1" w:rsidRDefault="00AE6FD1" w:rsidP="00AE6FD1">
      <w:pPr>
        <w:tabs>
          <w:tab w:val="left" w:pos="6936"/>
        </w:tabs>
        <w:spacing w:after="0" w:line="240" w:lineRule="auto"/>
        <w:ind w:firstLine="284"/>
        <w:jc w:val="center"/>
        <w:rPr>
          <w:rFonts w:ascii="Times New Roman" w:eastAsia="Calibri" w:hAnsi="Times New Roman" w:cs="Times New Roman"/>
          <w:bCs/>
          <w:sz w:val="12"/>
          <w:szCs w:val="12"/>
        </w:rPr>
      </w:pPr>
      <w:r w:rsidRPr="00AE6FD1">
        <w:rPr>
          <w:rFonts w:ascii="Times New Roman" w:eastAsia="Calibri" w:hAnsi="Times New Roman" w:cs="Times New Roman"/>
          <w:bCs/>
          <w:sz w:val="12"/>
          <w:szCs w:val="12"/>
        </w:rPr>
        <w:t>показателей (индикаторов), характеризующих ежегодный ход и итоги реализации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458"/>
        <w:gridCol w:w="2352"/>
        <w:gridCol w:w="1689"/>
        <w:gridCol w:w="852"/>
      </w:tblGrid>
      <w:tr w:rsidR="00AE6FD1" w:rsidRPr="00AE6FD1" w14:paraId="2D057D95" w14:textId="77777777" w:rsidTr="00AE6FD1">
        <w:trPr>
          <w:trHeight w:val="70"/>
        </w:trPr>
        <w:tc>
          <w:tcPr>
            <w:tcW w:w="264" w:type="pct"/>
            <w:vAlign w:val="center"/>
          </w:tcPr>
          <w:p w14:paraId="2CD17680"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п</w:t>
            </w:r>
            <w:proofErr w:type="gramEnd"/>
            <w:r w:rsidRPr="00AE6FD1">
              <w:rPr>
                <w:rFonts w:ascii="Times New Roman" w:hAnsi="Times New Roman" w:cs="Times New Roman"/>
                <w:sz w:val="12"/>
                <w:szCs w:val="12"/>
              </w:rPr>
              <w:t>/п</w:t>
            </w:r>
          </w:p>
        </w:tc>
        <w:tc>
          <w:tcPr>
            <w:tcW w:w="1681" w:type="pct"/>
            <w:vAlign w:val="center"/>
          </w:tcPr>
          <w:p w14:paraId="7ABBE85C"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Наименование показателя (индикатора)</w:t>
            </w:r>
          </w:p>
        </w:tc>
        <w:tc>
          <w:tcPr>
            <w:tcW w:w="1576" w:type="pct"/>
            <w:vAlign w:val="center"/>
          </w:tcPr>
          <w:p w14:paraId="15CE05C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Методика расчета показателя (индикатора)</w:t>
            </w:r>
          </w:p>
        </w:tc>
        <w:tc>
          <w:tcPr>
            <w:tcW w:w="1147" w:type="pct"/>
            <w:vAlign w:val="center"/>
          </w:tcPr>
          <w:p w14:paraId="1BC0CD4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Источник информации для расчета значения показателя (индикатора)</w:t>
            </w:r>
          </w:p>
        </w:tc>
        <w:tc>
          <w:tcPr>
            <w:tcW w:w="333" w:type="pct"/>
            <w:vAlign w:val="center"/>
          </w:tcPr>
          <w:p w14:paraId="4E9108A5"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Примечание</w:t>
            </w:r>
          </w:p>
        </w:tc>
      </w:tr>
      <w:tr w:rsidR="00AE6FD1" w:rsidRPr="00AE6FD1" w14:paraId="777DB0BD" w14:textId="77777777" w:rsidTr="00AE6FD1">
        <w:trPr>
          <w:trHeight w:val="613"/>
        </w:trPr>
        <w:tc>
          <w:tcPr>
            <w:tcW w:w="264" w:type="pct"/>
            <w:vAlign w:val="center"/>
          </w:tcPr>
          <w:p w14:paraId="46AF7639"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1</w:t>
            </w:r>
          </w:p>
        </w:tc>
        <w:tc>
          <w:tcPr>
            <w:tcW w:w="1681" w:type="pct"/>
            <w:vAlign w:val="center"/>
          </w:tcPr>
          <w:p w14:paraId="54575248"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1576" w:type="pct"/>
            <w:vAlign w:val="center"/>
          </w:tcPr>
          <w:p w14:paraId="34FC6B60"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52B005D6"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Ккиу</w:t>
            </w:r>
            <w:proofErr w:type="spellEnd"/>
            <w:r w:rsidRPr="00AE6FD1">
              <w:rPr>
                <w:rFonts w:ascii="Times New Roman" w:hAnsi="Times New Roman" w:cs="Times New Roman"/>
                <w:sz w:val="12"/>
                <w:szCs w:val="12"/>
              </w:rPr>
              <w:t>,</w:t>
            </w:r>
          </w:p>
          <w:p w14:paraId="45DCB2E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где</w:t>
            </w:r>
          </w:p>
          <w:p w14:paraId="3EC8A27C"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Ккиу</w:t>
            </w:r>
            <w:proofErr w:type="spellEnd"/>
            <w:r w:rsidRPr="00AE6FD1">
              <w:rPr>
                <w:rFonts w:ascii="Times New Roman" w:hAnsi="Times New Roman" w:cs="Times New Roman"/>
                <w:sz w:val="12"/>
                <w:szCs w:val="12"/>
              </w:rPr>
              <w:t xml:space="preserve"> - количество консультационно-информационных услуг, оказанных субъектам малого и среднего предпринимательства</w:t>
            </w:r>
          </w:p>
        </w:tc>
        <w:tc>
          <w:tcPr>
            <w:tcW w:w="1147" w:type="pct"/>
            <w:vAlign w:val="center"/>
          </w:tcPr>
          <w:p w14:paraId="320E42F8"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Отчет организации - получателя субсидии</w:t>
            </w:r>
          </w:p>
        </w:tc>
        <w:tc>
          <w:tcPr>
            <w:tcW w:w="333" w:type="pct"/>
            <w:vAlign w:val="center"/>
          </w:tcPr>
          <w:p w14:paraId="682BE85A"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28EBDA05" w14:textId="77777777" w:rsidTr="00AE6FD1">
        <w:tc>
          <w:tcPr>
            <w:tcW w:w="264" w:type="pct"/>
            <w:vAlign w:val="center"/>
          </w:tcPr>
          <w:p w14:paraId="2BF24004"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2</w:t>
            </w:r>
          </w:p>
        </w:tc>
        <w:tc>
          <w:tcPr>
            <w:tcW w:w="1681" w:type="pct"/>
            <w:vAlign w:val="center"/>
          </w:tcPr>
          <w:p w14:paraId="078EAEF3" w14:textId="77777777" w:rsidR="00AE6FD1" w:rsidRPr="00AE6FD1" w:rsidRDefault="00AE6FD1" w:rsidP="00AE6FD1">
            <w:pPr>
              <w:spacing w:after="0" w:line="240" w:lineRule="auto"/>
              <w:jc w:val="center"/>
              <w:rPr>
                <w:rFonts w:ascii="Times New Roman" w:hAnsi="Times New Roman" w:cs="Times New Roman"/>
                <w:sz w:val="12"/>
                <w:szCs w:val="12"/>
              </w:rPr>
            </w:pPr>
            <w:proofErr w:type="gramStart"/>
            <w:r w:rsidRPr="00AE6FD1">
              <w:rPr>
                <w:rFonts w:ascii="Times New Roman" w:hAnsi="Times New Roman" w:cs="Times New Roman"/>
                <w:sz w:val="12"/>
                <w:szCs w:val="12"/>
              </w:rPr>
              <w:t>Количество СМСП, отвечающих критериям отнесения к социальному предпринимательству, направленных в МЭРИ СО (ИКАСО), ед.</w:t>
            </w:r>
            <w:proofErr w:type="gramEnd"/>
          </w:p>
        </w:tc>
        <w:tc>
          <w:tcPr>
            <w:tcW w:w="1576" w:type="pct"/>
            <w:vAlign w:val="center"/>
          </w:tcPr>
          <w:p w14:paraId="07DA5D6C"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5F3EB41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Ксмспсп</w:t>
            </w:r>
            <w:proofErr w:type="spellEnd"/>
            <w:r w:rsidRPr="00AE6FD1">
              <w:rPr>
                <w:rFonts w:ascii="Times New Roman" w:hAnsi="Times New Roman" w:cs="Times New Roman"/>
                <w:sz w:val="12"/>
                <w:szCs w:val="12"/>
              </w:rPr>
              <w:t>, где:</w:t>
            </w:r>
          </w:p>
          <w:p w14:paraId="0390284F"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proofErr w:type="gramStart"/>
            <w:r w:rsidRPr="00AE6FD1">
              <w:rPr>
                <w:rFonts w:ascii="Times New Roman" w:hAnsi="Times New Roman" w:cs="Times New Roman"/>
                <w:sz w:val="12"/>
                <w:szCs w:val="12"/>
              </w:rPr>
              <w:t>Ксмспсп</w:t>
            </w:r>
            <w:proofErr w:type="spellEnd"/>
            <w:r w:rsidRPr="00AE6FD1">
              <w:rPr>
                <w:rFonts w:ascii="Times New Roman" w:hAnsi="Times New Roman" w:cs="Times New Roman"/>
                <w:sz w:val="12"/>
                <w:szCs w:val="12"/>
              </w:rPr>
              <w:t xml:space="preserve"> - количество СМСП, отвечающих критериям отнесения к социальному предпринимательству, направленных в МЭРИ СО (ИКАСО)</w:t>
            </w:r>
            <w:proofErr w:type="gramEnd"/>
          </w:p>
        </w:tc>
        <w:tc>
          <w:tcPr>
            <w:tcW w:w="1147" w:type="pct"/>
            <w:vAlign w:val="center"/>
          </w:tcPr>
          <w:p w14:paraId="4C67108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28F1DCDE"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Информация, поступающая </w:t>
            </w:r>
            <w:proofErr w:type="gramStart"/>
            <w:r w:rsidRPr="00AE6FD1">
              <w:rPr>
                <w:rFonts w:ascii="Times New Roman" w:hAnsi="Times New Roman" w:cs="Times New Roman"/>
                <w:sz w:val="12"/>
                <w:szCs w:val="12"/>
              </w:rPr>
              <w:t>от</w:t>
            </w:r>
            <w:proofErr w:type="gramEnd"/>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Министерство</w:t>
            </w:r>
            <w:proofErr w:type="gramEnd"/>
            <w:r w:rsidRPr="00AE6FD1">
              <w:rPr>
                <w:rFonts w:ascii="Times New Roman" w:hAnsi="Times New Roman" w:cs="Times New Roman"/>
                <w:sz w:val="12"/>
                <w:szCs w:val="12"/>
              </w:rPr>
              <w:t xml:space="preserve"> экономического развития и инвестиций Самарской области (ИКАСО)</w:t>
            </w:r>
          </w:p>
        </w:tc>
        <w:tc>
          <w:tcPr>
            <w:tcW w:w="333" w:type="pct"/>
            <w:vAlign w:val="center"/>
          </w:tcPr>
          <w:p w14:paraId="61B2F19C"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2078D029" w14:textId="77777777" w:rsidTr="00AE6FD1">
        <w:tc>
          <w:tcPr>
            <w:tcW w:w="264" w:type="pct"/>
            <w:vAlign w:val="center"/>
          </w:tcPr>
          <w:p w14:paraId="7B17BE51"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3</w:t>
            </w:r>
          </w:p>
        </w:tc>
        <w:tc>
          <w:tcPr>
            <w:tcW w:w="1681" w:type="pct"/>
            <w:vAlign w:val="center"/>
          </w:tcPr>
          <w:p w14:paraId="58ED14B9"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Количество публикаций в муниципальных СМИ, официальных сайтах, наружная реклама, ед.</w:t>
            </w:r>
          </w:p>
        </w:tc>
        <w:tc>
          <w:tcPr>
            <w:tcW w:w="1576" w:type="pct"/>
            <w:vAlign w:val="center"/>
          </w:tcPr>
          <w:p w14:paraId="1A40DB3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Количество публикаций в муниципальных СМИ, официальных сайтах, наружная реклама</w:t>
            </w:r>
          </w:p>
        </w:tc>
        <w:tc>
          <w:tcPr>
            <w:tcW w:w="1147" w:type="pct"/>
            <w:vAlign w:val="center"/>
          </w:tcPr>
          <w:p w14:paraId="4527B1C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1EDC6B2D"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Информация, поступающая </w:t>
            </w:r>
            <w:proofErr w:type="gramStart"/>
            <w:r w:rsidRPr="00AE6FD1">
              <w:rPr>
                <w:rFonts w:ascii="Times New Roman" w:hAnsi="Times New Roman" w:cs="Times New Roman"/>
                <w:sz w:val="12"/>
                <w:szCs w:val="12"/>
              </w:rPr>
              <w:t>от</w:t>
            </w:r>
            <w:proofErr w:type="gramEnd"/>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Министерство</w:t>
            </w:r>
            <w:proofErr w:type="gramEnd"/>
            <w:r w:rsidRPr="00AE6FD1">
              <w:rPr>
                <w:rFonts w:ascii="Times New Roman" w:hAnsi="Times New Roman" w:cs="Times New Roman"/>
                <w:sz w:val="12"/>
                <w:szCs w:val="12"/>
              </w:rPr>
              <w:t xml:space="preserve"> экономического развития и инвестиций Самарской области</w:t>
            </w:r>
          </w:p>
        </w:tc>
        <w:tc>
          <w:tcPr>
            <w:tcW w:w="333" w:type="pct"/>
            <w:vAlign w:val="center"/>
          </w:tcPr>
          <w:p w14:paraId="09085A31"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6C1F3025" w14:textId="77777777" w:rsidTr="00AE6FD1">
        <w:tc>
          <w:tcPr>
            <w:tcW w:w="264" w:type="pct"/>
            <w:vAlign w:val="center"/>
          </w:tcPr>
          <w:p w14:paraId="55D67DE0"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4</w:t>
            </w:r>
          </w:p>
        </w:tc>
        <w:tc>
          <w:tcPr>
            <w:tcW w:w="1681" w:type="pct"/>
            <w:vAlign w:val="center"/>
          </w:tcPr>
          <w:p w14:paraId="20A7D112"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количество направленных в АО </w:t>
            </w:r>
            <w:proofErr w:type="spellStart"/>
            <w:r w:rsidRPr="00AE6FD1">
              <w:rPr>
                <w:rFonts w:ascii="Times New Roman" w:hAnsi="Times New Roman" w:cs="Times New Roman"/>
                <w:sz w:val="12"/>
                <w:szCs w:val="12"/>
              </w:rPr>
              <w:t>микрофинансовая</w:t>
            </w:r>
            <w:proofErr w:type="spellEnd"/>
            <w:r w:rsidRPr="00AE6FD1">
              <w:rPr>
                <w:rFonts w:ascii="Times New Roman" w:hAnsi="Times New Roman" w:cs="Times New Roman"/>
                <w:sz w:val="12"/>
                <w:szCs w:val="12"/>
              </w:rPr>
              <w:t xml:space="preserve"> компания «ГФСО» заявок от СМСП, заинтересованных в получении финансовой поддержки</w:t>
            </w:r>
          </w:p>
        </w:tc>
        <w:tc>
          <w:tcPr>
            <w:tcW w:w="1576" w:type="pct"/>
            <w:vAlign w:val="center"/>
          </w:tcPr>
          <w:p w14:paraId="610C5915"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31C267A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Ксмспсзгф</w:t>
            </w:r>
            <w:proofErr w:type="spellEnd"/>
            <w:r w:rsidRPr="00AE6FD1">
              <w:rPr>
                <w:rFonts w:ascii="Times New Roman" w:hAnsi="Times New Roman" w:cs="Times New Roman"/>
                <w:sz w:val="12"/>
                <w:szCs w:val="12"/>
              </w:rPr>
              <w:t>, где:</w:t>
            </w:r>
          </w:p>
          <w:p w14:paraId="0A0F3029"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Ксмспсзгф</w:t>
            </w:r>
            <w:proofErr w:type="spellEnd"/>
            <w:r w:rsidRPr="00AE6FD1">
              <w:rPr>
                <w:rFonts w:ascii="Times New Roman" w:hAnsi="Times New Roman" w:cs="Times New Roman"/>
                <w:sz w:val="12"/>
                <w:szCs w:val="12"/>
              </w:rPr>
              <w:t xml:space="preserve"> - количество направленных в АО </w:t>
            </w:r>
            <w:proofErr w:type="spellStart"/>
            <w:r w:rsidRPr="00AE6FD1">
              <w:rPr>
                <w:rFonts w:ascii="Times New Roman" w:hAnsi="Times New Roman" w:cs="Times New Roman"/>
                <w:sz w:val="12"/>
                <w:szCs w:val="12"/>
              </w:rPr>
              <w:t>микрофинансовая</w:t>
            </w:r>
            <w:proofErr w:type="spellEnd"/>
            <w:r w:rsidRPr="00AE6FD1">
              <w:rPr>
                <w:rFonts w:ascii="Times New Roman" w:hAnsi="Times New Roman" w:cs="Times New Roman"/>
                <w:sz w:val="12"/>
                <w:szCs w:val="12"/>
              </w:rPr>
              <w:t xml:space="preserve"> компания «ГФСО» заявок от СМСП, заинтересованных в получении финансовой поддержки</w:t>
            </w:r>
          </w:p>
        </w:tc>
        <w:tc>
          <w:tcPr>
            <w:tcW w:w="1147" w:type="pct"/>
            <w:vAlign w:val="center"/>
          </w:tcPr>
          <w:p w14:paraId="2C2ED5DB" w14:textId="19C25E48"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w:t>
            </w:r>
            <w:r>
              <w:rPr>
                <w:rFonts w:ascii="Times New Roman" w:hAnsi="Times New Roman" w:cs="Times New Roman"/>
                <w:sz w:val="12"/>
                <w:szCs w:val="12"/>
              </w:rPr>
              <w:t>пального района Сергиевский,</w:t>
            </w:r>
          </w:p>
        </w:tc>
        <w:tc>
          <w:tcPr>
            <w:tcW w:w="333" w:type="pct"/>
            <w:vAlign w:val="center"/>
          </w:tcPr>
          <w:p w14:paraId="1BCEEB22"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6886583C" w14:textId="77777777" w:rsidTr="00AE6FD1">
        <w:tc>
          <w:tcPr>
            <w:tcW w:w="264" w:type="pct"/>
            <w:vAlign w:val="center"/>
          </w:tcPr>
          <w:p w14:paraId="0386EF82"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5</w:t>
            </w:r>
          </w:p>
        </w:tc>
        <w:tc>
          <w:tcPr>
            <w:tcW w:w="1681" w:type="pct"/>
            <w:vAlign w:val="center"/>
          </w:tcPr>
          <w:p w14:paraId="6A9F0FA3"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количество СМСП, </w:t>
            </w:r>
            <w:proofErr w:type="gramStart"/>
            <w:r w:rsidRPr="00AE6FD1">
              <w:rPr>
                <w:rFonts w:ascii="Times New Roman" w:hAnsi="Times New Roman" w:cs="Times New Roman"/>
                <w:sz w:val="12"/>
                <w:szCs w:val="12"/>
              </w:rPr>
              <w:t>получивших</w:t>
            </w:r>
            <w:proofErr w:type="gramEnd"/>
            <w:r w:rsidRPr="00AE6FD1">
              <w:rPr>
                <w:rFonts w:ascii="Times New Roman" w:hAnsi="Times New Roman" w:cs="Times New Roman"/>
                <w:sz w:val="12"/>
                <w:szCs w:val="12"/>
              </w:rPr>
              <w:t xml:space="preserve"> услуги центра поддержки экспорта (ЦПЭ)</w:t>
            </w:r>
          </w:p>
        </w:tc>
        <w:tc>
          <w:tcPr>
            <w:tcW w:w="1576" w:type="pct"/>
            <w:vAlign w:val="center"/>
          </w:tcPr>
          <w:p w14:paraId="7327D001"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5963B6DD"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Кпэ</w:t>
            </w:r>
            <w:proofErr w:type="spellEnd"/>
            <w:r w:rsidRPr="00AE6FD1">
              <w:rPr>
                <w:rFonts w:ascii="Times New Roman" w:hAnsi="Times New Roman" w:cs="Times New Roman"/>
                <w:sz w:val="12"/>
                <w:szCs w:val="12"/>
              </w:rPr>
              <w:t>, где:</w:t>
            </w:r>
          </w:p>
          <w:p w14:paraId="616B29E7"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Кпэ</w:t>
            </w:r>
            <w:proofErr w:type="spellEnd"/>
            <w:r w:rsidRPr="00AE6FD1">
              <w:rPr>
                <w:rFonts w:ascii="Times New Roman" w:hAnsi="Times New Roman" w:cs="Times New Roman"/>
                <w:sz w:val="12"/>
                <w:szCs w:val="12"/>
              </w:rPr>
              <w:t xml:space="preserve"> - количество СМСП, </w:t>
            </w:r>
            <w:proofErr w:type="gramStart"/>
            <w:r w:rsidRPr="00AE6FD1">
              <w:rPr>
                <w:rFonts w:ascii="Times New Roman" w:hAnsi="Times New Roman" w:cs="Times New Roman"/>
                <w:sz w:val="12"/>
                <w:szCs w:val="12"/>
              </w:rPr>
              <w:t>получивших</w:t>
            </w:r>
            <w:proofErr w:type="gramEnd"/>
            <w:r w:rsidRPr="00AE6FD1">
              <w:rPr>
                <w:rFonts w:ascii="Times New Roman" w:hAnsi="Times New Roman" w:cs="Times New Roman"/>
                <w:sz w:val="12"/>
                <w:szCs w:val="12"/>
              </w:rPr>
              <w:t xml:space="preserve"> услуги центра поддержки экспорта (ЦПЭ)</w:t>
            </w:r>
          </w:p>
        </w:tc>
        <w:tc>
          <w:tcPr>
            <w:tcW w:w="1147" w:type="pct"/>
            <w:vAlign w:val="center"/>
          </w:tcPr>
          <w:p w14:paraId="6733792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3CBBBF22" w14:textId="2BAA13CC"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Информация, поступающая от центра поддержки экспорта.</w:t>
            </w:r>
          </w:p>
        </w:tc>
        <w:tc>
          <w:tcPr>
            <w:tcW w:w="333" w:type="pct"/>
            <w:vAlign w:val="center"/>
          </w:tcPr>
          <w:p w14:paraId="09A05FC2"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16D16FF4" w14:textId="77777777" w:rsidTr="00AE6FD1">
        <w:tc>
          <w:tcPr>
            <w:tcW w:w="264" w:type="pct"/>
            <w:vAlign w:val="center"/>
          </w:tcPr>
          <w:p w14:paraId="04F3EFE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6</w:t>
            </w:r>
          </w:p>
        </w:tc>
        <w:tc>
          <w:tcPr>
            <w:tcW w:w="1681" w:type="pct"/>
            <w:vAlign w:val="center"/>
          </w:tcPr>
          <w:p w14:paraId="1D485A26"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количество СМСП, участников региональных предпринимательских </w:t>
            </w:r>
            <w:r w:rsidRPr="00AE6FD1">
              <w:rPr>
                <w:rFonts w:ascii="Times New Roman" w:hAnsi="Times New Roman" w:cs="Times New Roman"/>
                <w:sz w:val="12"/>
                <w:szCs w:val="12"/>
              </w:rPr>
              <w:lastRenderedPageBreak/>
              <w:t>конкурсов</w:t>
            </w:r>
          </w:p>
        </w:tc>
        <w:tc>
          <w:tcPr>
            <w:tcW w:w="1576" w:type="pct"/>
            <w:vAlign w:val="center"/>
          </w:tcPr>
          <w:p w14:paraId="7BB731B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3DFBA92D"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Курпк</w:t>
            </w:r>
            <w:proofErr w:type="spellEnd"/>
            <w:r w:rsidRPr="00AE6FD1">
              <w:rPr>
                <w:rFonts w:ascii="Times New Roman" w:hAnsi="Times New Roman" w:cs="Times New Roman"/>
                <w:sz w:val="12"/>
                <w:szCs w:val="12"/>
              </w:rPr>
              <w:t>, где:</w:t>
            </w:r>
          </w:p>
          <w:p w14:paraId="7A95FFE1"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Кук - количество СМСП, участников региональных предпринимательских конкурсов</w:t>
            </w:r>
          </w:p>
        </w:tc>
        <w:tc>
          <w:tcPr>
            <w:tcW w:w="1147" w:type="pct"/>
            <w:vAlign w:val="center"/>
          </w:tcPr>
          <w:p w14:paraId="2A3BABC7" w14:textId="19AE7BB3"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w:t>
            </w:r>
            <w:r>
              <w:rPr>
                <w:rFonts w:ascii="Times New Roman" w:hAnsi="Times New Roman" w:cs="Times New Roman"/>
                <w:sz w:val="12"/>
                <w:szCs w:val="12"/>
              </w:rPr>
              <w:t>пального района Сергиевский,</w:t>
            </w:r>
          </w:p>
        </w:tc>
        <w:tc>
          <w:tcPr>
            <w:tcW w:w="333" w:type="pct"/>
            <w:vAlign w:val="center"/>
          </w:tcPr>
          <w:p w14:paraId="4E39B494"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1C0DFB18" w14:textId="77777777" w:rsidTr="00AE6FD1">
        <w:tc>
          <w:tcPr>
            <w:tcW w:w="264" w:type="pct"/>
            <w:vAlign w:val="center"/>
          </w:tcPr>
          <w:p w14:paraId="7BC0A37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7</w:t>
            </w:r>
          </w:p>
        </w:tc>
        <w:tc>
          <w:tcPr>
            <w:tcW w:w="1681" w:type="pct"/>
            <w:vAlign w:val="center"/>
          </w:tcPr>
          <w:p w14:paraId="284C763C"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объем поддержанного экспорта СМСП – экспортеров, заключивших экспортные контракты по результатам услуг ЦПЭ</w:t>
            </w:r>
          </w:p>
        </w:tc>
        <w:tc>
          <w:tcPr>
            <w:tcW w:w="1576" w:type="pct"/>
            <w:vAlign w:val="center"/>
          </w:tcPr>
          <w:p w14:paraId="1860997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4CEC3083"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О = </w:t>
            </w:r>
            <w:proofErr w:type="spellStart"/>
            <w:r w:rsidRPr="00AE6FD1">
              <w:rPr>
                <w:rFonts w:ascii="Times New Roman" w:hAnsi="Times New Roman" w:cs="Times New Roman"/>
                <w:sz w:val="12"/>
                <w:szCs w:val="12"/>
              </w:rPr>
              <w:t>Опэ</w:t>
            </w:r>
            <w:proofErr w:type="spellEnd"/>
            <w:r w:rsidRPr="00AE6FD1">
              <w:rPr>
                <w:rFonts w:ascii="Times New Roman" w:hAnsi="Times New Roman" w:cs="Times New Roman"/>
                <w:sz w:val="12"/>
                <w:szCs w:val="12"/>
              </w:rPr>
              <w:t>, где:</w:t>
            </w:r>
          </w:p>
          <w:p w14:paraId="1C0DF9F8"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Опэ</w:t>
            </w:r>
            <w:proofErr w:type="spellEnd"/>
            <w:r w:rsidRPr="00AE6FD1">
              <w:rPr>
                <w:rFonts w:ascii="Times New Roman" w:hAnsi="Times New Roman" w:cs="Times New Roman"/>
                <w:sz w:val="12"/>
                <w:szCs w:val="12"/>
              </w:rPr>
              <w:t xml:space="preserve"> - объем поддержанного экспорта СМСП – экспортеров, заключивших экспортные контракты по результатам услуг ЦПЭ</w:t>
            </w:r>
          </w:p>
        </w:tc>
        <w:tc>
          <w:tcPr>
            <w:tcW w:w="1147" w:type="pct"/>
            <w:vAlign w:val="center"/>
          </w:tcPr>
          <w:p w14:paraId="5F3B538B"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0200DB09"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Информация, поступающая от центра поддержки экспорта.</w:t>
            </w:r>
          </w:p>
        </w:tc>
        <w:tc>
          <w:tcPr>
            <w:tcW w:w="333" w:type="pct"/>
            <w:vAlign w:val="center"/>
          </w:tcPr>
          <w:p w14:paraId="75DF8C15"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4C39F049" w14:textId="77777777" w:rsidTr="00AE6FD1">
        <w:tc>
          <w:tcPr>
            <w:tcW w:w="264" w:type="pct"/>
            <w:vAlign w:val="center"/>
          </w:tcPr>
          <w:p w14:paraId="5F667CB1"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8</w:t>
            </w:r>
          </w:p>
        </w:tc>
        <w:tc>
          <w:tcPr>
            <w:tcW w:w="1681" w:type="pct"/>
            <w:vAlign w:val="center"/>
          </w:tcPr>
          <w:p w14:paraId="79CA7C3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Количество </w:t>
            </w:r>
            <w:proofErr w:type="spellStart"/>
            <w:r w:rsidRPr="00AE6FD1">
              <w:rPr>
                <w:rFonts w:ascii="Times New Roman" w:hAnsi="Times New Roman" w:cs="Times New Roman"/>
                <w:sz w:val="12"/>
                <w:szCs w:val="12"/>
              </w:rPr>
              <w:t>микрозаймов</w:t>
            </w:r>
            <w:proofErr w:type="spellEnd"/>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выданных</w:t>
            </w:r>
            <w:proofErr w:type="gramEnd"/>
            <w:r w:rsidRPr="00AE6FD1">
              <w:rPr>
                <w:rFonts w:ascii="Times New Roman" w:hAnsi="Times New Roman" w:cs="Times New Roman"/>
                <w:sz w:val="12"/>
                <w:szCs w:val="12"/>
              </w:rPr>
              <w:t xml:space="preserve"> субъектам малого и среднего предпринимательства, ед.</w:t>
            </w:r>
          </w:p>
        </w:tc>
        <w:tc>
          <w:tcPr>
            <w:tcW w:w="1576" w:type="pct"/>
            <w:vAlign w:val="center"/>
          </w:tcPr>
          <w:p w14:paraId="680D76F1"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6798F7B4" w14:textId="36C653EC"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Кмсмсп</w:t>
            </w:r>
            <w:proofErr w:type="spellEnd"/>
            <w:r w:rsidRPr="00AE6FD1">
              <w:rPr>
                <w:rFonts w:ascii="Times New Roman" w:hAnsi="Times New Roman" w:cs="Times New Roman"/>
                <w:sz w:val="12"/>
                <w:szCs w:val="12"/>
              </w:rPr>
              <w:t>,</w:t>
            </w:r>
          </w:p>
          <w:p w14:paraId="7263B3C4"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где </w:t>
            </w:r>
            <w:proofErr w:type="spellStart"/>
            <w:r w:rsidRPr="00AE6FD1">
              <w:rPr>
                <w:rFonts w:ascii="Times New Roman" w:hAnsi="Times New Roman" w:cs="Times New Roman"/>
                <w:sz w:val="12"/>
                <w:szCs w:val="12"/>
              </w:rPr>
              <w:t>Кмсмсп</w:t>
            </w:r>
            <w:proofErr w:type="spellEnd"/>
            <w:r w:rsidRPr="00AE6FD1">
              <w:rPr>
                <w:rFonts w:ascii="Times New Roman" w:hAnsi="Times New Roman" w:cs="Times New Roman"/>
                <w:sz w:val="12"/>
                <w:szCs w:val="12"/>
              </w:rPr>
              <w:t xml:space="preserve"> - количество </w:t>
            </w:r>
            <w:proofErr w:type="spellStart"/>
            <w:r w:rsidRPr="00AE6FD1">
              <w:rPr>
                <w:rFonts w:ascii="Times New Roman" w:hAnsi="Times New Roman" w:cs="Times New Roman"/>
                <w:sz w:val="12"/>
                <w:szCs w:val="12"/>
              </w:rPr>
              <w:t>микрозаймов</w:t>
            </w:r>
            <w:proofErr w:type="spellEnd"/>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выданных</w:t>
            </w:r>
            <w:proofErr w:type="gramEnd"/>
            <w:r w:rsidRPr="00AE6FD1">
              <w:rPr>
                <w:rFonts w:ascii="Times New Roman" w:hAnsi="Times New Roman" w:cs="Times New Roman"/>
                <w:sz w:val="12"/>
                <w:szCs w:val="12"/>
              </w:rPr>
              <w:t xml:space="preserve"> субъектам малого и среднего предпринимательства</w:t>
            </w:r>
          </w:p>
        </w:tc>
        <w:tc>
          <w:tcPr>
            <w:tcW w:w="1147" w:type="pct"/>
            <w:vAlign w:val="center"/>
          </w:tcPr>
          <w:p w14:paraId="75F45E4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Отчет организации - получателя субсидии</w:t>
            </w:r>
          </w:p>
        </w:tc>
        <w:tc>
          <w:tcPr>
            <w:tcW w:w="333" w:type="pct"/>
            <w:vAlign w:val="center"/>
          </w:tcPr>
          <w:p w14:paraId="3AD3037F"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1365291B" w14:textId="77777777" w:rsidTr="00AE6FD1">
        <w:tc>
          <w:tcPr>
            <w:tcW w:w="264" w:type="pct"/>
            <w:vAlign w:val="center"/>
          </w:tcPr>
          <w:p w14:paraId="65C3EF7E"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9</w:t>
            </w:r>
          </w:p>
        </w:tc>
        <w:tc>
          <w:tcPr>
            <w:tcW w:w="1681" w:type="pct"/>
            <w:vAlign w:val="center"/>
          </w:tcPr>
          <w:p w14:paraId="28C79FD9"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Объем </w:t>
            </w:r>
            <w:proofErr w:type="spellStart"/>
            <w:r w:rsidRPr="00AE6FD1">
              <w:rPr>
                <w:rFonts w:ascii="Times New Roman" w:hAnsi="Times New Roman" w:cs="Times New Roman"/>
                <w:sz w:val="12"/>
                <w:szCs w:val="12"/>
              </w:rPr>
              <w:t>микрозаймов</w:t>
            </w:r>
            <w:proofErr w:type="spellEnd"/>
            <w:r w:rsidRPr="00AE6FD1">
              <w:rPr>
                <w:rFonts w:ascii="Times New Roman" w:hAnsi="Times New Roman" w:cs="Times New Roman"/>
                <w:sz w:val="12"/>
                <w:szCs w:val="12"/>
              </w:rPr>
              <w:t>, выданных субъектов малого и среднего предпринимательства, тыс. руб.</w:t>
            </w:r>
          </w:p>
        </w:tc>
        <w:tc>
          <w:tcPr>
            <w:tcW w:w="1576" w:type="pct"/>
            <w:vAlign w:val="center"/>
          </w:tcPr>
          <w:p w14:paraId="0D4C10F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3A3391FF" w14:textId="718E6444"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О = </w:t>
            </w:r>
            <w:proofErr w:type="spellStart"/>
            <w:r w:rsidRPr="00AE6FD1">
              <w:rPr>
                <w:rFonts w:ascii="Times New Roman" w:hAnsi="Times New Roman" w:cs="Times New Roman"/>
                <w:sz w:val="12"/>
                <w:szCs w:val="12"/>
              </w:rPr>
              <w:t>Омсмсп</w:t>
            </w:r>
            <w:proofErr w:type="spellEnd"/>
            <w:r w:rsidRPr="00AE6FD1">
              <w:rPr>
                <w:rFonts w:ascii="Times New Roman" w:hAnsi="Times New Roman" w:cs="Times New Roman"/>
                <w:sz w:val="12"/>
                <w:szCs w:val="12"/>
              </w:rPr>
              <w:t>,</w:t>
            </w:r>
          </w:p>
          <w:p w14:paraId="6774BB4D"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где </w:t>
            </w:r>
            <w:proofErr w:type="spellStart"/>
            <w:r w:rsidRPr="00AE6FD1">
              <w:rPr>
                <w:rFonts w:ascii="Times New Roman" w:hAnsi="Times New Roman" w:cs="Times New Roman"/>
                <w:sz w:val="12"/>
                <w:szCs w:val="12"/>
              </w:rPr>
              <w:t>Омсмсп</w:t>
            </w:r>
            <w:proofErr w:type="spellEnd"/>
            <w:r w:rsidRPr="00AE6FD1">
              <w:rPr>
                <w:rFonts w:ascii="Times New Roman" w:hAnsi="Times New Roman" w:cs="Times New Roman"/>
                <w:sz w:val="12"/>
                <w:szCs w:val="12"/>
              </w:rPr>
              <w:t xml:space="preserve"> - объем </w:t>
            </w:r>
            <w:proofErr w:type="spellStart"/>
            <w:r w:rsidRPr="00AE6FD1">
              <w:rPr>
                <w:rFonts w:ascii="Times New Roman" w:hAnsi="Times New Roman" w:cs="Times New Roman"/>
                <w:sz w:val="12"/>
                <w:szCs w:val="12"/>
              </w:rPr>
              <w:t>микрозаймов</w:t>
            </w:r>
            <w:proofErr w:type="spellEnd"/>
            <w:r w:rsidRPr="00AE6FD1">
              <w:rPr>
                <w:rFonts w:ascii="Times New Roman" w:hAnsi="Times New Roman" w:cs="Times New Roman"/>
                <w:sz w:val="12"/>
                <w:szCs w:val="12"/>
              </w:rPr>
              <w:t xml:space="preserve"> выданный субъектам малого и среднего предпринимательства</w:t>
            </w:r>
          </w:p>
        </w:tc>
        <w:tc>
          <w:tcPr>
            <w:tcW w:w="1147" w:type="pct"/>
            <w:vAlign w:val="center"/>
          </w:tcPr>
          <w:p w14:paraId="044266B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Отчет организации - получателя субсидии</w:t>
            </w:r>
          </w:p>
        </w:tc>
        <w:tc>
          <w:tcPr>
            <w:tcW w:w="333" w:type="pct"/>
            <w:vAlign w:val="center"/>
          </w:tcPr>
          <w:p w14:paraId="026C64D6"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724CD431" w14:textId="77777777" w:rsidTr="00AE6FD1">
        <w:tc>
          <w:tcPr>
            <w:tcW w:w="264" w:type="pct"/>
            <w:vAlign w:val="center"/>
          </w:tcPr>
          <w:p w14:paraId="2AE6AF9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10</w:t>
            </w:r>
          </w:p>
        </w:tc>
        <w:tc>
          <w:tcPr>
            <w:tcW w:w="1681" w:type="pct"/>
            <w:vAlign w:val="center"/>
          </w:tcPr>
          <w:p w14:paraId="6EEB79A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количество СМСП, </w:t>
            </w:r>
            <w:proofErr w:type="gramStart"/>
            <w:r w:rsidRPr="00AE6FD1">
              <w:rPr>
                <w:rFonts w:ascii="Times New Roman" w:hAnsi="Times New Roman" w:cs="Times New Roman"/>
                <w:sz w:val="12"/>
                <w:szCs w:val="12"/>
              </w:rPr>
              <w:t>получивших</w:t>
            </w:r>
            <w:proofErr w:type="gramEnd"/>
            <w:r w:rsidRPr="00AE6FD1">
              <w:rPr>
                <w:rFonts w:ascii="Times New Roman" w:hAnsi="Times New Roman" w:cs="Times New Roman"/>
                <w:sz w:val="12"/>
                <w:szCs w:val="12"/>
              </w:rPr>
              <w:t xml:space="preserve"> услуги центра «Мой бизнес»</w:t>
            </w:r>
          </w:p>
        </w:tc>
        <w:tc>
          <w:tcPr>
            <w:tcW w:w="1576" w:type="pct"/>
            <w:vAlign w:val="center"/>
          </w:tcPr>
          <w:p w14:paraId="5AA75CF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61A6C42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 = </w:t>
            </w:r>
            <w:proofErr w:type="spellStart"/>
            <w:r w:rsidRPr="00AE6FD1">
              <w:rPr>
                <w:rFonts w:ascii="Times New Roman" w:hAnsi="Times New Roman" w:cs="Times New Roman"/>
                <w:sz w:val="12"/>
                <w:szCs w:val="12"/>
              </w:rPr>
              <w:t>Куцмб</w:t>
            </w:r>
            <w:proofErr w:type="spellEnd"/>
            <w:r w:rsidRPr="00AE6FD1">
              <w:rPr>
                <w:rFonts w:ascii="Times New Roman" w:hAnsi="Times New Roman" w:cs="Times New Roman"/>
                <w:sz w:val="12"/>
                <w:szCs w:val="12"/>
              </w:rPr>
              <w:t>,</w:t>
            </w:r>
          </w:p>
          <w:p w14:paraId="55BFE422"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где</w:t>
            </w:r>
          </w:p>
          <w:p w14:paraId="3D9FCFA2"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Куцмб</w:t>
            </w:r>
            <w:proofErr w:type="spellEnd"/>
            <w:r w:rsidRPr="00AE6FD1">
              <w:rPr>
                <w:rFonts w:ascii="Times New Roman" w:hAnsi="Times New Roman" w:cs="Times New Roman"/>
                <w:sz w:val="12"/>
                <w:szCs w:val="12"/>
              </w:rPr>
              <w:t xml:space="preserve"> - количество СМСП, </w:t>
            </w:r>
            <w:proofErr w:type="gramStart"/>
            <w:r w:rsidRPr="00AE6FD1">
              <w:rPr>
                <w:rFonts w:ascii="Times New Roman" w:hAnsi="Times New Roman" w:cs="Times New Roman"/>
                <w:sz w:val="12"/>
                <w:szCs w:val="12"/>
              </w:rPr>
              <w:t>получивших</w:t>
            </w:r>
            <w:proofErr w:type="gramEnd"/>
            <w:r w:rsidRPr="00AE6FD1">
              <w:rPr>
                <w:rFonts w:ascii="Times New Roman" w:hAnsi="Times New Roman" w:cs="Times New Roman"/>
                <w:sz w:val="12"/>
                <w:szCs w:val="12"/>
              </w:rPr>
              <w:t xml:space="preserve"> услуги центра «Мой бизнес»</w:t>
            </w:r>
          </w:p>
        </w:tc>
        <w:tc>
          <w:tcPr>
            <w:tcW w:w="1147" w:type="pct"/>
            <w:vAlign w:val="center"/>
          </w:tcPr>
          <w:p w14:paraId="36ED472E" w14:textId="7EA9753E"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47D07492"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Информация, поступающая от центра «Мой бизнес».</w:t>
            </w:r>
          </w:p>
        </w:tc>
        <w:tc>
          <w:tcPr>
            <w:tcW w:w="333" w:type="pct"/>
            <w:vAlign w:val="center"/>
          </w:tcPr>
          <w:p w14:paraId="2314DC1C"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5A4B32F3" w14:textId="77777777" w:rsidTr="00AE6FD1">
        <w:tc>
          <w:tcPr>
            <w:tcW w:w="264" w:type="pct"/>
            <w:vAlign w:val="center"/>
          </w:tcPr>
          <w:p w14:paraId="08755A95"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11</w:t>
            </w:r>
          </w:p>
        </w:tc>
        <w:tc>
          <w:tcPr>
            <w:tcW w:w="1681" w:type="pct"/>
            <w:vAlign w:val="center"/>
          </w:tcPr>
          <w:p w14:paraId="1920C67F"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Количество </w:t>
            </w:r>
            <w:proofErr w:type="spellStart"/>
            <w:r w:rsidRPr="00AE6FD1">
              <w:rPr>
                <w:rFonts w:ascii="Times New Roman" w:hAnsi="Times New Roman" w:cs="Times New Roman"/>
                <w:sz w:val="12"/>
                <w:szCs w:val="12"/>
              </w:rPr>
              <w:t>самозанятых</w:t>
            </w:r>
            <w:proofErr w:type="spellEnd"/>
            <w:r w:rsidRPr="00AE6FD1">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AE6FD1">
              <w:rPr>
                <w:rFonts w:ascii="Times New Roman" w:hAnsi="Times New Roman" w:cs="Times New Roman"/>
                <w:sz w:val="12"/>
                <w:szCs w:val="12"/>
              </w:rPr>
              <w:t>самозанятых</w:t>
            </w:r>
            <w:proofErr w:type="spellEnd"/>
            <w:r w:rsidRPr="00AE6FD1">
              <w:rPr>
                <w:rFonts w:ascii="Times New Roman" w:hAnsi="Times New Roman" w:cs="Times New Roman"/>
                <w:sz w:val="12"/>
                <w:szCs w:val="12"/>
              </w:rPr>
              <w:t>, чел.</w:t>
            </w:r>
          </w:p>
        </w:tc>
        <w:tc>
          <w:tcPr>
            <w:tcW w:w="1576" w:type="pct"/>
            <w:vAlign w:val="center"/>
          </w:tcPr>
          <w:p w14:paraId="196BAABD"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5281DBC4"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К=</w:t>
            </w:r>
            <w:proofErr w:type="spellStart"/>
            <w:r w:rsidRPr="00AE6FD1">
              <w:rPr>
                <w:rFonts w:ascii="Times New Roman" w:hAnsi="Times New Roman" w:cs="Times New Roman"/>
                <w:sz w:val="12"/>
                <w:szCs w:val="12"/>
              </w:rPr>
              <w:t>Ксмз</w:t>
            </w:r>
            <w:proofErr w:type="spellEnd"/>
            <w:proofErr w:type="gramStart"/>
            <w:r w:rsidRPr="00AE6FD1">
              <w:rPr>
                <w:rFonts w:ascii="Times New Roman" w:hAnsi="Times New Roman" w:cs="Times New Roman"/>
                <w:sz w:val="12"/>
                <w:szCs w:val="12"/>
              </w:rPr>
              <w:t xml:space="preserve"> ,</w:t>
            </w:r>
            <w:proofErr w:type="gramEnd"/>
            <w:r w:rsidRPr="00AE6FD1">
              <w:rPr>
                <w:rFonts w:ascii="Times New Roman" w:hAnsi="Times New Roman" w:cs="Times New Roman"/>
                <w:sz w:val="12"/>
                <w:szCs w:val="12"/>
              </w:rPr>
              <w:t xml:space="preserve"> где:</w:t>
            </w:r>
          </w:p>
          <w:p w14:paraId="5AD8D681"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Ксмз</w:t>
            </w:r>
            <w:proofErr w:type="spellEnd"/>
            <w:r w:rsidRPr="00AE6FD1">
              <w:rPr>
                <w:rFonts w:ascii="Times New Roman" w:hAnsi="Times New Roman" w:cs="Times New Roman"/>
                <w:sz w:val="12"/>
                <w:szCs w:val="12"/>
              </w:rPr>
              <w:t xml:space="preserve"> - Количество </w:t>
            </w:r>
            <w:proofErr w:type="spellStart"/>
            <w:r w:rsidRPr="00AE6FD1">
              <w:rPr>
                <w:rFonts w:ascii="Times New Roman" w:hAnsi="Times New Roman" w:cs="Times New Roman"/>
                <w:sz w:val="12"/>
                <w:szCs w:val="12"/>
              </w:rPr>
              <w:t>самозанятых</w:t>
            </w:r>
            <w:proofErr w:type="spellEnd"/>
            <w:r w:rsidRPr="00AE6FD1">
              <w:rPr>
                <w:rFonts w:ascii="Times New Roman" w:hAnsi="Times New Roman" w:cs="Times New Roman"/>
                <w:sz w:val="12"/>
                <w:szCs w:val="12"/>
              </w:rPr>
              <w:t xml:space="preserve"> граждан, зафиксировавших свой статус с учетом ведения налогового режима для </w:t>
            </w:r>
            <w:proofErr w:type="spellStart"/>
            <w:r w:rsidRPr="00AE6FD1">
              <w:rPr>
                <w:rFonts w:ascii="Times New Roman" w:hAnsi="Times New Roman" w:cs="Times New Roman"/>
                <w:sz w:val="12"/>
                <w:szCs w:val="12"/>
              </w:rPr>
              <w:t>самозанятых</w:t>
            </w:r>
            <w:proofErr w:type="spellEnd"/>
          </w:p>
        </w:tc>
        <w:tc>
          <w:tcPr>
            <w:tcW w:w="1147" w:type="pct"/>
            <w:vAlign w:val="center"/>
          </w:tcPr>
          <w:p w14:paraId="4BA9E6B5"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Информация, поступающая </w:t>
            </w:r>
            <w:proofErr w:type="gramStart"/>
            <w:r w:rsidRPr="00AE6FD1">
              <w:rPr>
                <w:rFonts w:ascii="Times New Roman" w:hAnsi="Times New Roman" w:cs="Times New Roman"/>
                <w:sz w:val="12"/>
                <w:szCs w:val="12"/>
              </w:rPr>
              <w:t>от</w:t>
            </w:r>
            <w:proofErr w:type="gramEnd"/>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Министерство</w:t>
            </w:r>
            <w:proofErr w:type="gramEnd"/>
            <w:r w:rsidRPr="00AE6FD1">
              <w:rPr>
                <w:rFonts w:ascii="Times New Roman" w:hAnsi="Times New Roman" w:cs="Times New Roman"/>
                <w:sz w:val="12"/>
                <w:szCs w:val="12"/>
              </w:rPr>
              <w:t xml:space="preserve"> экономического развития и инвестиций Самарской области</w:t>
            </w:r>
          </w:p>
        </w:tc>
        <w:tc>
          <w:tcPr>
            <w:tcW w:w="333" w:type="pct"/>
            <w:vAlign w:val="center"/>
          </w:tcPr>
          <w:p w14:paraId="50049168"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0510BFD7" w14:textId="77777777" w:rsidTr="00AE6FD1">
        <w:tc>
          <w:tcPr>
            <w:tcW w:w="264" w:type="pct"/>
            <w:vAlign w:val="center"/>
          </w:tcPr>
          <w:p w14:paraId="12C55979" w14:textId="77777777" w:rsidR="00AE6FD1" w:rsidRPr="00AE6FD1" w:rsidRDefault="00AE6FD1" w:rsidP="00AE6FD1">
            <w:pPr>
              <w:spacing w:after="0" w:line="240" w:lineRule="auto"/>
              <w:rPr>
                <w:rFonts w:ascii="Times New Roman" w:hAnsi="Times New Roman" w:cs="Times New Roman"/>
                <w:sz w:val="12"/>
                <w:szCs w:val="12"/>
              </w:rPr>
            </w:pPr>
          </w:p>
          <w:p w14:paraId="609F2A19"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12</w:t>
            </w:r>
          </w:p>
        </w:tc>
        <w:tc>
          <w:tcPr>
            <w:tcW w:w="1681" w:type="pct"/>
            <w:vAlign w:val="center"/>
          </w:tcPr>
          <w:p w14:paraId="551EDEF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AE6FD1">
              <w:rPr>
                <w:rFonts w:ascii="Times New Roman" w:hAnsi="Times New Roman" w:cs="Times New Roman"/>
                <w:sz w:val="12"/>
                <w:szCs w:val="12"/>
              </w:rPr>
              <w:t>самозанятых</w:t>
            </w:r>
            <w:proofErr w:type="spellEnd"/>
            <w:r w:rsidRPr="00AE6FD1">
              <w:rPr>
                <w:rFonts w:ascii="Times New Roman" w:hAnsi="Times New Roman" w:cs="Times New Roman"/>
                <w:sz w:val="12"/>
                <w:szCs w:val="12"/>
              </w:rPr>
              <w:t xml:space="preserve"> граждан, человек (нарастающим итогом),  чел.</w:t>
            </w:r>
          </w:p>
        </w:tc>
        <w:tc>
          <w:tcPr>
            <w:tcW w:w="1576" w:type="pct"/>
            <w:vAlign w:val="center"/>
          </w:tcPr>
          <w:p w14:paraId="1C5C9A6D"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Ч = ЧРЮЛ + ЧРИП + ИПМСП + НПНПД,</w:t>
            </w:r>
          </w:p>
          <w:p w14:paraId="279D0245"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где:</w:t>
            </w:r>
          </w:p>
          <w:p w14:paraId="4D6CCD29" w14:textId="77777777" w:rsidR="00AE6FD1" w:rsidRPr="00AE6FD1" w:rsidRDefault="00AE6FD1" w:rsidP="00AE6FD1">
            <w:pPr>
              <w:spacing w:after="0" w:line="240" w:lineRule="auto"/>
              <w:jc w:val="center"/>
              <w:rPr>
                <w:rFonts w:ascii="Times New Roman" w:hAnsi="Times New Roman" w:cs="Times New Roman"/>
                <w:sz w:val="12"/>
                <w:szCs w:val="12"/>
              </w:rPr>
            </w:pPr>
            <w:proofErr w:type="gramStart"/>
            <w:r w:rsidRPr="00AE6FD1">
              <w:rPr>
                <w:rFonts w:ascii="Times New Roman" w:hAnsi="Times New Roman" w:cs="Times New Roman"/>
                <w:sz w:val="12"/>
                <w:szCs w:val="12"/>
              </w:rPr>
              <w:t>Ч-</w:t>
            </w:r>
            <w:proofErr w:type="gramEnd"/>
            <w:r w:rsidRPr="00AE6FD1">
              <w:rPr>
                <w:rFonts w:ascii="Times New Roman" w:hAnsi="Times New Roman" w:cs="Times New Roman"/>
                <w:sz w:val="12"/>
                <w:szCs w:val="12"/>
              </w:rPr>
              <w:t xml:space="preserve"> Численность занятых в сфере малого и среднего предпринимательства, включая индивидуальных предпринимателей;</w:t>
            </w:r>
          </w:p>
          <w:p w14:paraId="62076B4B"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ЧРЮЛ - число работников юридических лиц, человек;</w:t>
            </w:r>
          </w:p>
          <w:p w14:paraId="51AC0E70"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ЧРИП - число работников индивидуальных предпринимателей, человек;</w:t>
            </w:r>
          </w:p>
          <w:p w14:paraId="50B2B1A2"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ИПМСП - индивидуальные предприниматели - субъекты малого и среднего предпринимательства, человек;</w:t>
            </w:r>
          </w:p>
          <w:p w14:paraId="7255709C"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НПНПД - налогоплательщики налога на профессиональный доход, человек.</w:t>
            </w:r>
          </w:p>
        </w:tc>
        <w:tc>
          <w:tcPr>
            <w:tcW w:w="1147" w:type="pct"/>
            <w:vAlign w:val="center"/>
          </w:tcPr>
          <w:p w14:paraId="52CE0BEE"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 xml:space="preserve">Информация, поступающая </w:t>
            </w:r>
            <w:proofErr w:type="gramStart"/>
            <w:r w:rsidRPr="00AE6FD1">
              <w:rPr>
                <w:rFonts w:ascii="Times New Roman" w:hAnsi="Times New Roman" w:cs="Times New Roman"/>
                <w:sz w:val="12"/>
                <w:szCs w:val="12"/>
              </w:rPr>
              <w:t>от</w:t>
            </w:r>
            <w:proofErr w:type="gramEnd"/>
            <w:r w:rsidRPr="00AE6FD1">
              <w:rPr>
                <w:rFonts w:ascii="Times New Roman" w:hAnsi="Times New Roman" w:cs="Times New Roman"/>
                <w:sz w:val="12"/>
                <w:szCs w:val="12"/>
              </w:rPr>
              <w:t xml:space="preserve"> </w:t>
            </w:r>
            <w:proofErr w:type="gramStart"/>
            <w:r w:rsidRPr="00AE6FD1">
              <w:rPr>
                <w:rFonts w:ascii="Times New Roman" w:hAnsi="Times New Roman" w:cs="Times New Roman"/>
                <w:sz w:val="12"/>
                <w:szCs w:val="12"/>
              </w:rPr>
              <w:t>Министерство</w:t>
            </w:r>
            <w:proofErr w:type="gramEnd"/>
            <w:r w:rsidRPr="00AE6FD1">
              <w:rPr>
                <w:rFonts w:ascii="Times New Roman" w:hAnsi="Times New Roman" w:cs="Times New Roman"/>
                <w:sz w:val="12"/>
                <w:szCs w:val="12"/>
              </w:rPr>
              <w:t xml:space="preserve"> экономического развития и инвестиций Самарской области</w:t>
            </w:r>
          </w:p>
        </w:tc>
        <w:tc>
          <w:tcPr>
            <w:tcW w:w="333" w:type="pct"/>
            <w:vAlign w:val="center"/>
          </w:tcPr>
          <w:p w14:paraId="45AC7BA8" w14:textId="77777777" w:rsidR="00AE6FD1" w:rsidRPr="00AE6FD1" w:rsidRDefault="00AE6FD1" w:rsidP="00AE6FD1">
            <w:pPr>
              <w:spacing w:after="0" w:line="240" w:lineRule="auto"/>
              <w:jc w:val="center"/>
              <w:rPr>
                <w:rFonts w:ascii="Times New Roman" w:hAnsi="Times New Roman" w:cs="Times New Roman"/>
                <w:sz w:val="12"/>
                <w:szCs w:val="12"/>
              </w:rPr>
            </w:pPr>
          </w:p>
        </w:tc>
      </w:tr>
      <w:tr w:rsidR="00AE6FD1" w:rsidRPr="00AE6FD1" w14:paraId="71109749" w14:textId="77777777" w:rsidTr="00E55EC3">
        <w:trPr>
          <w:trHeight w:val="70"/>
        </w:trPr>
        <w:tc>
          <w:tcPr>
            <w:tcW w:w="264" w:type="pct"/>
            <w:vAlign w:val="center"/>
          </w:tcPr>
          <w:p w14:paraId="7D2EFF6B"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13</w:t>
            </w:r>
          </w:p>
        </w:tc>
        <w:tc>
          <w:tcPr>
            <w:tcW w:w="1681" w:type="pct"/>
            <w:vAlign w:val="center"/>
          </w:tcPr>
          <w:p w14:paraId="0F09AC14" w14:textId="77777777" w:rsidR="00AE6FD1" w:rsidRPr="00AE6FD1" w:rsidRDefault="00AE6FD1" w:rsidP="00AE6FD1">
            <w:pPr>
              <w:spacing w:after="0" w:line="240" w:lineRule="auto"/>
              <w:jc w:val="center"/>
              <w:rPr>
                <w:rFonts w:ascii="Times New Roman" w:hAnsi="Times New Roman" w:cs="Times New Roman"/>
                <w:bCs/>
                <w:sz w:val="12"/>
                <w:szCs w:val="12"/>
              </w:rPr>
            </w:pPr>
            <w:r w:rsidRPr="00AE6FD1">
              <w:rPr>
                <w:rFonts w:ascii="Times New Roman" w:hAnsi="Times New Roman" w:cs="Times New Roman"/>
                <w:bCs/>
                <w:sz w:val="12"/>
                <w:szCs w:val="12"/>
              </w:rPr>
              <w:t>Количество легализованных в сфере МСП, чел.</w:t>
            </w:r>
          </w:p>
        </w:tc>
        <w:tc>
          <w:tcPr>
            <w:tcW w:w="1576" w:type="pct"/>
            <w:vAlign w:val="center"/>
          </w:tcPr>
          <w:p w14:paraId="011B26A7"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Показатель рассчитывается по формуле:</w:t>
            </w:r>
          </w:p>
          <w:p w14:paraId="09A68EAB"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К=</w:t>
            </w:r>
            <w:proofErr w:type="spellStart"/>
            <w:r w:rsidRPr="00AE6FD1">
              <w:rPr>
                <w:rFonts w:ascii="Times New Roman" w:hAnsi="Times New Roman" w:cs="Times New Roman"/>
                <w:sz w:val="12"/>
                <w:szCs w:val="12"/>
              </w:rPr>
              <w:t>Клсмсп</w:t>
            </w:r>
            <w:proofErr w:type="spellEnd"/>
            <w:proofErr w:type="gramStart"/>
            <w:r w:rsidRPr="00AE6FD1">
              <w:rPr>
                <w:rFonts w:ascii="Times New Roman" w:hAnsi="Times New Roman" w:cs="Times New Roman"/>
                <w:sz w:val="12"/>
                <w:szCs w:val="12"/>
              </w:rPr>
              <w:t xml:space="preserve"> ,</w:t>
            </w:r>
            <w:proofErr w:type="gramEnd"/>
            <w:r w:rsidRPr="00AE6FD1">
              <w:rPr>
                <w:rFonts w:ascii="Times New Roman" w:hAnsi="Times New Roman" w:cs="Times New Roman"/>
                <w:sz w:val="12"/>
                <w:szCs w:val="12"/>
              </w:rPr>
              <w:t xml:space="preserve"> где:</w:t>
            </w:r>
          </w:p>
          <w:p w14:paraId="55BBD9DD" w14:textId="77777777" w:rsidR="00AE6FD1" w:rsidRPr="00AE6FD1" w:rsidRDefault="00AE6FD1" w:rsidP="00AE6FD1">
            <w:pPr>
              <w:spacing w:after="0" w:line="240" w:lineRule="auto"/>
              <w:jc w:val="center"/>
              <w:rPr>
                <w:rFonts w:ascii="Times New Roman" w:hAnsi="Times New Roman" w:cs="Times New Roman"/>
                <w:sz w:val="12"/>
                <w:szCs w:val="12"/>
              </w:rPr>
            </w:pPr>
            <w:proofErr w:type="spellStart"/>
            <w:r w:rsidRPr="00AE6FD1">
              <w:rPr>
                <w:rFonts w:ascii="Times New Roman" w:hAnsi="Times New Roman" w:cs="Times New Roman"/>
                <w:sz w:val="12"/>
                <w:szCs w:val="12"/>
              </w:rPr>
              <w:t>Клсмсп</w:t>
            </w:r>
            <w:proofErr w:type="spellEnd"/>
            <w:r w:rsidRPr="00AE6FD1">
              <w:rPr>
                <w:rFonts w:ascii="Times New Roman" w:hAnsi="Times New Roman" w:cs="Times New Roman"/>
                <w:sz w:val="12"/>
                <w:szCs w:val="12"/>
              </w:rPr>
              <w:t xml:space="preserve"> - Количество </w:t>
            </w:r>
            <w:proofErr w:type="gramStart"/>
            <w:r w:rsidRPr="00AE6FD1">
              <w:rPr>
                <w:rFonts w:ascii="Times New Roman" w:hAnsi="Times New Roman" w:cs="Times New Roman"/>
                <w:sz w:val="12"/>
                <w:szCs w:val="12"/>
              </w:rPr>
              <w:t>легализованных</w:t>
            </w:r>
            <w:proofErr w:type="gramEnd"/>
            <w:r w:rsidRPr="00AE6FD1">
              <w:rPr>
                <w:rFonts w:ascii="Times New Roman" w:hAnsi="Times New Roman" w:cs="Times New Roman"/>
                <w:sz w:val="12"/>
                <w:szCs w:val="12"/>
              </w:rPr>
              <w:t xml:space="preserve"> в сфере МСП</w:t>
            </w:r>
          </w:p>
        </w:tc>
        <w:tc>
          <w:tcPr>
            <w:tcW w:w="1147" w:type="pct"/>
            <w:vAlign w:val="center"/>
          </w:tcPr>
          <w:p w14:paraId="22A1CAEA" w14:textId="77777777" w:rsidR="00AE6FD1" w:rsidRPr="00AE6FD1" w:rsidRDefault="00AE6FD1" w:rsidP="00AE6FD1">
            <w:pPr>
              <w:spacing w:after="0" w:line="240" w:lineRule="auto"/>
              <w:jc w:val="center"/>
              <w:rPr>
                <w:rFonts w:ascii="Times New Roman" w:hAnsi="Times New Roman" w:cs="Times New Roman"/>
                <w:sz w:val="12"/>
                <w:szCs w:val="12"/>
              </w:rPr>
            </w:pPr>
            <w:r w:rsidRPr="00AE6FD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333" w:type="pct"/>
            <w:vAlign w:val="center"/>
          </w:tcPr>
          <w:p w14:paraId="33F24A13" w14:textId="77777777" w:rsidR="00AE6FD1" w:rsidRPr="00AE6FD1" w:rsidRDefault="00AE6FD1" w:rsidP="00AE6FD1">
            <w:pPr>
              <w:spacing w:after="0" w:line="240" w:lineRule="auto"/>
              <w:jc w:val="center"/>
              <w:rPr>
                <w:rFonts w:ascii="Times New Roman" w:hAnsi="Times New Roman" w:cs="Times New Roman"/>
                <w:sz w:val="12"/>
                <w:szCs w:val="12"/>
              </w:rPr>
            </w:pPr>
          </w:p>
        </w:tc>
      </w:tr>
    </w:tbl>
    <w:p w14:paraId="62E93EA8" w14:textId="77777777" w:rsidR="00AE6FD1" w:rsidRDefault="00AE6FD1" w:rsidP="00AE6FD1">
      <w:pPr>
        <w:tabs>
          <w:tab w:val="left" w:pos="6936"/>
        </w:tabs>
        <w:spacing w:after="0" w:line="240" w:lineRule="auto"/>
        <w:ind w:firstLine="284"/>
        <w:jc w:val="center"/>
        <w:rPr>
          <w:rFonts w:ascii="Times New Roman" w:eastAsia="Calibri" w:hAnsi="Times New Roman" w:cs="Times New Roman"/>
          <w:bCs/>
          <w:sz w:val="12"/>
          <w:szCs w:val="12"/>
        </w:rPr>
      </w:pPr>
    </w:p>
    <w:p w14:paraId="6D483FB1" w14:textId="77777777" w:rsidR="00E55EC3" w:rsidRP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Приложение 4</w:t>
      </w:r>
    </w:p>
    <w:p w14:paraId="07C068FC" w14:textId="77777777" w:rsidR="00E55EC3" w:rsidRP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к муниципальной программе</w:t>
      </w:r>
    </w:p>
    <w:p w14:paraId="7B884384" w14:textId="77777777" w:rsidR="00E55EC3" w:rsidRP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муниципального района Сергиевский Самарской области </w:t>
      </w:r>
    </w:p>
    <w:p w14:paraId="35931318" w14:textId="77777777" w:rsidR="00E55EC3" w:rsidRP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"Развитие  малого и среднего предпринимательства на территории </w:t>
      </w:r>
    </w:p>
    <w:p w14:paraId="37F1007E" w14:textId="77777777" w:rsid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муниципального района Сергиевский </w:t>
      </w:r>
    </w:p>
    <w:p w14:paraId="29EA7A85" w14:textId="7EA23AE9" w:rsidR="00E55EC3" w:rsidRP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 Самарс</w:t>
      </w:r>
      <w:r>
        <w:rPr>
          <w:rFonts w:ascii="Times New Roman" w:eastAsia="Calibri" w:hAnsi="Times New Roman" w:cs="Times New Roman"/>
          <w:bCs/>
          <w:sz w:val="12"/>
          <w:szCs w:val="12"/>
        </w:rPr>
        <w:t xml:space="preserve">кой области" на 2022-2024 годы </w:t>
      </w:r>
    </w:p>
    <w:p w14:paraId="5B92C7D6" w14:textId="7439217A"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Критерии оценки эффективности реал</w:t>
      </w:r>
      <w:r>
        <w:rPr>
          <w:rFonts w:ascii="Times New Roman" w:eastAsia="Calibri" w:hAnsi="Times New Roman" w:cs="Times New Roman"/>
          <w:bCs/>
          <w:sz w:val="12"/>
          <w:szCs w:val="12"/>
        </w:rPr>
        <w:t>изации плана мероприятий, входя</w:t>
      </w:r>
      <w:r w:rsidRPr="00E55EC3">
        <w:rPr>
          <w:rFonts w:ascii="Times New Roman" w:eastAsia="Calibri" w:hAnsi="Times New Roman" w:cs="Times New Roman"/>
          <w:bCs/>
          <w:sz w:val="12"/>
          <w:szCs w:val="12"/>
        </w:rPr>
        <w:t>щего в с</w:t>
      </w:r>
      <w:r>
        <w:rPr>
          <w:rFonts w:ascii="Times New Roman" w:eastAsia="Calibri" w:hAnsi="Times New Roman" w:cs="Times New Roman"/>
          <w:bCs/>
          <w:sz w:val="12"/>
          <w:szCs w:val="12"/>
        </w:rPr>
        <w:t>остав государственной программы</w:t>
      </w:r>
    </w:p>
    <w:p w14:paraId="62ECD360" w14:textId="04374FAB"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Оценка степени выполнения мероприят</w:t>
      </w:r>
      <w:r>
        <w:rPr>
          <w:rFonts w:ascii="Times New Roman" w:eastAsia="Calibri" w:hAnsi="Times New Roman" w:cs="Times New Roman"/>
          <w:bCs/>
          <w:sz w:val="12"/>
          <w:szCs w:val="12"/>
        </w:rPr>
        <w:t>ий муниципальной программы пред</w:t>
      </w:r>
      <w:r w:rsidRPr="00E55EC3">
        <w:rPr>
          <w:rFonts w:ascii="Times New Roman" w:eastAsia="Calibri" w:hAnsi="Times New Roman" w:cs="Times New Roman"/>
          <w:bCs/>
          <w:sz w:val="12"/>
          <w:szCs w:val="12"/>
        </w:rPr>
        <w:t>ставляет собой отношение количества выполнен</w:t>
      </w:r>
      <w:r>
        <w:rPr>
          <w:rFonts w:ascii="Times New Roman" w:eastAsia="Calibri" w:hAnsi="Times New Roman" w:cs="Times New Roman"/>
          <w:bCs/>
          <w:sz w:val="12"/>
          <w:szCs w:val="12"/>
        </w:rPr>
        <w:t>ных мероприятий к общему количе</w:t>
      </w:r>
      <w:r w:rsidRPr="00E55EC3">
        <w:rPr>
          <w:rFonts w:ascii="Times New Roman" w:eastAsia="Calibri" w:hAnsi="Times New Roman" w:cs="Times New Roman"/>
          <w:bCs/>
          <w:sz w:val="12"/>
          <w:szCs w:val="12"/>
        </w:rPr>
        <w:t>ству з</w:t>
      </w:r>
      <w:r>
        <w:rPr>
          <w:rFonts w:ascii="Times New Roman" w:eastAsia="Calibri" w:hAnsi="Times New Roman" w:cs="Times New Roman"/>
          <w:bCs/>
          <w:sz w:val="12"/>
          <w:szCs w:val="12"/>
        </w:rPr>
        <w:t xml:space="preserve">апланированных мероприятий. </w:t>
      </w:r>
    </w:p>
    <w:p w14:paraId="71AA7E42" w14:textId="21EA6C49"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Эффективность реализации муниципальн</w:t>
      </w:r>
      <w:r>
        <w:rPr>
          <w:rFonts w:ascii="Times New Roman" w:eastAsia="Calibri" w:hAnsi="Times New Roman" w:cs="Times New Roman"/>
          <w:bCs/>
          <w:sz w:val="12"/>
          <w:szCs w:val="12"/>
        </w:rPr>
        <w:t>ой программы признается низкой:</w:t>
      </w:r>
    </w:p>
    <w:p w14:paraId="34BAA935" w14:textId="42DD029C"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 значении показателя эффективности р</w:t>
      </w:r>
      <w:r>
        <w:rPr>
          <w:rFonts w:ascii="Times New Roman" w:eastAsia="Calibri" w:hAnsi="Times New Roman" w:cs="Times New Roman"/>
          <w:bCs/>
          <w:sz w:val="12"/>
          <w:szCs w:val="12"/>
        </w:rPr>
        <w:t>еализации муниципальной програм</w:t>
      </w:r>
      <w:r w:rsidRPr="00E55EC3">
        <w:rPr>
          <w:rFonts w:ascii="Times New Roman" w:eastAsia="Calibri" w:hAnsi="Times New Roman" w:cs="Times New Roman"/>
          <w:bCs/>
          <w:sz w:val="12"/>
          <w:szCs w:val="12"/>
        </w:rPr>
        <w:t xml:space="preserve">мы менее 80 процентов и степени выполнения мероприятий муниципальной </w:t>
      </w:r>
      <w:proofErr w:type="spellStart"/>
      <w:proofErr w:type="gramStart"/>
      <w:r w:rsidRPr="00E55EC3">
        <w:rPr>
          <w:rFonts w:ascii="Times New Roman" w:eastAsia="Calibri" w:hAnsi="Times New Roman" w:cs="Times New Roman"/>
          <w:bCs/>
          <w:sz w:val="12"/>
          <w:szCs w:val="12"/>
        </w:rPr>
        <w:t>програм</w:t>
      </w:r>
      <w:proofErr w:type="spellEnd"/>
      <w:r w:rsidRPr="00E55EC3">
        <w:rPr>
          <w:rFonts w:ascii="Times New Roman" w:eastAsia="Calibri" w:hAnsi="Times New Roman" w:cs="Times New Roman"/>
          <w:bCs/>
          <w:sz w:val="12"/>
          <w:szCs w:val="12"/>
        </w:rPr>
        <w:t>-мы</w:t>
      </w:r>
      <w:proofErr w:type="gramEnd"/>
      <w:r w:rsidRPr="00E55EC3">
        <w:rPr>
          <w:rFonts w:ascii="Times New Roman" w:eastAsia="Calibri" w:hAnsi="Times New Roman" w:cs="Times New Roman"/>
          <w:bCs/>
          <w:sz w:val="12"/>
          <w:szCs w:val="12"/>
        </w:rPr>
        <w:t xml:space="preserve"> менее 80 процентов;</w:t>
      </w:r>
    </w:p>
    <w:p w14:paraId="77FA1A36" w14:textId="30BDC15C"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 значении показателя эффективности р</w:t>
      </w:r>
      <w:r>
        <w:rPr>
          <w:rFonts w:ascii="Times New Roman" w:eastAsia="Calibri" w:hAnsi="Times New Roman" w:cs="Times New Roman"/>
          <w:bCs/>
          <w:sz w:val="12"/>
          <w:szCs w:val="12"/>
        </w:rPr>
        <w:t>еализации муниципальной програм</w:t>
      </w:r>
      <w:r w:rsidRPr="00E55EC3">
        <w:rPr>
          <w:rFonts w:ascii="Times New Roman" w:eastAsia="Calibri" w:hAnsi="Times New Roman" w:cs="Times New Roman"/>
          <w:bCs/>
          <w:sz w:val="12"/>
          <w:szCs w:val="12"/>
        </w:rPr>
        <w:t xml:space="preserve">мы менее 80 процентов и степени выполнения мероприятий муниципальной </w:t>
      </w:r>
      <w:proofErr w:type="spellStart"/>
      <w:proofErr w:type="gramStart"/>
      <w:r w:rsidRPr="00E55EC3">
        <w:rPr>
          <w:rFonts w:ascii="Times New Roman" w:eastAsia="Calibri" w:hAnsi="Times New Roman" w:cs="Times New Roman"/>
          <w:bCs/>
          <w:sz w:val="12"/>
          <w:szCs w:val="12"/>
        </w:rPr>
        <w:t>програм</w:t>
      </w:r>
      <w:proofErr w:type="spellEnd"/>
      <w:r w:rsidRPr="00E55EC3">
        <w:rPr>
          <w:rFonts w:ascii="Times New Roman" w:eastAsia="Calibri" w:hAnsi="Times New Roman" w:cs="Times New Roman"/>
          <w:bCs/>
          <w:sz w:val="12"/>
          <w:szCs w:val="12"/>
        </w:rPr>
        <w:t>-мы</w:t>
      </w:r>
      <w:proofErr w:type="gramEnd"/>
      <w:r w:rsidRPr="00E55EC3">
        <w:rPr>
          <w:rFonts w:ascii="Times New Roman" w:eastAsia="Calibri" w:hAnsi="Times New Roman" w:cs="Times New Roman"/>
          <w:bCs/>
          <w:sz w:val="12"/>
          <w:szCs w:val="12"/>
        </w:rPr>
        <w:t xml:space="preserve"> более или равной 80 и менее 100 процентов;</w:t>
      </w:r>
    </w:p>
    <w:p w14:paraId="50CC8027" w14:textId="727BA5B5"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 значении показателя эффективности реализации</w:t>
      </w:r>
      <w:r>
        <w:rPr>
          <w:rFonts w:ascii="Times New Roman" w:eastAsia="Calibri" w:hAnsi="Times New Roman" w:cs="Times New Roman"/>
          <w:bCs/>
          <w:sz w:val="12"/>
          <w:szCs w:val="12"/>
        </w:rPr>
        <w:t xml:space="preserve"> муниципальной програм</w:t>
      </w:r>
      <w:r w:rsidRPr="00E55EC3">
        <w:rPr>
          <w:rFonts w:ascii="Times New Roman" w:eastAsia="Calibri" w:hAnsi="Times New Roman" w:cs="Times New Roman"/>
          <w:bCs/>
          <w:sz w:val="12"/>
          <w:szCs w:val="12"/>
        </w:rPr>
        <w:t xml:space="preserve">мы менее 80 процентов и степени выполнения мероприятий муниципальной </w:t>
      </w:r>
      <w:proofErr w:type="spellStart"/>
      <w:proofErr w:type="gramStart"/>
      <w:r w:rsidRPr="00E55EC3">
        <w:rPr>
          <w:rFonts w:ascii="Times New Roman" w:eastAsia="Calibri" w:hAnsi="Times New Roman" w:cs="Times New Roman"/>
          <w:bCs/>
          <w:sz w:val="12"/>
          <w:szCs w:val="12"/>
        </w:rPr>
        <w:t>програм</w:t>
      </w:r>
      <w:proofErr w:type="spellEnd"/>
      <w:r w:rsidRPr="00E55EC3">
        <w:rPr>
          <w:rFonts w:ascii="Times New Roman" w:eastAsia="Calibri" w:hAnsi="Times New Roman" w:cs="Times New Roman"/>
          <w:bCs/>
          <w:sz w:val="12"/>
          <w:szCs w:val="12"/>
        </w:rPr>
        <w:t>-мы</w:t>
      </w:r>
      <w:proofErr w:type="gramEnd"/>
      <w:r w:rsidRPr="00E55EC3">
        <w:rPr>
          <w:rFonts w:ascii="Times New Roman" w:eastAsia="Calibri" w:hAnsi="Times New Roman" w:cs="Times New Roman"/>
          <w:bCs/>
          <w:sz w:val="12"/>
          <w:szCs w:val="12"/>
        </w:rPr>
        <w:t xml:space="preserve"> равной 100 процентов;</w:t>
      </w:r>
    </w:p>
    <w:p w14:paraId="505D3FCB" w14:textId="0757449F"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lastRenderedPageBreak/>
        <w:t>при значении показателя эффективности р</w:t>
      </w:r>
      <w:r>
        <w:rPr>
          <w:rFonts w:ascii="Times New Roman" w:eastAsia="Calibri" w:hAnsi="Times New Roman" w:cs="Times New Roman"/>
          <w:bCs/>
          <w:sz w:val="12"/>
          <w:szCs w:val="12"/>
        </w:rPr>
        <w:t>еализации муниципальной програм</w:t>
      </w:r>
      <w:r w:rsidRPr="00E55EC3">
        <w:rPr>
          <w:rFonts w:ascii="Times New Roman" w:eastAsia="Calibri" w:hAnsi="Times New Roman" w:cs="Times New Roman"/>
          <w:bCs/>
          <w:sz w:val="12"/>
          <w:szCs w:val="12"/>
        </w:rPr>
        <w:t>мы более или равном  80 процентов и менее или равном 100 процентов, но степени выполнения мероприятий муниципальной программы менее 80 процентов;</w:t>
      </w:r>
    </w:p>
    <w:p w14:paraId="59066653" w14:textId="4FC728B6"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 значении показателя эффективности р</w:t>
      </w:r>
      <w:r>
        <w:rPr>
          <w:rFonts w:ascii="Times New Roman" w:eastAsia="Calibri" w:hAnsi="Times New Roman" w:cs="Times New Roman"/>
          <w:bCs/>
          <w:sz w:val="12"/>
          <w:szCs w:val="12"/>
        </w:rPr>
        <w:t>еализации муниципальной програм</w:t>
      </w:r>
      <w:r w:rsidRPr="00E55EC3">
        <w:rPr>
          <w:rFonts w:ascii="Times New Roman" w:eastAsia="Calibri" w:hAnsi="Times New Roman" w:cs="Times New Roman"/>
          <w:bCs/>
          <w:sz w:val="12"/>
          <w:szCs w:val="12"/>
        </w:rPr>
        <w:t xml:space="preserve">мы более 100  процентов и степени выполнения мероприятий муниципальной </w:t>
      </w:r>
      <w:proofErr w:type="gramStart"/>
      <w:r w:rsidRPr="00E55EC3">
        <w:rPr>
          <w:rFonts w:ascii="Times New Roman" w:eastAsia="Calibri" w:hAnsi="Times New Roman" w:cs="Times New Roman"/>
          <w:bCs/>
          <w:sz w:val="12"/>
          <w:szCs w:val="12"/>
        </w:rPr>
        <w:t>про-граммы</w:t>
      </w:r>
      <w:proofErr w:type="gramEnd"/>
      <w:r w:rsidRPr="00E55EC3">
        <w:rPr>
          <w:rFonts w:ascii="Times New Roman" w:eastAsia="Calibri" w:hAnsi="Times New Roman" w:cs="Times New Roman"/>
          <w:bCs/>
          <w:sz w:val="12"/>
          <w:szCs w:val="12"/>
        </w:rPr>
        <w:t xml:space="preserve"> мене 80 процентов</w:t>
      </w:r>
      <w:r>
        <w:rPr>
          <w:rFonts w:ascii="Times New Roman" w:eastAsia="Calibri" w:hAnsi="Times New Roman" w:cs="Times New Roman"/>
          <w:bCs/>
          <w:sz w:val="12"/>
          <w:szCs w:val="12"/>
        </w:rPr>
        <w:t>.</w:t>
      </w:r>
    </w:p>
    <w:p w14:paraId="7063BC39" w14:textId="24F2366C"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Муниципальная пр</w:t>
      </w:r>
      <w:r>
        <w:rPr>
          <w:rFonts w:ascii="Times New Roman" w:eastAsia="Calibri" w:hAnsi="Times New Roman" w:cs="Times New Roman"/>
          <w:bCs/>
          <w:sz w:val="12"/>
          <w:szCs w:val="12"/>
        </w:rPr>
        <w:t>ограмма признается эффективной:</w:t>
      </w:r>
    </w:p>
    <w:p w14:paraId="3D38CFA4"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при значении показателя эффективности реализации муниципальной </w:t>
      </w:r>
      <w:proofErr w:type="spellStart"/>
      <w:proofErr w:type="gramStart"/>
      <w:r w:rsidRPr="00E55EC3">
        <w:rPr>
          <w:rFonts w:ascii="Times New Roman" w:eastAsia="Calibri" w:hAnsi="Times New Roman" w:cs="Times New Roman"/>
          <w:bCs/>
          <w:sz w:val="12"/>
          <w:szCs w:val="12"/>
        </w:rPr>
        <w:t>програм</w:t>
      </w:r>
      <w:proofErr w:type="spellEnd"/>
      <w:r w:rsidRPr="00E55EC3">
        <w:rPr>
          <w:rFonts w:ascii="Times New Roman" w:eastAsia="Calibri" w:hAnsi="Times New Roman" w:cs="Times New Roman"/>
          <w:bCs/>
          <w:sz w:val="12"/>
          <w:szCs w:val="12"/>
        </w:rPr>
        <w:t>-мы</w:t>
      </w:r>
      <w:proofErr w:type="gramEnd"/>
      <w:r w:rsidRPr="00E55EC3">
        <w:rPr>
          <w:rFonts w:ascii="Times New Roman" w:eastAsia="Calibri" w:hAnsi="Times New Roman" w:cs="Times New Roman"/>
          <w:bCs/>
          <w:sz w:val="12"/>
          <w:szCs w:val="12"/>
        </w:rPr>
        <w:t xml:space="preserve">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7A4DEF29" w14:textId="70869523"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 значении показателя эффективности р</w:t>
      </w:r>
      <w:r>
        <w:rPr>
          <w:rFonts w:ascii="Times New Roman" w:eastAsia="Calibri" w:hAnsi="Times New Roman" w:cs="Times New Roman"/>
          <w:bCs/>
          <w:sz w:val="12"/>
          <w:szCs w:val="12"/>
        </w:rPr>
        <w:t>еализации муниципальной програм</w:t>
      </w:r>
      <w:r w:rsidRPr="00E55EC3">
        <w:rPr>
          <w:rFonts w:ascii="Times New Roman" w:eastAsia="Calibri" w:hAnsi="Times New Roman" w:cs="Times New Roman"/>
          <w:bCs/>
          <w:sz w:val="12"/>
          <w:szCs w:val="12"/>
        </w:rPr>
        <w:t xml:space="preserve">мы  более 100 процентов и степени выполнения мероприятий муниципальной </w:t>
      </w:r>
      <w:proofErr w:type="gramStart"/>
      <w:r w:rsidRPr="00E55EC3">
        <w:rPr>
          <w:rFonts w:ascii="Times New Roman" w:eastAsia="Calibri" w:hAnsi="Times New Roman" w:cs="Times New Roman"/>
          <w:bCs/>
          <w:sz w:val="12"/>
          <w:szCs w:val="12"/>
        </w:rPr>
        <w:t>про-граммы</w:t>
      </w:r>
      <w:proofErr w:type="gramEnd"/>
      <w:r w:rsidRPr="00E55EC3">
        <w:rPr>
          <w:rFonts w:ascii="Times New Roman" w:eastAsia="Calibri" w:hAnsi="Times New Roman" w:cs="Times New Roman"/>
          <w:bCs/>
          <w:sz w:val="12"/>
          <w:szCs w:val="12"/>
        </w:rPr>
        <w:t xml:space="preserve"> более и рав</w:t>
      </w:r>
      <w:r>
        <w:rPr>
          <w:rFonts w:ascii="Times New Roman" w:eastAsia="Calibri" w:hAnsi="Times New Roman" w:cs="Times New Roman"/>
          <w:bCs/>
          <w:sz w:val="12"/>
          <w:szCs w:val="12"/>
        </w:rPr>
        <w:t>ной 80 или менее 100 процентов.</w:t>
      </w:r>
    </w:p>
    <w:p w14:paraId="277A879C" w14:textId="7B65B33E"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Эффективность реализации муниципально</w:t>
      </w:r>
      <w:r>
        <w:rPr>
          <w:rFonts w:ascii="Times New Roman" w:eastAsia="Calibri" w:hAnsi="Times New Roman" w:cs="Times New Roman"/>
          <w:bCs/>
          <w:sz w:val="12"/>
          <w:szCs w:val="12"/>
        </w:rPr>
        <w:t>й программы признается высокой:</w:t>
      </w:r>
    </w:p>
    <w:p w14:paraId="22B13B66"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при значении показателя эффективности реализации муниципальной </w:t>
      </w:r>
      <w:proofErr w:type="spellStart"/>
      <w:proofErr w:type="gramStart"/>
      <w:r w:rsidRPr="00E55EC3">
        <w:rPr>
          <w:rFonts w:ascii="Times New Roman" w:eastAsia="Calibri" w:hAnsi="Times New Roman" w:cs="Times New Roman"/>
          <w:bCs/>
          <w:sz w:val="12"/>
          <w:szCs w:val="12"/>
        </w:rPr>
        <w:t>програм</w:t>
      </w:r>
      <w:proofErr w:type="spellEnd"/>
      <w:r w:rsidRPr="00E55EC3">
        <w:rPr>
          <w:rFonts w:ascii="Times New Roman" w:eastAsia="Calibri" w:hAnsi="Times New Roman" w:cs="Times New Roman"/>
          <w:bCs/>
          <w:sz w:val="12"/>
          <w:szCs w:val="12"/>
        </w:rPr>
        <w:t>-мы</w:t>
      </w:r>
      <w:proofErr w:type="gramEnd"/>
      <w:r w:rsidRPr="00E55EC3">
        <w:rPr>
          <w:rFonts w:ascii="Times New Roman" w:eastAsia="Calibri" w:hAnsi="Times New Roman" w:cs="Times New Roman"/>
          <w:bCs/>
          <w:sz w:val="12"/>
          <w:szCs w:val="12"/>
        </w:rPr>
        <w:t xml:space="preserve"> более или равном 80 процентов или менее или равном 100 процентов и степени выполнения мероприятий муниципальной программы равной 100 процентам;</w:t>
      </w:r>
    </w:p>
    <w:p w14:paraId="044075BA" w14:textId="3B814B84"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при  значении показателя эффективности р</w:t>
      </w:r>
      <w:r>
        <w:rPr>
          <w:rFonts w:ascii="Times New Roman" w:eastAsia="Calibri" w:hAnsi="Times New Roman" w:cs="Times New Roman"/>
          <w:bCs/>
          <w:sz w:val="12"/>
          <w:szCs w:val="12"/>
        </w:rPr>
        <w:t>еализации муниципальной програм</w:t>
      </w:r>
      <w:r w:rsidRPr="00E55EC3">
        <w:rPr>
          <w:rFonts w:ascii="Times New Roman" w:eastAsia="Calibri" w:hAnsi="Times New Roman" w:cs="Times New Roman"/>
          <w:bCs/>
          <w:sz w:val="12"/>
          <w:szCs w:val="12"/>
        </w:rPr>
        <w:t>мы более 100 процентов и степени выполнения мероприятий муниципальной программы равной 100 процентам.</w:t>
      </w:r>
    </w:p>
    <w:p w14:paraId="0B0EC622" w14:textId="77777777" w:rsid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p>
    <w:p w14:paraId="7D977F9B" w14:textId="4D01135C" w:rsidR="00E55EC3" w:rsidRPr="00E55EC3" w:rsidRDefault="00E55EC3" w:rsidP="00E55EC3">
      <w:pPr>
        <w:tabs>
          <w:tab w:val="left" w:pos="6936"/>
        </w:tabs>
        <w:spacing w:after="0" w:line="240" w:lineRule="auto"/>
        <w:ind w:firstLine="284"/>
        <w:jc w:val="center"/>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ГЛАВА</w:t>
      </w:r>
    </w:p>
    <w:p w14:paraId="3807550B" w14:textId="77777777" w:rsidR="00E55EC3" w:rsidRPr="00E55EC3" w:rsidRDefault="00E55EC3" w:rsidP="00E55EC3">
      <w:pPr>
        <w:tabs>
          <w:tab w:val="left" w:pos="6936"/>
        </w:tabs>
        <w:spacing w:after="0" w:line="240" w:lineRule="auto"/>
        <w:ind w:firstLine="284"/>
        <w:jc w:val="center"/>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ГОРОДСКОГО ПОСЕЛЕНИЯ СУХОДОЛ</w:t>
      </w:r>
    </w:p>
    <w:p w14:paraId="0C566B07" w14:textId="77777777" w:rsidR="00E55EC3" w:rsidRPr="00E55EC3" w:rsidRDefault="00E55EC3" w:rsidP="00E55EC3">
      <w:pPr>
        <w:tabs>
          <w:tab w:val="left" w:pos="6936"/>
        </w:tabs>
        <w:spacing w:after="0" w:line="240" w:lineRule="auto"/>
        <w:ind w:firstLine="284"/>
        <w:jc w:val="center"/>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МУНИЦИПАЛЬНОГО РАЙОНА СЕРГИЕВСКИЙ</w:t>
      </w:r>
    </w:p>
    <w:p w14:paraId="4E36D407" w14:textId="3D50805F" w:rsidR="00E55EC3" w:rsidRPr="00E55EC3" w:rsidRDefault="00E55EC3" w:rsidP="00E55EC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F01E198" w14:textId="54598F15" w:rsidR="00E55EC3" w:rsidRPr="00E55EC3" w:rsidRDefault="00E55EC3" w:rsidP="00E55EC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49247226" w14:textId="3C3C8F3B"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«12» августа 2022 года                                                                                                                                                                                               №9</w:t>
      </w:r>
    </w:p>
    <w:p w14:paraId="17D24F85" w14:textId="7A4FABE9" w:rsidR="00E55EC3" w:rsidRPr="00E55EC3" w:rsidRDefault="00E55EC3" w:rsidP="00E55EC3">
      <w:pPr>
        <w:tabs>
          <w:tab w:val="left" w:pos="6936"/>
        </w:tabs>
        <w:spacing w:after="0" w:line="240" w:lineRule="auto"/>
        <w:ind w:firstLine="284"/>
        <w:jc w:val="center"/>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О проведении общественных обсуждений проекта муниципальной програм</w:t>
      </w:r>
      <w:r>
        <w:rPr>
          <w:rFonts w:ascii="Times New Roman" w:eastAsia="Calibri" w:hAnsi="Times New Roman" w:cs="Times New Roman"/>
          <w:bCs/>
          <w:sz w:val="12"/>
          <w:szCs w:val="12"/>
        </w:rPr>
        <w:t>мы городского поселения Суходол</w:t>
      </w:r>
      <w:r w:rsidRPr="00E55EC3">
        <w:rPr>
          <w:rFonts w:ascii="Times New Roman" w:eastAsia="Calibri" w:hAnsi="Times New Roman" w:cs="Times New Roman"/>
          <w:bCs/>
          <w:sz w:val="12"/>
          <w:szCs w:val="12"/>
        </w:rPr>
        <w:t xml:space="preserve"> муниципального района  Сергиевский Самарской области «Формирование комфортной городской среды на 2023-2024 годы»</w:t>
      </w:r>
    </w:p>
    <w:p w14:paraId="7A414DD2"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5EC3">
        <w:rPr>
          <w:rFonts w:ascii="Times New Roman" w:eastAsia="Calibri" w:hAnsi="Times New Roman" w:cs="Times New Roman"/>
          <w:bCs/>
          <w:sz w:val="12"/>
          <w:szCs w:val="12"/>
        </w:rPr>
        <w:t>Руководствуясь Федеральным законом от 06.10.2003 №131-Ф3 «Об общих принципах организации местного самоуправления в Российской Федерации», Постановлением администрации городского поселения Суходол от  27 июля 2022г. № 84 «Об утверждении порядка проведения общественных обсуждений проекта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Уставом городского поселения Суходол муниципального района Сергиевский, в целях информирования населения</w:t>
      </w:r>
      <w:proofErr w:type="gramEnd"/>
      <w:r w:rsidRPr="00E55EC3">
        <w:rPr>
          <w:rFonts w:ascii="Times New Roman" w:eastAsia="Calibri" w:hAnsi="Times New Roman" w:cs="Times New Roman"/>
          <w:bCs/>
          <w:sz w:val="12"/>
          <w:szCs w:val="12"/>
        </w:rPr>
        <w:t xml:space="preserve"> городского поселения Суходол муниципального района Сергиевский о разработанном проекте муниципальной программы, выявления и учета общественного мнения по теме, вопросам и проблемам, на решение которых будет направлен проект муниципальной программы, оценки предложений заинтересованных лиц</w:t>
      </w:r>
    </w:p>
    <w:p w14:paraId="399A8781"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ПОСТАНОВЛЯЮ:</w:t>
      </w:r>
    </w:p>
    <w:p w14:paraId="784D3893" w14:textId="08EC66B0"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1. Провести на территор</w:t>
      </w:r>
      <w:r>
        <w:rPr>
          <w:rFonts w:ascii="Times New Roman" w:eastAsia="Calibri" w:hAnsi="Times New Roman" w:cs="Times New Roman"/>
          <w:bCs/>
          <w:sz w:val="12"/>
          <w:szCs w:val="12"/>
        </w:rPr>
        <w:t>ии городского поселения Суходол</w:t>
      </w:r>
      <w:r w:rsidRPr="00E55EC3">
        <w:rPr>
          <w:rFonts w:ascii="Times New Roman" w:eastAsia="Calibri" w:hAnsi="Times New Roman" w:cs="Times New Roman"/>
          <w:bCs/>
          <w:sz w:val="12"/>
          <w:szCs w:val="12"/>
        </w:rPr>
        <w:t xml:space="preserve"> с 12.08.2022 по 10.09.2022 года общественные обсуждения проекта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(далее – проект муниципальной программы).</w:t>
      </w:r>
    </w:p>
    <w:p w14:paraId="45806201"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2. Вынести проект муниципальной программы на общественные обсуждения (приложение к настоящему Постановлению).</w:t>
      </w:r>
    </w:p>
    <w:p w14:paraId="693C8AEA"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Предложения по проекту муниципальной программы могут быть направлены всеми заинтересованными лицами в общественную комиссию, Администрацию городского поселения Суходол, по адресу: Самарская область, </w:t>
      </w:r>
      <w:proofErr w:type="spellStart"/>
      <w:r w:rsidRPr="00E55EC3">
        <w:rPr>
          <w:rFonts w:ascii="Times New Roman" w:eastAsia="Calibri" w:hAnsi="Times New Roman" w:cs="Times New Roman"/>
          <w:bCs/>
          <w:sz w:val="12"/>
          <w:szCs w:val="12"/>
        </w:rPr>
        <w:t>пгт</w:t>
      </w:r>
      <w:proofErr w:type="spellEnd"/>
      <w:r w:rsidRPr="00E55EC3">
        <w:rPr>
          <w:rFonts w:ascii="Times New Roman" w:eastAsia="Calibri" w:hAnsi="Times New Roman" w:cs="Times New Roman"/>
          <w:bCs/>
          <w:sz w:val="12"/>
          <w:szCs w:val="12"/>
        </w:rPr>
        <w:t xml:space="preserve">. Суходол, ул. </w:t>
      </w:r>
      <w:proofErr w:type="gramStart"/>
      <w:r w:rsidRPr="00E55EC3">
        <w:rPr>
          <w:rFonts w:ascii="Times New Roman" w:eastAsia="Calibri" w:hAnsi="Times New Roman" w:cs="Times New Roman"/>
          <w:bCs/>
          <w:sz w:val="12"/>
          <w:szCs w:val="12"/>
        </w:rPr>
        <w:t>Советская</w:t>
      </w:r>
      <w:proofErr w:type="gramEnd"/>
      <w:r w:rsidRPr="00E55EC3">
        <w:rPr>
          <w:rFonts w:ascii="Times New Roman" w:eastAsia="Calibri" w:hAnsi="Times New Roman" w:cs="Times New Roman"/>
          <w:bCs/>
          <w:sz w:val="12"/>
          <w:szCs w:val="12"/>
        </w:rPr>
        <w:t xml:space="preserve">, д.11, по рабочим дням с 8 ч. 00 мин до 12 ч. 00 мин. и с 13 ч. 00 мин. до 17 ч. 00 мин. или по электронной почте в виде прикрепленного файла на адрес: suhodolskayadm@yandex.ru. </w:t>
      </w:r>
    </w:p>
    <w:p w14:paraId="52AA28F2" w14:textId="77777777"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14:paraId="24E0F541" w14:textId="471D3386" w:rsidR="00E55EC3" w:rsidRPr="00E55EC3" w:rsidRDefault="00E55EC3" w:rsidP="00E55EC3">
      <w:pPr>
        <w:tabs>
          <w:tab w:val="left" w:pos="6936"/>
        </w:tabs>
        <w:spacing w:after="0" w:line="240" w:lineRule="auto"/>
        <w:ind w:firstLine="284"/>
        <w:jc w:val="both"/>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4. 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14:paraId="1D8F963C" w14:textId="5399FEB6" w:rsidR="00E55EC3" w:rsidRP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E55EC3">
        <w:rPr>
          <w:rFonts w:ascii="Times New Roman" w:eastAsia="Calibri" w:hAnsi="Times New Roman" w:cs="Times New Roman"/>
          <w:bCs/>
          <w:sz w:val="12"/>
          <w:szCs w:val="12"/>
        </w:rPr>
        <w:t xml:space="preserve">городского поселения Суходол </w:t>
      </w:r>
    </w:p>
    <w:p w14:paraId="464E80FC" w14:textId="77777777" w:rsid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муниципального района Сергиевский                                  </w:t>
      </w:r>
    </w:p>
    <w:p w14:paraId="5DA5EFA9" w14:textId="4CB70D33" w:rsidR="00E55EC3" w:rsidRDefault="00E55EC3" w:rsidP="00E55EC3">
      <w:pPr>
        <w:tabs>
          <w:tab w:val="left" w:pos="6936"/>
        </w:tabs>
        <w:spacing w:after="0" w:line="240" w:lineRule="auto"/>
        <w:ind w:firstLine="284"/>
        <w:jc w:val="right"/>
        <w:rPr>
          <w:rFonts w:ascii="Times New Roman" w:eastAsia="Calibri" w:hAnsi="Times New Roman" w:cs="Times New Roman"/>
          <w:bCs/>
          <w:sz w:val="12"/>
          <w:szCs w:val="12"/>
        </w:rPr>
      </w:pPr>
      <w:r w:rsidRPr="00E55EC3">
        <w:rPr>
          <w:rFonts w:ascii="Times New Roman" w:eastAsia="Calibri" w:hAnsi="Times New Roman" w:cs="Times New Roman"/>
          <w:bCs/>
          <w:sz w:val="12"/>
          <w:szCs w:val="12"/>
        </w:rPr>
        <w:t xml:space="preserve">                    И.О. </w:t>
      </w:r>
      <w:proofErr w:type="spellStart"/>
      <w:r w:rsidRPr="00E55EC3">
        <w:rPr>
          <w:rFonts w:ascii="Times New Roman" w:eastAsia="Calibri" w:hAnsi="Times New Roman" w:cs="Times New Roman"/>
          <w:bCs/>
          <w:sz w:val="12"/>
          <w:szCs w:val="12"/>
        </w:rPr>
        <w:t>Беседин</w:t>
      </w:r>
      <w:proofErr w:type="spellEnd"/>
    </w:p>
    <w:p w14:paraId="33E94C10" w14:textId="77777777" w:rsidR="00A6419F" w:rsidRDefault="00A6419F" w:rsidP="00E55EC3">
      <w:pPr>
        <w:tabs>
          <w:tab w:val="left" w:pos="6936"/>
        </w:tabs>
        <w:spacing w:after="0" w:line="240" w:lineRule="auto"/>
        <w:ind w:firstLine="284"/>
        <w:jc w:val="right"/>
        <w:rPr>
          <w:rFonts w:ascii="Times New Roman" w:eastAsia="Calibri" w:hAnsi="Times New Roman" w:cs="Times New Roman"/>
          <w:bCs/>
          <w:sz w:val="12"/>
          <w:szCs w:val="12"/>
        </w:rPr>
      </w:pPr>
    </w:p>
    <w:p w14:paraId="0FA9B2BB" w14:textId="77777777" w:rsidR="00A6419F" w:rsidRPr="00A6419F" w:rsidRDefault="00A6419F" w:rsidP="00A6419F">
      <w:pPr>
        <w:tabs>
          <w:tab w:val="left" w:pos="6936"/>
        </w:tabs>
        <w:spacing w:after="0" w:line="240" w:lineRule="auto"/>
        <w:ind w:firstLine="284"/>
        <w:jc w:val="right"/>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Приложение </w:t>
      </w:r>
    </w:p>
    <w:p w14:paraId="7C3A6069" w14:textId="77777777" w:rsidR="00A6419F" w:rsidRPr="00A6419F" w:rsidRDefault="00A6419F" w:rsidP="00A6419F">
      <w:pPr>
        <w:tabs>
          <w:tab w:val="left" w:pos="6936"/>
        </w:tabs>
        <w:spacing w:after="0" w:line="240" w:lineRule="auto"/>
        <w:ind w:firstLine="284"/>
        <w:jc w:val="right"/>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к постановлению Главы </w:t>
      </w:r>
    </w:p>
    <w:p w14:paraId="669189FD" w14:textId="77777777" w:rsidR="00A6419F" w:rsidRPr="00A6419F" w:rsidRDefault="00A6419F" w:rsidP="00A6419F">
      <w:pPr>
        <w:tabs>
          <w:tab w:val="left" w:pos="6936"/>
        </w:tabs>
        <w:spacing w:after="0" w:line="240" w:lineRule="auto"/>
        <w:ind w:firstLine="284"/>
        <w:jc w:val="right"/>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городского поселения Суходол </w:t>
      </w:r>
    </w:p>
    <w:p w14:paraId="786793D6" w14:textId="161C03B0" w:rsidR="00A6419F" w:rsidRPr="00A6419F" w:rsidRDefault="00A6419F" w:rsidP="00A6419F">
      <w:pPr>
        <w:tabs>
          <w:tab w:val="left" w:pos="6936"/>
        </w:tabs>
        <w:spacing w:after="0" w:line="240" w:lineRule="auto"/>
        <w:ind w:firstLine="284"/>
        <w:jc w:val="right"/>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9 от 12.08.2022 г. </w:t>
      </w:r>
    </w:p>
    <w:p w14:paraId="71D9DD50" w14:textId="60ABE691" w:rsidR="00A6419F" w:rsidRDefault="00A6419F" w:rsidP="00A6419F">
      <w:pPr>
        <w:tabs>
          <w:tab w:val="left" w:pos="6936"/>
        </w:tabs>
        <w:spacing w:after="0" w:line="240" w:lineRule="auto"/>
        <w:ind w:firstLine="284"/>
        <w:jc w:val="right"/>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ПРОЕКТ</w:t>
      </w:r>
    </w:p>
    <w:p w14:paraId="3DB94282" w14:textId="77777777" w:rsidR="00A6419F" w:rsidRPr="00A6419F" w:rsidRDefault="00A6419F" w:rsidP="00A6419F">
      <w:pPr>
        <w:tabs>
          <w:tab w:val="left" w:pos="6936"/>
        </w:tabs>
        <w:spacing w:after="0" w:line="240" w:lineRule="auto"/>
        <w:ind w:firstLine="284"/>
        <w:jc w:val="right"/>
        <w:rPr>
          <w:rFonts w:ascii="Times New Roman" w:eastAsia="Calibri" w:hAnsi="Times New Roman" w:cs="Times New Roman"/>
          <w:bCs/>
          <w:sz w:val="12"/>
          <w:szCs w:val="12"/>
        </w:rPr>
      </w:pPr>
    </w:p>
    <w:p w14:paraId="61961486" w14:textId="44137A38" w:rsidR="00A6419F" w:rsidRP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МУНИЦИПАЛЬНАЯ ПРОГРАММА ГОРОДСКОГО ПОСЕЛЕНИЯ СУХОДОЛ МУН</w:t>
      </w:r>
      <w:r>
        <w:rPr>
          <w:rFonts w:ascii="Times New Roman" w:eastAsia="Calibri" w:hAnsi="Times New Roman" w:cs="Times New Roman"/>
          <w:bCs/>
          <w:sz w:val="12"/>
          <w:szCs w:val="12"/>
        </w:rPr>
        <w:t xml:space="preserve">ИЦИПАЛЬНОГО РАЙОНА СЕРГИЕВСКИЙ </w:t>
      </w:r>
      <w:r w:rsidRPr="00A6419F">
        <w:rPr>
          <w:rFonts w:ascii="Times New Roman" w:eastAsia="Calibri" w:hAnsi="Times New Roman" w:cs="Times New Roman"/>
          <w:bCs/>
          <w:sz w:val="12"/>
          <w:szCs w:val="12"/>
        </w:rPr>
        <w:t>«ФОРМИРОВА</w:t>
      </w:r>
      <w:r>
        <w:rPr>
          <w:rFonts w:ascii="Times New Roman" w:eastAsia="Calibri" w:hAnsi="Times New Roman" w:cs="Times New Roman"/>
          <w:bCs/>
          <w:sz w:val="12"/>
          <w:szCs w:val="12"/>
        </w:rPr>
        <w:t xml:space="preserve">НИЕ КОМФОРТНОЙ ГОРОДСКОЙ СРЕДЫ </w:t>
      </w:r>
      <w:r w:rsidRPr="00A6419F">
        <w:rPr>
          <w:rFonts w:ascii="Times New Roman" w:eastAsia="Calibri" w:hAnsi="Times New Roman" w:cs="Times New Roman"/>
          <w:bCs/>
          <w:sz w:val="12"/>
          <w:szCs w:val="12"/>
        </w:rPr>
        <w:t>НА 2023-2024 ГОДЫ»</w:t>
      </w:r>
    </w:p>
    <w:p w14:paraId="240C8A2D" w14:textId="50D7CEC2" w:rsidR="00A6419F" w:rsidRPr="00A6419F" w:rsidRDefault="00A6419F" w:rsidP="00A6419F">
      <w:pPr>
        <w:tabs>
          <w:tab w:val="left" w:pos="6936"/>
        </w:tabs>
        <w:spacing w:after="0" w:line="240" w:lineRule="auto"/>
        <w:jc w:val="both"/>
        <w:rPr>
          <w:rFonts w:ascii="Times New Roman" w:eastAsia="Calibri" w:hAnsi="Times New Roman" w:cs="Times New Roman"/>
          <w:bCs/>
          <w:sz w:val="12"/>
          <w:szCs w:val="12"/>
        </w:rPr>
      </w:pPr>
    </w:p>
    <w:p w14:paraId="101D9D6B" w14:textId="77777777" w:rsidR="00A6419F" w:rsidRP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ПАСПОРТ</w:t>
      </w:r>
    </w:p>
    <w:p w14:paraId="1817E219" w14:textId="07395C68" w:rsid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2022"/>
        <w:gridCol w:w="5707"/>
      </w:tblGrid>
      <w:tr w:rsidR="00A6419F" w14:paraId="05EA2197" w14:textId="77777777" w:rsidTr="00A6419F">
        <w:tc>
          <w:tcPr>
            <w:tcW w:w="0" w:type="auto"/>
          </w:tcPr>
          <w:p w14:paraId="45DD294D" w14:textId="0895D482" w:rsidR="00A6419F" w:rsidRDefault="00A6419F" w:rsidP="00A6419F">
            <w:pPr>
              <w:tabs>
                <w:tab w:val="left" w:pos="6936"/>
              </w:tabs>
              <w:jc w:val="center"/>
              <w:rPr>
                <w:rFonts w:ascii="Times New Roman" w:eastAsia="Calibri" w:hAnsi="Times New Roman" w:cs="Times New Roman"/>
                <w:bCs/>
                <w:sz w:val="12"/>
                <w:szCs w:val="12"/>
              </w:rPr>
            </w:pPr>
            <w:r w:rsidRPr="00A6419F">
              <w:rPr>
                <w:rFonts w:ascii="Times New Roman" w:hAnsi="Times New Roman" w:cs="Times New Roman"/>
                <w:b/>
                <w:bCs/>
                <w:sz w:val="12"/>
                <w:szCs w:val="12"/>
              </w:rPr>
              <w:t>Наименование муниципальной программы</w:t>
            </w:r>
          </w:p>
        </w:tc>
        <w:tc>
          <w:tcPr>
            <w:tcW w:w="0" w:type="auto"/>
          </w:tcPr>
          <w:p w14:paraId="50863EB2" w14:textId="77063DF0" w:rsidR="00A6419F" w:rsidRDefault="00A6419F" w:rsidP="00A6419F">
            <w:pPr>
              <w:tabs>
                <w:tab w:val="left" w:pos="6936"/>
              </w:tabs>
              <w:rPr>
                <w:rFonts w:ascii="Times New Roman" w:eastAsia="Calibri" w:hAnsi="Times New Roman" w:cs="Times New Roman"/>
                <w:bCs/>
                <w:sz w:val="12"/>
                <w:szCs w:val="12"/>
              </w:rPr>
            </w:pPr>
            <w:r w:rsidRPr="00A6419F">
              <w:rPr>
                <w:rFonts w:ascii="Times New Roman" w:hAnsi="Times New Roman" w:cs="Times New Roman"/>
                <w:sz w:val="12"/>
                <w:szCs w:val="12"/>
              </w:rPr>
              <w:t xml:space="preserve">муниципальная программа городского поселения Суходол муниципального района Сергиевский Самарской области «Формирование комфортной городской  среды на 2023-2024 годы»  </w:t>
            </w:r>
          </w:p>
        </w:tc>
      </w:tr>
      <w:tr w:rsidR="00A6419F" w14:paraId="1FCA31B4" w14:textId="77777777" w:rsidTr="00A6419F">
        <w:tc>
          <w:tcPr>
            <w:tcW w:w="0" w:type="auto"/>
          </w:tcPr>
          <w:p w14:paraId="6F1370F2" w14:textId="458321AA" w:rsidR="00A6419F" w:rsidRDefault="00A6419F" w:rsidP="00A6419F">
            <w:pPr>
              <w:tabs>
                <w:tab w:val="left" w:pos="6936"/>
              </w:tabs>
              <w:jc w:val="center"/>
              <w:rPr>
                <w:rFonts w:ascii="Times New Roman" w:eastAsia="Calibri" w:hAnsi="Times New Roman" w:cs="Times New Roman"/>
                <w:bCs/>
                <w:sz w:val="12"/>
                <w:szCs w:val="12"/>
              </w:rPr>
            </w:pPr>
            <w:r w:rsidRPr="00A6419F">
              <w:rPr>
                <w:rFonts w:ascii="Times New Roman" w:hAnsi="Times New Roman" w:cs="Times New Roman"/>
                <w:b/>
                <w:bCs/>
                <w:sz w:val="12"/>
                <w:szCs w:val="12"/>
              </w:rPr>
              <w:t>Муниципальный заказчик муниципальной программы</w:t>
            </w:r>
          </w:p>
        </w:tc>
        <w:tc>
          <w:tcPr>
            <w:tcW w:w="0" w:type="auto"/>
          </w:tcPr>
          <w:p w14:paraId="57E0DC4A" w14:textId="52AF4BCD" w:rsidR="00A6419F" w:rsidRDefault="00A6419F" w:rsidP="00A6419F">
            <w:pPr>
              <w:tabs>
                <w:tab w:val="left" w:pos="6936"/>
              </w:tabs>
              <w:rPr>
                <w:rFonts w:ascii="Times New Roman" w:eastAsia="Calibri" w:hAnsi="Times New Roman" w:cs="Times New Roman"/>
                <w:bCs/>
                <w:sz w:val="12"/>
                <w:szCs w:val="12"/>
              </w:rPr>
            </w:pPr>
            <w:r w:rsidRPr="00A6419F">
              <w:rPr>
                <w:rFonts w:ascii="Times New Roman" w:hAnsi="Times New Roman" w:cs="Times New Roman"/>
                <w:sz w:val="12"/>
                <w:szCs w:val="12"/>
              </w:rPr>
              <w:t xml:space="preserve">Администрация городского поселения Суходол муниципального района Сергиевский </w:t>
            </w:r>
          </w:p>
        </w:tc>
      </w:tr>
      <w:tr w:rsidR="00A6419F" w14:paraId="0E8F99F6" w14:textId="77777777" w:rsidTr="00A6419F">
        <w:tc>
          <w:tcPr>
            <w:tcW w:w="0" w:type="auto"/>
          </w:tcPr>
          <w:p w14:paraId="269BB512" w14:textId="29FBD788" w:rsidR="00A6419F" w:rsidRDefault="00A6419F" w:rsidP="00A6419F">
            <w:pPr>
              <w:tabs>
                <w:tab w:val="left" w:pos="6936"/>
              </w:tabs>
              <w:jc w:val="center"/>
              <w:rPr>
                <w:rFonts w:ascii="Times New Roman" w:eastAsia="Calibri" w:hAnsi="Times New Roman" w:cs="Times New Roman"/>
                <w:bCs/>
                <w:sz w:val="12"/>
                <w:szCs w:val="12"/>
              </w:rPr>
            </w:pPr>
            <w:r w:rsidRPr="00A6419F">
              <w:rPr>
                <w:rFonts w:ascii="Times New Roman" w:hAnsi="Times New Roman" w:cs="Times New Roman"/>
                <w:b/>
                <w:bCs/>
                <w:sz w:val="12"/>
                <w:szCs w:val="12"/>
              </w:rPr>
              <w:t>Разработчик муниципальной программы</w:t>
            </w:r>
          </w:p>
        </w:tc>
        <w:tc>
          <w:tcPr>
            <w:tcW w:w="0" w:type="auto"/>
          </w:tcPr>
          <w:p w14:paraId="3E7E3999" w14:textId="3D885100" w:rsidR="00A6419F" w:rsidRDefault="00A6419F" w:rsidP="00A6419F">
            <w:pPr>
              <w:tabs>
                <w:tab w:val="left" w:pos="6936"/>
              </w:tabs>
              <w:rPr>
                <w:rFonts w:ascii="Times New Roman" w:eastAsia="Calibri" w:hAnsi="Times New Roman" w:cs="Times New Roman"/>
                <w:bCs/>
                <w:sz w:val="12"/>
                <w:szCs w:val="12"/>
              </w:rPr>
            </w:pPr>
            <w:r w:rsidRPr="00A6419F">
              <w:rPr>
                <w:rFonts w:ascii="Times New Roman" w:hAnsi="Times New Roman" w:cs="Times New Roman"/>
                <w:sz w:val="12"/>
                <w:szCs w:val="12"/>
              </w:rPr>
              <w:t xml:space="preserve">Администрация городского поселения Суходол муниципального района Сергиевский </w:t>
            </w:r>
          </w:p>
        </w:tc>
      </w:tr>
      <w:tr w:rsidR="00A6419F" w14:paraId="49C0F029" w14:textId="77777777" w:rsidTr="00A6419F">
        <w:tc>
          <w:tcPr>
            <w:tcW w:w="0" w:type="auto"/>
          </w:tcPr>
          <w:p w14:paraId="45C5C5E1" w14:textId="09CA2140"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Ответственные исполнители муниципальной программы</w:t>
            </w:r>
          </w:p>
        </w:tc>
        <w:tc>
          <w:tcPr>
            <w:tcW w:w="0" w:type="auto"/>
          </w:tcPr>
          <w:p w14:paraId="4F451996" w14:textId="2A6A4B40" w:rsidR="00A6419F" w:rsidRPr="00A6419F" w:rsidRDefault="00A6419F" w:rsidP="00A6419F">
            <w:pPr>
              <w:tabs>
                <w:tab w:val="left" w:pos="6936"/>
              </w:tabs>
              <w:rPr>
                <w:rFonts w:ascii="Times New Roman" w:hAnsi="Times New Roman" w:cs="Times New Roman"/>
                <w:sz w:val="12"/>
                <w:szCs w:val="12"/>
              </w:rPr>
            </w:pPr>
            <w:r w:rsidRPr="00A6419F">
              <w:rPr>
                <w:rFonts w:ascii="Times New Roman" w:hAnsi="Times New Roman" w:cs="Times New Roman"/>
                <w:sz w:val="12"/>
                <w:szCs w:val="12"/>
              </w:rPr>
              <w:t xml:space="preserve">Администрация городского поселения Суходол муниципального района Сергиевский </w:t>
            </w:r>
          </w:p>
        </w:tc>
      </w:tr>
      <w:tr w:rsidR="00A6419F" w14:paraId="1BB7A20C" w14:textId="77777777" w:rsidTr="00A6419F">
        <w:tc>
          <w:tcPr>
            <w:tcW w:w="0" w:type="auto"/>
          </w:tcPr>
          <w:p w14:paraId="73A21CAC" w14:textId="6ED05A82"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Соисполнители муниципальной программы</w:t>
            </w:r>
          </w:p>
        </w:tc>
        <w:tc>
          <w:tcPr>
            <w:tcW w:w="0" w:type="auto"/>
          </w:tcPr>
          <w:p w14:paraId="2D32DAB6" w14:textId="4A2D1740" w:rsidR="00A6419F" w:rsidRPr="00A6419F" w:rsidRDefault="00A6419F" w:rsidP="00A6419F">
            <w:pPr>
              <w:tabs>
                <w:tab w:val="left" w:pos="6936"/>
              </w:tabs>
              <w:rPr>
                <w:rFonts w:ascii="Times New Roman" w:hAnsi="Times New Roman" w:cs="Times New Roman"/>
                <w:sz w:val="12"/>
                <w:szCs w:val="12"/>
              </w:rPr>
            </w:pPr>
            <w:r w:rsidRPr="00A6419F">
              <w:rPr>
                <w:rFonts w:ascii="Times New Roman" w:hAnsi="Times New Roman" w:cs="Times New Roman"/>
                <w:sz w:val="12"/>
                <w:szCs w:val="12"/>
              </w:rPr>
              <w:t>отсутствуют</w:t>
            </w:r>
          </w:p>
        </w:tc>
      </w:tr>
      <w:tr w:rsidR="00A6419F" w14:paraId="27FF8F5F" w14:textId="77777777" w:rsidTr="00A6419F">
        <w:tc>
          <w:tcPr>
            <w:tcW w:w="0" w:type="auto"/>
          </w:tcPr>
          <w:p w14:paraId="55B626C6" w14:textId="122BF9C5"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Цели  муниципальной программы</w:t>
            </w:r>
          </w:p>
        </w:tc>
        <w:tc>
          <w:tcPr>
            <w:tcW w:w="0" w:type="auto"/>
          </w:tcPr>
          <w:p w14:paraId="47FA5711" w14:textId="3C19AE44" w:rsidR="00A6419F" w:rsidRPr="00A6419F" w:rsidRDefault="00A6419F" w:rsidP="00A6419F">
            <w:pPr>
              <w:tabs>
                <w:tab w:val="left" w:pos="6936"/>
              </w:tabs>
              <w:rPr>
                <w:rFonts w:ascii="Times New Roman" w:hAnsi="Times New Roman" w:cs="Times New Roman"/>
                <w:sz w:val="12"/>
                <w:szCs w:val="12"/>
              </w:rPr>
            </w:pPr>
            <w:r w:rsidRPr="00A6419F">
              <w:rPr>
                <w:rFonts w:ascii="Times New Roman" w:hAnsi="Times New Roman" w:cs="Times New Roman"/>
                <w:sz w:val="12"/>
                <w:szCs w:val="12"/>
              </w:rPr>
              <w:t xml:space="preserve">-повышение уровня комфорта городской среды на территории городского поселения Суходол муниципального района Сергиевский </w:t>
            </w:r>
          </w:p>
        </w:tc>
      </w:tr>
      <w:tr w:rsidR="00A6419F" w14:paraId="274B3D7A" w14:textId="77777777" w:rsidTr="00A6419F">
        <w:tc>
          <w:tcPr>
            <w:tcW w:w="0" w:type="auto"/>
          </w:tcPr>
          <w:p w14:paraId="4C9EF1E8" w14:textId="0C82295F"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Задачи муниципальной программы</w:t>
            </w:r>
          </w:p>
        </w:tc>
        <w:tc>
          <w:tcPr>
            <w:tcW w:w="0" w:type="auto"/>
          </w:tcPr>
          <w:p w14:paraId="7879CFE4"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44B828B1" w14:textId="77777777" w:rsidR="00A6419F" w:rsidRDefault="00A6419F" w:rsidP="00A6419F">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xml:space="preserve">- создание условий для беспрепятственного доступа инвалидов и других маломобильных групп населения </w:t>
            </w:r>
            <w:r w:rsidRPr="00A6419F">
              <w:rPr>
                <w:rFonts w:ascii="Times New Roman" w:hAnsi="Times New Roman" w:cs="Times New Roman"/>
                <w:sz w:val="12"/>
                <w:szCs w:val="12"/>
              </w:rPr>
              <w:lastRenderedPageBreak/>
              <w:t>к дворовым территориям многоквартирных домов и общественным территориям городского поселения Суходол муниципального района Сергиевский;</w:t>
            </w:r>
          </w:p>
          <w:p w14:paraId="08B337C9" w14:textId="67FDE8BD" w:rsidR="00A6419F" w:rsidRPr="00A6419F" w:rsidRDefault="00A6419F" w:rsidP="00A6419F">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обеспечение повышения уровня вовлеченности заинтересованных гр</w:t>
            </w:r>
            <w:r>
              <w:rPr>
                <w:rFonts w:ascii="Times New Roman" w:hAnsi="Times New Roman" w:cs="Times New Roman"/>
                <w:sz w:val="12"/>
                <w:szCs w:val="12"/>
              </w:rPr>
              <w:t xml:space="preserve">аждан, организаций в реализацию </w:t>
            </w:r>
            <w:r w:rsidRPr="00A6419F">
              <w:rPr>
                <w:rFonts w:ascii="Times New Roman" w:hAnsi="Times New Roman" w:cs="Times New Roman"/>
                <w:sz w:val="12"/>
                <w:szCs w:val="12"/>
              </w:rPr>
              <w:t>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tc>
      </w:tr>
      <w:tr w:rsidR="00A6419F" w14:paraId="57A0C387" w14:textId="77777777" w:rsidTr="00A6419F">
        <w:tc>
          <w:tcPr>
            <w:tcW w:w="0" w:type="auto"/>
          </w:tcPr>
          <w:p w14:paraId="02BE3785" w14:textId="4D7A0595"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Показатели (индикаторы) муниципальной  программы</w:t>
            </w:r>
          </w:p>
        </w:tc>
        <w:tc>
          <w:tcPr>
            <w:tcW w:w="0" w:type="auto"/>
          </w:tcPr>
          <w:p w14:paraId="5D35026A"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55AA7BD1"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085CDC91"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w:t>
            </w:r>
          </w:p>
          <w:p w14:paraId="6D865FC5"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xml:space="preserve">- доля реализованных комплексных проектов благоустройства общественных </w:t>
            </w:r>
            <w:proofErr w:type="gramStart"/>
            <w:r w:rsidRPr="00A6419F">
              <w:rPr>
                <w:rFonts w:ascii="Times New Roman" w:hAnsi="Times New Roman" w:cs="Times New Roman"/>
                <w:sz w:val="12"/>
                <w:szCs w:val="12"/>
              </w:rPr>
              <w:t>территорий</w:t>
            </w:r>
            <w:proofErr w:type="gramEnd"/>
            <w:r w:rsidRPr="00A6419F">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5714F224"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xml:space="preserve">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599A265E"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w:t>
            </w:r>
          </w:p>
          <w:p w14:paraId="09BED572"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790F1C1A"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w:t>
            </w:r>
          </w:p>
          <w:p w14:paraId="53B5F94C"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муниципального района Сергиевский;</w:t>
            </w:r>
          </w:p>
          <w:p w14:paraId="566493CD" w14:textId="0729A929"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городского поселения Суходол муниципального района Сергиевский и иными заинтересованными лицами</w:t>
            </w:r>
          </w:p>
        </w:tc>
      </w:tr>
      <w:tr w:rsidR="00A6419F" w14:paraId="33CC6B1E" w14:textId="77777777" w:rsidTr="00A6419F">
        <w:tc>
          <w:tcPr>
            <w:tcW w:w="0" w:type="auto"/>
          </w:tcPr>
          <w:p w14:paraId="09A43526" w14:textId="4436350A"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Подпрограммы  с указанием целей и сроков реализации</w:t>
            </w:r>
          </w:p>
        </w:tc>
        <w:tc>
          <w:tcPr>
            <w:tcW w:w="0" w:type="auto"/>
          </w:tcPr>
          <w:p w14:paraId="6E9DA3FC"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отсутствуют</w:t>
            </w:r>
          </w:p>
          <w:p w14:paraId="7B97B231" w14:textId="77777777" w:rsidR="00A6419F" w:rsidRPr="00A6419F" w:rsidRDefault="00A6419F" w:rsidP="0022515E">
            <w:pPr>
              <w:pStyle w:val="ConsPlusNormal"/>
              <w:ind w:firstLine="0"/>
              <w:jc w:val="both"/>
              <w:rPr>
                <w:rFonts w:ascii="Times New Roman" w:hAnsi="Times New Roman" w:cs="Times New Roman"/>
                <w:sz w:val="12"/>
                <w:szCs w:val="12"/>
              </w:rPr>
            </w:pPr>
          </w:p>
        </w:tc>
      </w:tr>
      <w:tr w:rsidR="00A6419F" w14:paraId="4F705777" w14:textId="77777777" w:rsidTr="00A6419F">
        <w:tc>
          <w:tcPr>
            <w:tcW w:w="0" w:type="auto"/>
          </w:tcPr>
          <w:p w14:paraId="27FA5459" w14:textId="23D83DC9"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Этапы и сроки реализации муниципальной программы</w:t>
            </w:r>
          </w:p>
        </w:tc>
        <w:tc>
          <w:tcPr>
            <w:tcW w:w="0" w:type="auto"/>
          </w:tcPr>
          <w:p w14:paraId="49829932" w14:textId="39C6FB6C"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2023 - 2024 годы муниципальная программа реализуется в один этап</w:t>
            </w:r>
          </w:p>
        </w:tc>
      </w:tr>
      <w:tr w:rsidR="00A6419F" w14:paraId="1DC00D6B" w14:textId="77777777" w:rsidTr="00A6419F">
        <w:tc>
          <w:tcPr>
            <w:tcW w:w="0" w:type="auto"/>
          </w:tcPr>
          <w:p w14:paraId="622FCAAC" w14:textId="6BCF7D49"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Объемы  бюджетных ассигнований муниципальной программы</w:t>
            </w:r>
          </w:p>
        </w:tc>
        <w:tc>
          <w:tcPr>
            <w:tcW w:w="0" w:type="auto"/>
          </w:tcPr>
          <w:p w14:paraId="12065B4C" w14:textId="77777777" w:rsidR="00A6419F" w:rsidRPr="00A6419F" w:rsidRDefault="00A6419F" w:rsidP="0022515E">
            <w:pPr>
              <w:jc w:val="both"/>
              <w:rPr>
                <w:rFonts w:ascii="Times New Roman" w:hAnsi="Times New Roman" w:cs="Times New Roman"/>
                <w:sz w:val="12"/>
                <w:szCs w:val="12"/>
              </w:rPr>
            </w:pPr>
            <w:r w:rsidRPr="00A6419F">
              <w:rPr>
                <w:rFonts w:ascii="Times New Roman" w:hAnsi="Times New Roman" w:cs="Times New Roman"/>
                <w:sz w:val="12"/>
                <w:szCs w:val="12"/>
              </w:rPr>
              <w:t xml:space="preserve">Планируемый общий  объем финансирования   Программы  составит  0 * рублей, в </w:t>
            </w:r>
            <w:proofErr w:type="spellStart"/>
            <w:r w:rsidRPr="00A6419F">
              <w:rPr>
                <w:rFonts w:ascii="Times New Roman" w:hAnsi="Times New Roman" w:cs="Times New Roman"/>
                <w:sz w:val="12"/>
                <w:szCs w:val="12"/>
              </w:rPr>
              <w:t>т.ч</w:t>
            </w:r>
            <w:proofErr w:type="spellEnd"/>
            <w:r w:rsidRPr="00A6419F">
              <w:rPr>
                <w:rFonts w:ascii="Times New Roman" w:hAnsi="Times New Roman" w:cs="Times New Roman"/>
                <w:sz w:val="12"/>
                <w:szCs w:val="12"/>
              </w:rPr>
              <w:t>.:</w:t>
            </w:r>
          </w:p>
          <w:p w14:paraId="18E93D2A" w14:textId="77777777" w:rsidR="00A6419F" w:rsidRPr="00A6419F" w:rsidRDefault="00A6419F" w:rsidP="0022515E">
            <w:pPr>
              <w:jc w:val="both"/>
              <w:rPr>
                <w:rFonts w:ascii="Times New Roman" w:hAnsi="Times New Roman" w:cs="Times New Roman"/>
                <w:sz w:val="12"/>
                <w:szCs w:val="12"/>
              </w:rPr>
            </w:pPr>
            <w:r w:rsidRPr="00A6419F">
              <w:rPr>
                <w:rFonts w:ascii="Times New Roman" w:hAnsi="Times New Roman" w:cs="Times New Roman"/>
                <w:sz w:val="12"/>
                <w:szCs w:val="12"/>
              </w:rPr>
              <w:t>- средства местного бюджета – 0 рублей;</w:t>
            </w:r>
          </w:p>
          <w:p w14:paraId="46DC43D5" w14:textId="77777777" w:rsidR="00A6419F" w:rsidRPr="00A6419F" w:rsidRDefault="00A6419F" w:rsidP="0022515E">
            <w:pPr>
              <w:jc w:val="both"/>
              <w:rPr>
                <w:rFonts w:ascii="Times New Roman" w:hAnsi="Times New Roman" w:cs="Times New Roman"/>
                <w:sz w:val="12"/>
                <w:szCs w:val="12"/>
              </w:rPr>
            </w:pPr>
            <w:r w:rsidRPr="00A6419F">
              <w:rPr>
                <w:rFonts w:ascii="Times New Roman" w:hAnsi="Times New Roman" w:cs="Times New Roman"/>
                <w:sz w:val="12"/>
                <w:szCs w:val="12"/>
              </w:rPr>
              <w:t>- средства областного бюджета– 0 рублей;</w:t>
            </w:r>
          </w:p>
          <w:p w14:paraId="0B23187A" w14:textId="77777777" w:rsidR="00A6419F" w:rsidRPr="00A6419F" w:rsidRDefault="00A6419F" w:rsidP="0022515E">
            <w:pPr>
              <w:jc w:val="both"/>
              <w:rPr>
                <w:rFonts w:ascii="Times New Roman" w:hAnsi="Times New Roman" w:cs="Times New Roman"/>
                <w:sz w:val="12"/>
                <w:szCs w:val="12"/>
              </w:rPr>
            </w:pPr>
            <w:r w:rsidRPr="00A6419F">
              <w:rPr>
                <w:rFonts w:ascii="Times New Roman" w:hAnsi="Times New Roman" w:cs="Times New Roman"/>
                <w:sz w:val="12"/>
                <w:szCs w:val="12"/>
              </w:rPr>
              <w:t>- средства федерального бюджета– 0 рублей;</w:t>
            </w:r>
          </w:p>
          <w:p w14:paraId="5C6EA87B" w14:textId="77777777" w:rsidR="00A6419F" w:rsidRPr="00A6419F" w:rsidRDefault="00A6419F" w:rsidP="0022515E">
            <w:pPr>
              <w:jc w:val="both"/>
              <w:rPr>
                <w:rFonts w:ascii="Times New Roman" w:hAnsi="Times New Roman" w:cs="Times New Roman"/>
                <w:sz w:val="12"/>
                <w:szCs w:val="12"/>
              </w:rPr>
            </w:pPr>
            <w:r w:rsidRPr="00A6419F">
              <w:rPr>
                <w:rFonts w:ascii="Times New Roman" w:hAnsi="Times New Roman" w:cs="Times New Roman"/>
                <w:sz w:val="12"/>
                <w:szCs w:val="12"/>
              </w:rPr>
              <w:t>-средства из внебюджетных источников–0 рублей;</w:t>
            </w:r>
          </w:p>
          <w:p w14:paraId="1C425E50" w14:textId="77777777" w:rsidR="00A6419F" w:rsidRPr="00A6419F" w:rsidRDefault="00A6419F" w:rsidP="0022515E">
            <w:pPr>
              <w:snapToGrid w:val="0"/>
              <w:jc w:val="both"/>
              <w:rPr>
                <w:rFonts w:ascii="Times New Roman" w:hAnsi="Times New Roman" w:cs="Times New Roman"/>
                <w:sz w:val="12"/>
                <w:szCs w:val="12"/>
              </w:rPr>
            </w:pPr>
            <w:r w:rsidRPr="00A6419F">
              <w:rPr>
                <w:rFonts w:ascii="Times New Roman" w:hAnsi="Times New Roman" w:cs="Times New Roman"/>
                <w:sz w:val="12"/>
                <w:szCs w:val="12"/>
              </w:rPr>
              <w:t>в том числе по годам:</w:t>
            </w:r>
          </w:p>
          <w:p w14:paraId="3928DE8E" w14:textId="77777777" w:rsidR="00A6419F" w:rsidRPr="00A6419F" w:rsidRDefault="00A6419F" w:rsidP="0022515E">
            <w:pPr>
              <w:snapToGrid w:val="0"/>
              <w:jc w:val="both"/>
              <w:rPr>
                <w:rFonts w:ascii="Times New Roman" w:hAnsi="Times New Roman" w:cs="Times New Roman"/>
                <w:sz w:val="12"/>
                <w:szCs w:val="12"/>
              </w:rPr>
            </w:pPr>
            <w:r w:rsidRPr="00A6419F">
              <w:rPr>
                <w:rFonts w:ascii="Times New Roman" w:hAnsi="Times New Roman" w:cs="Times New Roman"/>
                <w:sz w:val="12"/>
                <w:szCs w:val="12"/>
              </w:rPr>
              <w:t>2023 год – 0 рублей;</w:t>
            </w:r>
          </w:p>
          <w:p w14:paraId="5E7F0791" w14:textId="6FEECFF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2024 год – 0 рублей.</w:t>
            </w:r>
          </w:p>
        </w:tc>
      </w:tr>
      <w:tr w:rsidR="00A6419F" w14:paraId="7C6E7B18" w14:textId="77777777" w:rsidTr="00A6419F">
        <w:tc>
          <w:tcPr>
            <w:tcW w:w="0" w:type="auto"/>
          </w:tcPr>
          <w:p w14:paraId="4E7E6C40" w14:textId="3575303F"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Ожидаемые результаты реализации  муниципальной программы</w:t>
            </w:r>
          </w:p>
        </w:tc>
        <w:tc>
          <w:tcPr>
            <w:tcW w:w="0" w:type="auto"/>
          </w:tcPr>
          <w:p w14:paraId="6BC8A359"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повышение уровня благоустроенности дворовых территорий многоквартирных домов и общественных территорий городского поселения Суходол муниципального района Сергиевский;</w:t>
            </w:r>
          </w:p>
          <w:p w14:paraId="0B2F6B98" w14:textId="77777777" w:rsidR="00A6419F" w:rsidRPr="00A6419F" w:rsidRDefault="00A6419F" w:rsidP="0022515E">
            <w:pPr>
              <w:pStyle w:val="ConsPlusNormal"/>
              <w:ind w:firstLine="0"/>
              <w:jc w:val="both"/>
              <w:rPr>
                <w:rFonts w:ascii="Times New Roman" w:hAnsi="Times New Roman" w:cs="Times New Roman"/>
                <w:sz w:val="12"/>
                <w:szCs w:val="12"/>
              </w:rPr>
            </w:pPr>
            <w:r w:rsidRPr="00A6419F">
              <w:rPr>
                <w:rFonts w:ascii="Times New Roman" w:hAnsi="Times New Roman" w:cs="Times New Roman"/>
                <w:sz w:val="12"/>
                <w:szCs w:val="12"/>
              </w:rPr>
              <w:t>- повышение уровня доступности дворовых территорий многоквартирных домов и общественных территорий городского поселения Суходол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630BA37F" w14:textId="353F6D2D" w:rsidR="00A6419F" w:rsidRPr="00A6419F" w:rsidRDefault="00A6419F" w:rsidP="0022515E">
            <w:pPr>
              <w:jc w:val="both"/>
              <w:rPr>
                <w:rFonts w:ascii="Times New Roman" w:hAnsi="Times New Roman" w:cs="Times New Roman"/>
                <w:sz w:val="12"/>
                <w:szCs w:val="12"/>
              </w:rPr>
            </w:pPr>
            <w:r w:rsidRPr="00A6419F">
              <w:rPr>
                <w:rFonts w:ascii="Times New Roman" w:hAnsi="Times New Roman" w:cs="Times New Roman"/>
                <w:sz w:val="12"/>
                <w:szCs w:val="12"/>
              </w:rPr>
              <w:t>- повышение уровня вовлеченности заинтересованных граждан, организаций городского поселения Суходол муниципального района Сергиевский в реализацию мероприятий по благоустройству территорий</w:t>
            </w:r>
          </w:p>
        </w:tc>
      </w:tr>
      <w:tr w:rsidR="00A6419F" w14:paraId="7F515390" w14:textId="77777777" w:rsidTr="00A6419F">
        <w:tc>
          <w:tcPr>
            <w:tcW w:w="0" w:type="auto"/>
          </w:tcPr>
          <w:p w14:paraId="5FB8AA8B" w14:textId="6DFFB358" w:rsidR="00A6419F" w:rsidRPr="00A6419F" w:rsidRDefault="00A6419F" w:rsidP="00A6419F">
            <w:pPr>
              <w:tabs>
                <w:tab w:val="left" w:pos="6936"/>
              </w:tabs>
              <w:jc w:val="center"/>
              <w:rPr>
                <w:rFonts w:ascii="Times New Roman" w:hAnsi="Times New Roman" w:cs="Times New Roman"/>
                <w:b/>
                <w:bCs/>
                <w:sz w:val="12"/>
                <w:szCs w:val="12"/>
              </w:rPr>
            </w:pPr>
            <w:r w:rsidRPr="00A6419F">
              <w:rPr>
                <w:rFonts w:ascii="Times New Roman" w:hAnsi="Times New Roman" w:cs="Times New Roman"/>
                <w:b/>
                <w:bCs/>
                <w:sz w:val="12"/>
                <w:szCs w:val="12"/>
              </w:rPr>
              <w:t xml:space="preserve">Система организации </w:t>
            </w:r>
            <w:proofErr w:type="gramStart"/>
            <w:r w:rsidRPr="00A6419F">
              <w:rPr>
                <w:rFonts w:ascii="Times New Roman" w:hAnsi="Times New Roman" w:cs="Times New Roman"/>
                <w:b/>
                <w:bCs/>
                <w:sz w:val="12"/>
                <w:szCs w:val="12"/>
              </w:rPr>
              <w:t>контроля за</w:t>
            </w:r>
            <w:proofErr w:type="gramEnd"/>
            <w:r w:rsidRPr="00A6419F">
              <w:rPr>
                <w:rFonts w:ascii="Times New Roman" w:hAnsi="Times New Roman" w:cs="Times New Roman"/>
                <w:b/>
                <w:bCs/>
                <w:sz w:val="12"/>
                <w:szCs w:val="12"/>
              </w:rPr>
              <w:t xml:space="preserve"> ходом реализации муниципальной программы</w:t>
            </w:r>
          </w:p>
        </w:tc>
        <w:tc>
          <w:tcPr>
            <w:tcW w:w="0" w:type="auto"/>
          </w:tcPr>
          <w:p w14:paraId="059036E0" w14:textId="77777777" w:rsidR="00A6419F" w:rsidRPr="00A6419F" w:rsidRDefault="00A6419F" w:rsidP="0022515E">
            <w:pPr>
              <w:snapToGrid w:val="0"/>
              <w:jc w:val="both"/>
              <w:rPr>
                <w:rFonts w:ascii="Times New Roman" w:hAnsi="Times New Roman" w:cs="Times New Roman"/>
                <w:sz w:val="12"/>
                <w:szCs w:val="12"/>
              </w:rPr>
            </w:pPr>
            <w:r w:rsidRPr="00A6419F">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городского поселения Суходол муниципального района Сергиевский.</w:t>
            </w:r>
          </w:p>
          <w:p w14:paraId="4A7372A8" w14:textId="12D67DB8" w:rsidR="00A6419F" w:rsidRPr="00A6419F" w:rsidRDefault="00A6419F" w:rsidP="00A6419F">
            <w:pPr>
              <w:snapToGrid w:val="0"/>
              <w:jc w:val="both"/>
              <w:rPr>
                <w:rFonts w:ascii="Times New Roman" w:hAnsi="Times New Roman" w:cs="Times New Roman"/>
                <w:sz w:val="12"/>
                <w:szCs w:val="12"/>
              </w:rPr>
            </w:pPr>
            <w:r w:rsidRPr="00A6419F">
              <w:rPr>
                <w:rFonts w:ascii="Times New Roman" w:hAnsi="Times New Roman" w:cs="Times New Roman"/>
                <w:sz w:val="12"/>
                <w:szCs w:val="12"/>
              </w:rPr>
              <w:t>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w:t>
            </w:r>
          </w:p>
        </w:tc>
      </w:tr>
    </w:tbl>
    <w:p w14:paraId="39DB658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14:paraId="30D3B4F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w:t>
      </w:r>
    </w:p>
    <w:p w14:paraId="64B9AE6C" w14:textId="5171779A" w:rsidR="00A6419F" w:rsidRP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1. Характеристика  проблемы, на решение которой напр</w:t>
      </w:r>
      <w:r>
        <w:rPr>
          <w:rFonts w:ascii="Times New Roman" w:eastAsia="Calibri" w:hAnsi="Times New Roman" w:cs="Times New Roman"/>
          <w:bCs/>
          <w:sz w:val="12"/>
          <w:szCs w:val="12"/>
        </w:rPr>
        <w:t>авлена муниципальная программа</w:t>
      </w:r>
    </w:p>
    <w:p w14:paraId="4265600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 состав городского поселения Суходол входит единственный населенный пункт – поселок городского типа Суходол.</w:t>
      </w:r>
    </w:p>
    <w:p w14:paraId="462254A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Численность населения, проживающего в указанном населенном пункте, составляет 12984 человек. </w:t>
      </w:r>
    </w:p>
    <w:p w14:paraId="2E1719A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Общая площадь городского поселения Суходол муниципального района Сергиевский по состоянию на 1 полугодие 2022 года составляет 25,26 </w:t>
      </w:r>
      <w:proofErr w:type="spellStart"/>
      <w:r w:rsidRPr="00A6419F">
        <w:rPr>
          <w:rFonts w:ascii="Times New Roman" w:eastAsia="Calibri" w:hAnsi="Times New Roman" w:cs="Times New Roman"/>
          <w:bCs/>
          <w:sz w:val="12"/>
          <w:szCs w:val="12"/>
        </w:rPr>
        <w:t>кв.км</w:t>
      </w:r>
      <w:proofErr w:type="spellEnd"/>
      <w:r w:rsidRPr="00A6419F">
        <w:rPr>
          <w:rFonts w:ascii="Times New Roman" w:eastAsia="Calibri" w:hAnsi="Times New Roman" w:cs="Times New Roman"/>
          <w:bCs/>
          <w:sz w:val="12"/>
          <w:szCs w:val="12"/>
        </w:rPr>
        <w:t>.</w:t>
      </w:r>
    </w:p>
    <w:p w14:paraId="4741283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A6419F">
        <w:rPr>
          <w:rFonts w:ascii="Times New Roman" w:eastAsia="Calibri" w:hAnsi="Times New Roman" w:cs="Times New Roman"/>
          <w:bCs/>
          <w:sz w:val="12"/>
          <w:szCs w:val="12"/>
        </w:rPr>
        <w:t>года</w:t>
      </w:r>
      <w:proofErr w:type="spellEnd"/>
      <w:proofErr w:type="gramEnd"/>
      <w:r w:rsidRPr="00A6419F">
        <w:rPr>
          <w:rFonts w:ascii="Times New Roman" w:eastAsia="Calibri" w:hAnsi="Times New Roman" w:cs="Times New Roman"/>
          <w:bCs/>
          <w:sz w:val="12"/>
          <w:szCs w:val="12"/>
        </w:rPr>
        <w:t xml:space="preserve"> составляет 95,8 километров, удельный вес протяженности асфальтированных частей улиц, проездов в общей протяженности улиц, проездов – 60,5 %, удельный вес освещенных частей улиц, проездов в общей протяженности улиц, проездов, набережных – 97,4%.</w:t>
      </w:r>
    </w:p>
    <w:p w14:paraId="29AF9C9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lastRenderedPageBreak/>
        <w:t>В последнее время в городском поселении Суходол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51164C6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5F7EE51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22266D2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37356E6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17D9DA2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1B922D5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недостаточный уровень озеленения в районах многоэтажной застройки;</w:t>
      </w:r>
    </w:p>
    <w:p w14:paraId="51E1EDB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63689B01"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3F0F714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4E7A34B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В настоящее время многие общественные территории в городском поселении Суходол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414554F4"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1BD8F3E1"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городского поселения Суходол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6D10AD0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33CB6294"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мероприятий по повышению уровня комфорта городской среды на территории городского поселения Суходол муниципального района  Сергиевский  Самарской области.</w:t>
      </w:r>
    </w:p>
    <w:p w14:paraId="1C918AAE"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городского поселения Суходол муниципального района  Сергиевский Самарской области.</w:t>
      </w:r>
    </w:p>
    <w:p w14:paraId="1681F08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С учетом значительного масштаба предстоящих работ на территории городского поселения Суходол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11F64C0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городского поселения Суходол муниципального района  Сергиевский  Самарской области.</w:t>
      </w:r>
    </w:p>
    <w:p w14:paraId="30CF9D9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Создание комфортных условий проживания населения на территории городского поселения Суходол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27DD2C54"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содержанию территорий. </w:t>
      </w:r>
    </w:p>
    <w:p w14:paraId="6AFA6C21"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
    <w:p w14:paraId="0A8491BB" w14:textId="09063753" w:rsidR="00A6419F" w:rsidRP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1AD760A4" w14:textId="641A367A"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Основной цел</w:t>
      </w:r>
      <w:r>
        <w:rPr>
          <w:rFonts w:ascii="Times New Roman" w:eastAsia="Calibri" w:hAnsi="Times New Roman" w:cs="Times New Roman"/>
          <w:bCs/>
          <w:sz w:val="12"/>
          <w:szCs w:val="12"/>
        </w:rPr>
        <w:t>ью Программы является повышение</w:t>
      </w:r>
      <w:r w:rsidRPr="00A6419F">
        <w:rPr>
          <w:rFonts w:ascii="Times New Roman" w:eastAsia="Calibri" w:hAnsi="Times New Roman" w:cs="Times New Roman"/>
          <w:bCs/>
          <w:sz w:val="12"/>
          <w:szCs w:val="12"/>
        </w:rPr>
        <w:t xml:space="preserve"> уровня комфорта городской среды на территории городского поселения Суходол муниципального района Сергиевский.</w:t>
      </w:r>
    </w:p>
    <w:p w14:paraId="53A345C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Повышение уровня благоустройства городского поселения Суходол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городского поселения Суходол муниципального района Сергиевский Самарской области.</w:t>
      </w:r>
    </w:p>
    <w:p w14:paraId="39B8A0B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7AFB240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0FA2620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поселения Суходол муниципального района Сергиевский;</w:t>
      </w:r>
    </w:p>
    <w:p w14:paraId="6396C09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29664C5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548BCBB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1213466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0881DC1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78E4B73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lastRenderedPageBreak/>
        <w:t>-  повышение уровня доступности дворовых территорий многоквартирных домов и общественных территорий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0C3AB861" w14:textId="33EEE17F" w:rsid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повышение уровня вовлеченности заинтересованных граждан, организаций муниципального района Сергиевский в реализацию мероприятий</w:t>
      </w:r>
      <w:r>
        <w:rPr>
          <w:rFonts w:ascii="Times New Roman" w:eastAsia="Calibri" w:hAnsi="Times New Roman" w:cs="Times New Roman"/>
          <w:bCs/>
          <w:sz w:val="12"/>
          <w:szCs w:val="12"/>
        </w:rPr>
        <w:t xml:space="preserve"> по благоустройству территорий.</w:t>
      </w:r>
    </w:p>
    <w:p w14:paraId="6E4DA0F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
    <w:p w14:paraId="5D4582E1" w14:textId="034B8B21" w:rsidR="00A6419F" w:rsidRP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3. Перечень показателей (индикаторов) муниципальной п</w:t>
      </w:r>
      <w:r>
        <w:rPr>
          <w:rFonts w:ascii="Times New Roman" w:eastAsia="Calibri" w:hAnsi="Times New Roman" w:cs="Times New Roman"/>
          <w:bCs/>
          <w:sz w:val="12"/>
          <w:szCs w:val="12"/>
        </w:rPr>
        <w:t xml:space="preserve">рограммы </w:t>
      </w:r>
      <w:r w:rsidRPr="00A6419F">
        <w:rPr>
          <w:rFonts w:ascii="Times New Roman" w:eastAsia="Calibri" w:hAnsi="Times New Roman" w:cs="Times New Roman"/>
          <w:bCs/>
          <w:sz w:val="12"/>
          <w:szCs w:val="12"/>
        </w:rPr>
        <w:t xml:space="preserve">с расшифровкой плановых </w:t>
      </w:r>
      <w:r>
        <w:rPr>
          <w:rFonts w:ascii="Times New Roman" w:eastAsia="Calibri" w:hAnsi="Times New Roman" w:cs="Times New Roman"/>
          <w:bCs/>
          <w:sz w:val="12"/>
          <w:szCs w:val="12"/>
        </w:rPr>
        <w:t xml:space="preserve">значений по годам ее реализации </w:t>
      </w:r>
      <w:r w:rsidRPr="00A6419F">
        <w:rPr>
          <w:rFonts w:ascii="Times New Roman" w:eastAsia="Calibri" w:hAnsi="Times New Roman" w:cs="Times New Roman"/>
          <w:bCs/>
          <w:sz w:val="12"/>
          <w:szCs w:val="12"/>
        </w:rPr>
        <w:t>и за весь период ее реализации</w:t>
      </w:r>
    </w:p>
    <w:p w14:paraId="6FF574DD" w14:textId="1492EBF2"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w:t>
      </w:r>
      <w:r>
        <w:rPr>
          <w:rFonts w:ascii="Times New Roman" w:eastAsia="Calibri" w:hAnsi="Times New Roman" w:cs="Times New Roman"/>
          <w:bCs/>
          <w:sz w:val="12"/>
          <w:szCs w:val="12"/>
        </w:rPr>
        <w:t>н в приложении № 1 к Программе.</w:t>
      </w:r>
    </w:p>
    <w:p w14:paraId="7DEA0491" w14:textId="04252358" w:rsidR="00A6419F" w:rsidRPr="00A6419F" w:rsidRDefault="00A6419F" w:rsidP="00A6419F">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4. Перечень мероприятий муниципальной программы</w:t>
      </w:r>
    </w:p>
    <w:p w14:paraId="15BE2FB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3C38DE2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A6419F">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6CAEC51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07CB340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К минимальному перечню относятся:</w:t>
      </w:r>
    </w:p>
    <w:p w14:paraId="1996FCEE"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-установка скамеек;</w:t>
      </w:r>
    </w:p>
    <w:p w14:paraId="507205E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-установка урн;</w:t>
      </w:r>
      <w:r w:rsidRPr="00A6419F">
        <w:rPr>
          <w:rFonts w:ascii="Times New Roman" w:eastAsia="Calibri" w:hAnsi="Times New Roman" w:cs="Times New Roman"/>
          <w:bCs/>
          <w:sz w:val="12"/>
          <w:szCs w:val="12"/>
        </w:rPr>
        <w:tab/>
      </w:r>
    </w:p>
    <w:p w14:paraId="41589D9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-обеспечение освещением;</w:t>
      </w:r>
    </w:p>
    <w:p w14:paraId="7FA3B38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-ремонт дворовых проездов.</w:t>
      </w:r>
    </w:p>
    <w:p w14:paraId="462B28E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К дополнительному перечню относятся:</w:t>
      </w:r>
    </w:p>
    <w:p w14:paraId="00CDA85A"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-озеленение территории;</w:t>
      </w:r>
    </w:p>
    <w:p w14:paraId="6CC0242A"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-оборудование автомобильными парковками;</w:t>
      </w:r>
    </w:p>
    <w:p w14:paraId="22384431"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-ремонт или устройство ограждения;</w:t>
      </w:r>
    </w:p>
    <w:p w14:paraId="639CBE3A"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-устройство площадок для выгула домашних животных;</w:t>
      </w:r>
    </w:p>
    <w:p w14:paraId="0F3A9A47"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-оборудование детскими и (или) спортивными площадками;</w:t>
      </w:r>
    </w:p>
    <w:p w14:paraId="563D5C2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-оборудование детских и (или) спортивных площадок;</w:t>
      </w:r>
    </w:p>
    <w:p w14:paraId="0B050D27"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-ремонт и (или) обустройство тротуаров и пешеходных дорожек;</w:t>
      </w:r>
    </w:p>
    <w:p w14:paraId="5BD6417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459B850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7A4BE40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Дополнительный перечень реализуется </w:t>
      </w:r>
      <w:proofErr w:type="gramStart"/>
      <w:r w:rsidRPr="00A6419F">
        <w:rPr>
          <w:rFonts w:ascii="Times New Roman" w:eastAsia="Calibri" w:hAnsi="Times New Roman" w:cs="Times New Roman"/>
          <w:bCs/>
          <w:sz w:val="12"/>
          <w:szCs w:val="12"/>
        </w:rPr>
        <w:t>при</w:t>
      </w:r>
      <w:proofErr w:type="gramEnd"/>
      <w:r w:rsidRPr="00A6419F">
        <w:rPr>
          <w:rFonts w:ascii="Times New Roman" w:eastAsia="Calibri" w:hAnsi="Times New Roman" w:cs="Times New Roman"/>
          <w:bCs/>
          <w:sz w:val="12"/>
          <w:szCs w:val="12"/>
        </w:rPr>
        <w:t>:</w:t>
      </w:r>
    </w:p>
    <w:p w14:paraId="4C77524E"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189D670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w:t>
      </w:r>
      <w:proofErr w:type="spellStart"/>
      <w:r w:rsidRPr="00A6419F">
        <w:rPr>
          <w:rFonts w:ascii="Times New Roman" w:eastAsia="Calibri" w:hAnsi="Times New Roman" w:cs="Times New Roman"/>
          <w:bCs/>
          <w:sz w:val="12"/>
          <w:szCs w:val="12"/>
        </w:rPr>
        <w:t>софинансировании</w:t>
      </w:r>
      <w:proofErr w:type="spellEnd"/>
      <w:r w:rsidRPr="00A6419F">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6987736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0C6419A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7738FB9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A6419F">
        <w:rPr>
          <w:rFonts w:ascii="Times New Roman" w:eastAsia="Calibri" w:hAnsi="Times New Roman" w:cs="Times New Roman"/>
          <w:bCs/>
          <w:sz w:val="12"/>
          <w:szCs w:val="12"/>
        </w:rPr>
        <w:t>содержащих</w:t>
      </w:r>
      <w:proofErr w:type="gramEnd"/>
      <w:r w:rsidRPr="00A6419F">
        <w:rPr>
          <w:rFonts w:ascii="Times New Roman" w:eastAsia="Calibri" w:hAnsi="Times New Roman" w:cs="Times New Roman"/>
          <w:bCs/>
          <w:sz w:val="12"/>
          <w:szCs w:val="12"/>
        </w:rPr>
        <w:t xml:space="preserve"> в том числе следующую информацию:</w:t>
      </w:r>
    </w:p>
    <w:p w14:paraId="6018236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2018 - 2024 годы;</w:t>
      </w:r>
    </w:p>
    <w:p w14:paraId="1913CB2A"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2765D77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09069A9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5D6631F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349845D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A6419F">
        <w:rPr>
          <w:rFonts w:ascii="Times New Roman" w:eastAsia="Calibri" w:hAnsi="Times New Roman" w:cs="Times New Roman"/>
          <w:bCs/>
          <w:sz w:val="12"/>
          <w:szCs w:val="12"/>
        </w:rPr>
        <w:t>дизайн-проекта</w:t>
      </w:r>
      <w:proofErr w:type="gramEnd"/>
      <w:r w:rsidRPr="00A6419F">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50BB68B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lastRenderedPageBreak/>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40AE50F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7A64C49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 должно подтверждаться документально в зависимости от избранной формы такого участия.</w:t>
      </w:r>
    </w:p>
    <w:p w14:paraId="06D6727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городского поселения Суходол муниципального района Сергиевский.</w:t>
      </w:r>
    </w:p>
    <w:p w14:paraId="6BF19C63" w14:textId="6E9DDB99"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A6419F">
        <w:rPr>
          <w:rFonts w:ascii="Times New Roman" w:eastAsia="Calibri" w:hAnsi="Times New Roman" w:cs="Times New Roman"/>
          <w:bCs/>
          <w:sz w:val="12"/>
          <w:szCs w:val="12"/>
        </w:rPr>
        <w:t xml:space="preserve"> При этом</w:t>
      </w:r>
      <w:proofErr w:type="gramStart"/>
      <w:r w:rsidRPr="00A6419F">
        <w:rPr>
          <w:rFonts w:ascii="Times New Roman" w:eastAsia="Calibri" w:hAnsi="Times New Roman" w:cs="Times New Roman"/>
          <w:bCs/>
          <w:sz w:val="12"/>
          <w:szCs w:val="12"/>
        </w:rPr>
        <w:t>,</w:t>
      </w:r>
      <w:proofErr w:type="gramEnd"/>
      <w:r w:rsidRPr="00A6419F">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Pr>
          <w:rFonts w:ascii="Times New Roman" w:eastAsia="Calibri" w:hAnsi="Times New Roman" w:cs="Times New Roman"/>
          <w:bCs/>
          <w:sz w:val="12"/>
          <w:szCs w:val="12"/>
        </w:rPr>
        <w:t>ия с трудовым участием граждан.</w:t>
      </w:r>
    </w:p>
    <w:p w14:paraId="2F09706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A6419F">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182A3C1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2750374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A6419F">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4B65F22A"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A6419F">
        <w:rPr>
          <w:rFonts w:ascii="Times New Roman" w:eastAsia="Calibri" w:hAnsi="Times New Roman" w:cs="Times New Roman"/>
          <w:bCs/>
          <w:sz w:val="12"/>
          <w:szCs w:val="12"/>
        </w:rPr>
        <w:t xml:space="preserve"> </w:t>
      </w:r>
      <w:proofErr w:type="gramStart"/>
      <w:r w:rsidRPr="00A6419F">
        <w:rPr>
          <w:rFonts w:ascii="Times New Roman" w:eastAsia="Calibri" w:hAnsi="Times New Roman" w:cs="Times New Roman"/>
          <w:bCs/>
          <w:sz w:val="12"/>
          <w:szCs w:val="12"/>
        </w:rPr>
        <w:t>соответствии</w:t>
      </w:r>
      <w:proofErr w:type="gramEnd"/>
      <w:r w:rsidRPr="00A6419F">
        <w:rPr>
          <w:rFonts w:ascii="Times New Roman" w:eastAsia="Calibri" w:hAnsi="Times New Roman" w:cs="Times New Roman"/>
          <w:bCs/>
          <w:sz w:val="12"/>
          <w:szCs w:val="12"/>
        </w:rPr>
        <w:t xml:space="preserve"> с требованиями утвержденных в городском поселении Суходол муниципального района Сергиевский правил благоустройства территории, предусмотрены в Программе.</w:t>
      </w:r>
    </w:p>
    <w:p w14:paraId="21081EC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4F90C8B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00714FA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1609897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городском поселении Суходол муниципального района Сергиевский  правил благоустройства</w:t>
      </w:r>
      <w:proofErr w:type="gramEnd"/>
      <w:r w:rsidRPr="00A6419F">
        <w:rPr>
          <w:rFonts w:ascii="Times New Roman" w:eastAsia="Calibri" w:hAnsi="Times New Roman" w:cs="Times New Roman"/>
          <w:bCs/>
          <w:sz w:val="12"/>
          <w:szCs w:val="12"/>
        </w:rPr>
        <w:t xml:space="preserve"> территории;</w:t>
      </w:r>
    </w:p>
    <w:p w14:paraId="06EB853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Орган местного самоуправления вправе:</w:t>
      </w:r>
    </w:p>
    <w:p w14:paraId="1462F61A" w14:textId="7F642DF2"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A6419F">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sidR="00175A31">
        <w:rPr>
          <w:rFonts w:ascii="Times New Roman" w:eastAsia="Calibri" w:hAnsi="Times New Roman" w:cs="Times New Roman"/>
          <w:bCs/>
          <w:sz w:val="12"/>
          <w:szCs w:val="12"/>
        </w:rPr>
        <w:t>е - межведомственная комиссия);</w:t>
      </w:r>
    </w:p>
    <w:p w14:paraId="3387EE1E"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00C6CC9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65A40E04"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61BA9E6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Порядок проведения общественных обсуждений устанавливается нормативным правовым актом  органа местного самоуправления.</w:t>
      </w:r>
    </w:p>
    <w:p w14:paraId="4F5B0B03" w14:textId="59EC79D9"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sidR="00175A31">
        <w:rPr>
          <w:rFonts w:ascii="Times New Roman" w:eastAsia="Calibri" w:hAnsi="Times New Roman" w:cs="Times New Roman"/>
          <w:bCs/>
          <w:sz w:val="12"/>
          <w:szCs w:val="12"/>
        </w:rPr>
        <w:t>оцессе общественных обсуждений.</w:t>
      </w:r>
    </w:p>
    <w:p w14:paraId="72C26421"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2688315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lastRenderedPageBreak/>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51DA7B8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45C0B89D"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0D77341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 первоочередном порядке благоустраиваются следующие территории:</w:t>
      </w:r>
    </w:p>
    <w:p w14:paraId="3115C353"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2AF31BB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4B7C4AF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7A5605F4"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12F625E"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4B5F7C71" w14:textId="5D7D0362" w:rsidR="00A6419F" w:rsidRPr="00A6419F" w:rsidRDefault="00A6419F" w:rsidP="00175A31">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w:t>
      </w:r>
      <w:r w:rsidR="00175A31">
        <w:rPr>
          <w:rFonts w:ascii="Times New Roman" w:eastAsia="Calibri" w:hAnsi="Times New Roman" w:cs="Times New Roman"/>
          <w:bCs/>
          <w:sz w:val="12"/>
          <w:szCs w:val="12"/>
        </w:rPr>
        <w:t>ирование комфортной городской</w:t>
      </w:r>
      <w:r w:rsidRPr="00A6419F">
        <w:rPr>
          <w:rFonts w:ascii="Times New Roman" w:eastAsia="Calibri" w:hAnsi="Times New Roman" w:cs="Times New Roman"/>
          <w:bCs/>
          <w:sz w:val="12"/>
          <w:szCs w:val="12"/>
        </w:rPr>
        <w:t xml:space="preserve"> среды на 2018-2024 годы» приведен в приложении №6  к  Прог</w:t>
      </w:r>
      <w:r w:rsidR="00175A31">
        <w:rPr>
          <w:rFonts w:ascii="Times New Roman" w:eastAsia="Calibri" w:hAnsi="Times New Roman" w:cs="Times New Roman"/>
          <w:bCs/>
          <w:sz w:val="12"/>
          <w:szCs w:val="12"/>
        </w:rPr>
        <w:t>рамме.</w:t>
      </w:r>
    </w:p>
    <w:p w14:paraId="145F9C08" w14:textId="303940C4" w:rsidR="00A6419F" w:rsidRPr="00A6419F" w:rsidRDefault="00A6419F" w:rsidP="00175A31">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5. Обоснование ресурсного обесп</w:t>
      </w:r>
      <w:r w:rsidR="00175A31">
        <w:rPr>
          <w:rFonts w:ascii="Times New Roman" w:eastAsia="Calibri" w:hAnsi="Times New Roman" w:cs="Times New Roman"/>
          <w:bCs/>
          <w:sz w:val="12"/>
          <w:szCs w:val="12"/>
        </w:rPr>
        <w:t>ечения  муниципальной программы</w:t>
      </w:r>
    </w:p>
    <w:p w14:paraId="32F1AD0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6419F">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A6419F">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городского поселения Суходол муниципального района Сергиевский в качестве </w:t>
      </w:r>
      <w:proofErr w:type="spellStart"/>
      <w:r w:rsidRPr="00A6419F">
        <w:rPr>
          <w:rFonts w:ascii="Times New Roman" w:eastAsia="Calibri" w:hAnsi="Times New Roman" w:cs="Times New Roman"/>
          <w:bCs/>
          <w:sz w:val="12"/>
          <w:szCs w:val="12"/>
        </w:rPr>
        <w:t>софинансирования</w:t>
      </w:r>
      <w:proofErr w:type="spellEnd"/>
      <w:r w:rsidRPr="00A6419F">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7C88DD3B" w14:textId="1FF7ABD5"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Планируемый    общий  объем  финансирования   Программы  составит  0 * рублей, в </w:t>
      </w:r>
      <w:proofErr w:type="spellStart"/>
      <w:r w:rsidRPr="00A6419F">
        <w:rPr>
          <w:rFonts w:ascii="Times New Roman" w:eastAsia="Calibri" w:hAnsi="Times New Roman" w:cs="Times New Roman"/>
          <w:bCs/>
          <w:sz w:val="12"/>
          <w:szCs w:val="12"/>
        </w:rPr>
        <w:t>т.ч</w:t>
      </w:r>
      <w:proofErr w:type="spellEnd"/>
      <w:r w:rsidRPr="00A6419F">
        <w:rPr>
          <w:rFonts w:ascii="Times New Roman" w:eastAsia="Calibri" w:hAnsi="Times New Roman" w:cs="Times New Roman"/>
          <w:bCs/>
          <w:sz w:val="12"/>
          <w:szCs w:val="12"/>
        </w:rPr>
        <w:t>.:</w:t>
      </w:r>
    </w:p>
    <w:p w14:paraId="299C16E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средства местного бюджета  –  0 рублей;</w:t>
      </w:r>
    </w:p>
    <w:p w14:paraId="64272FC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средства областного бюджета  –  0 рублей;</w:t>
      </w:r>
    </w:p>
    <w:p w14:paraId="4E609DF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средства федерального бюджета –  0  рублей;</w:t>
      </w:r>
    </w:p>
    <w:p w14:paraId="6B97E650"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средства из внебюджетных источников – 0 рублей.</w:t>
      </w:r>
    </w:p>
    <w:p w14:paraId="3D6B7B0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В том числе по годам:</w:t>
      </w:r>
    </w:p>
    <w:p w14:paraId="5F5ABD9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2023 год – 0 рублей*;</w:t>
      </w:r>
    </w:p>
    <w:p w14:paraId="372816B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2024 год – 0 рублей*.</w:t>
      </w:r>
    </w:p>
    <w:p w14:paraId="17FCEBB6" w14:textId="23D2D1FB"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5CEB6E8C" w14:textId="7B87CD10"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p>
    <w:p w14:paraId="4EFCCAF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
    <w:p w14:paraId="6F9C81FA" w14:textId="69CE44B3" w:rsidR="00A6419F" w:rsidRPr="00A6419F" w:rsidRDefault="00A6419F" w:rsidP="00175A31">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цели муниципальной программы</w:t>
      </w:r>
    </w:p>
    <w:p w14:paraId="623349E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64A72D4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7C821C58"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-Бюджетный кодекс Российской Федерации;</w:t>
      </w:r>
    </w:p>
    <w:p w14:paraId="2686445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w:t>
      </w:r>
      <w:proofErr w:type="gramStart"/>
      <w:r w:rsidRPr="00A6419F">
        <w:rPr>
          <w:rFonts w:ascii="Times New Roman" w:eastAsia="Calibri" w:hAnsi="Times New Roman" w:cs="Times New Roman"/>
          <w:bCs/>
          <w:sz w:val="12"/>
          <w:szCs w:val="12"/>
        </w:rPr>
        <w:t>-Постановление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w:t>
      </w:r>
      <w:proofErr w:type="gramEnd"/>
      <w:r w:rsidRPr="00A6419F">
        <w:rPr>
          <w:rFonts w:ascii="Times New Roman" w:eastAsia="Calibri" w:hAnsi="Times New Roman" w:cs="Times New Roman"/>
          <w:bCs/>
          <w:sz w:val="12"/>
          <w:szCs w:val="12"/>
        </w:rPr>
        <w:t xml:space="preserve"> </w:t>
      </w:r>
      <w:proofErr w:type="gramStart"/>
      <w:r w:rsidRPr="00A6419F">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07F8BEDC"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 </w:t>
      </w:r>
      <w:proofErr w:type="gramStart"/>
      <w:r w:rsidRPr="00A6419F">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6CBEBE0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6C8E31DE"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261C0B8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1CF434C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
    <w:p w14:paraId="4A95FDB7" w14:textId="783A9D49" w:rsidR="00A6419F" w:rsidRPr="00A6419F" w:rsidRDefault="00A6419F" w:rsidP="00175A31">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7. Механизм реа</w:t>
      </w:r>
      <w:r w:rsidR="00175A31">
        <w:rPr>
          <w:rFonts w:ascii="Times New Roman" w:eastAsia="Calibri" w:hAnsi="Times New Roman" w:cs="Times New Roman"/>
          <w:bCs/>
          <w:sz w:val="12"/>
          <w:szCs w:val="12"/>
        </w:rPr>
        <w:t>лизации муниципальной программы</w:t>
      </w:r>
    </w:p>
    <w:p w14:paraId="77333CE1" w14:textId="4D32B981"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Реализация Программы осуществляется в соответствии с действующим законодательством, нормативно-правовыми актами администрации городского поселения Суходол муниципального района Сергиевский, определяющими механизм реализации </w:t>
      </w:r>
      <w:r w:rsidR="00175A31">
        <w:rPr>
          <w:rFonts w:ascii="Times New Roman" w:eastAsia="Calibri" w:hAnsi="Times New Roman" w:cs="Times New Roman"/>
          <w:bCs/>
          <w:sz w:val="12"/>
          <w:szCs w:val="12"/>
        </w:rPr>
        <w:t>муниципальных целевых программ.</w:t>
      </w:r>
    </w:p>
    <w:p w14:paraId="03B3770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lastRenderedPageBreak/>
        <w:t xml:space="preserve">Управление и </w:t>
      </w:r>
      <w:proofErr w:type="gramStart"/>
      <w:r w:rsidRPr="00A6419F">
        <w:rPr>
          <w:rFonts w:ascii="Times New Roman" w:eastAsia="Calibri" w:hAnsi="Times New Roman" w:cs="Times New Roman"/>
          <w:bCs/>
          <w:sz w:val="12"/>
          <w:szCs w:val="12"/>
        </w:rPr>
        <w:t>контроль за</w:t>
      </w:r>
      <w:proofErr w:type="gramEnd"/>
      <w:r w:rsidRPr="00A6419F">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w:t>
      </w:r>
    </w:p>
    <w:p w14:paraId="16EB1C8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городского поселения Суходол муниципального района Сергиевский. </w:t>
      </w:r>
    </w:p>
    <w:p w14:paraId="54B2CCC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 xml:space="preserve">Общее руководство и </w:t>
      </w:r>
      <w:proofErr w:type="gramStart"/>
      <w:r w:rsidRPr="00A6419F">
        <w:rPr>
          <w:rFonts w:ascii="Times New Roman" w:eastAsia="Calibri" w:hAnsi="Times New Roman" w:cs="Times New Roman"/>
          <w:bCs/>
          <w:sz w:val="12"/>
          <w:szCs w:val="12"/>
        </w:rPr>
        <w:t>контроль за</w:t>
      </w:r>
      <w:proofErr w:type="gramEnd"/>
      <w:r w:rsidRPr="00A6419F">
        <w:rPr>
          <w:rFonts w:ascii="Times New Roman" w:eastAsia="Calibri" w:hAnsi="Times New Roman" w:cs="Times New Roman"/>
          <w:bCs/>
          <w:sz w:val="12"/>
          <w:szCs w:val="12"/>
        </w:rPr>
        <w:t xml:space="preserve"> ходом реализации Программы осуществляет администрация городского поселения Суходол муниципального района Сергиевский.</w:t>
      </w:r>
    </w:p>
    <w:p w14:paraId="6A669E52"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городского поселения Суходол муниципального района Сергиевский.</w:t>
      </w:r>
    </w:p>
    <w:p w14:paraId="7DD49A2F"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p>
    <w:p w14:paraId="2B70D06E" w14:textId="14943A12" w:rsidR="00A6419F" w:rsidRPr="00A6419F" w:rsidRDefault="00A6419F" w:rsidP="00175A31">
      <w:pPr>
        <w:tabs>
          <w:tab w:val="left" w:pos="6936"/>
        </w:tabs>
        <w:spacing w:after="0" w:line="240" w:lineRule="auto"/>
        <w:ind w:firstLine="284"/>
        <w:jc w:val="center"/>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8. Методика к</w:t>
      </w:r>
      <w:r w:rsidR="00175A31">
        <w:rPr>
          <w:rFonts w:ascii="Times New Roman" w:eastAsia="Calibri" w:hAnsi="Times New Roman" w:cs="Times New Roman"/>
          <w:bCs/>
          <w:sz w:val="12"/>
          <w:szCs w:val="12"/>
        </w:rPr>
        <w:t xml:space="preserve">омплексной оценки эффективности </w:t>
      </w:r>
      <w:r w:rsidRPr="00A6419F">
        <w:rPr>
          <w:rFonts w:ascii="Times New Roman" w:eastAsia="Calibri" w:hAnsi="Times New Roman" w:cs="Times New Roman"/>
          <w:bCs/>
          <w:sz w:val="12"/>
          <w:szCs w:val="12"/>
        </w:rPr>
        <w:t>реализации муниципальной прогр</w:t>
      </w:r>
      <w:r w:rsidR="00175A31">
        <w:rPr>
          <w:rFonts w:ascii="Times New Roman" w:eastAsia="Calibri" w:hAnsi="Times New Roman" w:cs="Times New Roman"/>
          <w:bCs/>
          <w:sz w:val="12"/>
          <w:szCs w:val="12"/>
        </w:rPr>
        <w:t>аммы</w:t>
      </w:r>
    </w:p>
    <w:p w14:paraId="21F8C89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6033AD94"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8.1. Оценка степени выполнения мероприятий муниципальной программы</w:t>
      </w:r>
    </w:p>
    <w:p w14:paraId="39970279"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7146B186"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40154C27"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0C17525B"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8.2. Оценка эффективности реализации муниципальной программы</w:t>
      </w:r>
    </w:p>
    <w:p w14:paraId="75BF2CE5" w14:textId="77777777" w:rsidR="00A6419F" w:rsidRP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1874179D" w14:textId="422A441A" w:rsidR="00A6419F" w:rsidRDefault="00A6419F" w:rsidP="00A6419F">
      <w:pPr>
        <w:tabs>
          <w:tab w:val="left" w:pos="6936"/>
        </w:tabs>
        <w:spacing w:after="0" w:line="240" w:lineRule="auto"/>
        <w:ind w:firstLine="284"/>
        <w:jc w:val="both"/>
        <w:rPr>
          <w:rFonts w:ascii="Times New Roman" w:eastAsia="Calibri" w:hAnsi="Times New Roman" w:cs="Times New Roman"/>
          <w:bCs/>
          <w:sz w:val="12"/>
          <w:szCs w:val="12"/>
        </w:rPr>
      </w:pPr>
      <w:r w:rsidRPr="00A6419F">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158471F3" w14:textId="118F4126" w:rsidR="00175A31" w:rsidRDefault="00175A31" w:rsidP="00A6419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lang w:eastAsia="ru-RU"/>
        </w:rPr>
        <w:drawing>
          <wp:inline distT="0" distB="0" distL="0" distR="0" wp14:anchorId="0DB27BFF" wp14:editId="737E738A">
            <wp:extent cx="1013791" cy="685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122" cy="686024"/>
                    </a:xfrm>
                    <a:prstGeom prst="rect">
                      <a:avLst/>
                    </a:prstGeom>
                    <a:noFill/>
                    <a:ln>
                      <a:noFill/>
                    </a:ln>
                  </pic:spPr>
                </pic:pic>
              </a:graphicData>
            </a:graphic>
          </wp:inline>
        </w:drawing>
      </w:r>
    </w:p>
    <w:p w14:paraId="3C8415FF" w14:textId="0F9FABA2"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sidRPr="00175A31">
        <w:rPr>
          <w:rFonts w:ascii="Times New Roman" w:eastAsia="Calibri" w:hAnsi="Times New Roman" w:cs="Times New Roman"/>
          <w:bCs/>
          <w:sz w:val="12"/>
          <w:szCs w:val="12"/>
        </w:rPr>
        <w:t xml:space="preserve">где  </w:t>
      </w:r>
      <w:r>
        <w:rPr>
          <w:rFonts w:ascii="Times New Roman" w:hAnsi="Times New Roman" w:cs="Times New Roman"/>
          <w:noProof/>
          <w:sz w:val="28"/>
          <w:szCs w:val="28"/>
          <w:lang w:eastAsia="ru-RU"/>
        </w:rPr>
        <w:drawing>
          <wp:inline distT="0" distB="0" distL="0" distR="0" wp14:anchorId="540509D0" wp14:editId="34DA81F9">
            <wp:extent cx="129540" cy="16192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61925"/>
                    </a:xfrm>
                    <a:prstGeom prst="rect">
                      <a:avLst/>
                    </a:prstGeom>
                    <a:noFill/>
                    <a:ln>
                      <a:noFill/>
                    </a:ln>
                  </pic:spPr>
                </pic:pic>
              </a:graphicData>
            </a:graphic>
          </wp:inline>
        </w:drawing>
      </w:r>
      <w:r w:rsidRPr="00175A31">
        <w:rPr>
          <w:rFonts w:ascii="Times New Roman" w:eastAsia="Calibri" w:hAnsi="Times New Roman" w:cs="Times New Roman"/>
          <w:bCs/>
          <w:sz w:val="12"/>
          <w:szCs w:val="12"/>
        </w:rPr>
        <w:t xml:space="preserve"> - количество показателей (индикаторов) муниципальной программы;</w:t>
      </w:r>
    </w:p>
    <w:p w14:paraId="324CB260" w14:textId="678B70A5"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sidRPr="00175A31">
        <w:rPr>
          <w:rFonts w:ascii="Times New Roman" w:eastAsia="Calibri" w:hAnsi="Times New Roman" w:cs="Times New Roman"/>
          <w:bCs/>
          <w:sz w:val="12"/>
          <w:szCs w:val="12"/>
        </w:rPr>
        <w:t xml:space="preserve"> </w:t>
      </w:r>
      <w:r>
        <w:rPr>
          <w:rFonts w:ascii="Times New Roman" w:hAnsi="Times New Roman" w:cs="Times New Roman"/>
          <w:noProof/>
          <w:sz w:val="28"/>
          <w:szCs w:val="28"/>
          <w:lang w:eastAsia="ru-RU"/>
        </w:rPr>
        <w:drawing>
          <wp:inline distT="0" distB="0" distL="0" distR="0" wp14:anchorId="40776F6D" wp14:editId="5C0187FB">
            <wp:extent cx="266140"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140" cy="180975"/>
                    </a:xfrm>
                    <a:prstGeom prst="rect">
                      <a:avLst/>
                    </a:prstGeom>
                    <a:noFill/>
                    <a:ln>
                      <a:noFill/>
                    </a:ln>
                  </pic:spPr>
                </pic:pic>
              </a:graphicData>
            </a:graphic>
          </wp:inline>
        </w:drawing>
      </w:r>
      <w:r w:rsidRPr="00175A31">
        <w:rPr>
          <w:rFonts w:ascii="Times New Roman" w:eastAsia="Calibri" w:hAnsi="Times New Roman" w:cs="Times New Roman"/>
          <w:bCs/>
          <w:sz w:val="12"/>
          <w:szCs w:val="12"/>
        </w:rPr>
        <w:t xml:space="preserve"> - плановое значение n-</w:t>
      </w:r>
      <w:proofErr w:type="spellStart"/>
      <w:r w:rsidRPr="00175A31">
        <w:rPr>
          <w:rFonts w:ascii="Times New Roman" w:eastAsia="Calibri" w:hAnsi="Times New Roman" w:cs="Times New Roman"/>
          <w:bCs/>
          <w:sz w:val="12"/>
          <w:szCs w:val="12"/>
        </w:rPr>
        <w:t>го</w:t>
      </w:r>
      <w:proofErr w:type="spellEnd"/>
      <w:r w:rsidRPr="00175A31">
        <w:rPr>
          <w:rFonts w:ascii="Times New Roman" w:eastAsia="Calibri" w:hAnsi="Times New Roman" w:cs="Times New Roman"/>
          <w:bCs/>
          <w:sz w:val="12"/>
          <w:szCs w:val="12"/>
        </w:rPr>
        <w:t xml:space="preserve"> показателя (индикатора);</w:t>
      </w:r>
    </w:p>
    <w:p w14:paraId="4363E571" w14:textId="7B87146C"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14C495E4" wp14:editId="6E297E73">
            <wp:extent cx="276225" cy="19565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195659"/>
                    </a:xfrm>
                    <a:prstGeom prst="rect">
                      <a:avLst/>
                    </a:prstGeom>
                    <a:noFill/>
                    <a:ln>
                      <a:noFill/>
                    </a:ln>
                  </pic:spPr>
                </pic:pic>
              </a:graphicData>
            </a:graphic>
          </wp:inline>
        </w:drawing>
      </w:r>
      <w:r w:rsidRPr="00175A31">
        <w:rPr>
          <w:rFonts w:ascii="Times New Roman" w:eastAsia="Calibri" w:hAnsi="Times New Roman" w:cs="Times New Roman"/>
          <w:bCs/>
          <w:sz w:val="12"/>
          <w:szCs w:val="12"/>
        </w:rPr>
        <w:t xml:space="preserve">  - значение n-</w:t>
      </w:r>
      <w:proofErr w:type="spellStart"/>
      <w:r w:rsidRPr="00175A31">
        <w:rPr>
          <w:rFonts w:ascii="Times New Roman" w:eastAsia="Calibri" w:hAnsi="Times New Roman" w:cs="Times New Roman"/>
          <w:bCs/>
          <w:sz w:val="12"/>
          <w:szCs w:val="12"/>
        </w:rPr>
        <w:t>го</w:t>
      </w:r>
      <w:proofErr w:type="spellEnd"/>
      <w:r w:rsidRPr="00175A31">
        <w:rPr>
          <w:rFonts w:ascii="Times New Roman" w:eastAsia="Calibri" w:hAnsi="Times New Roman" w:cs="Times New Roman"/>
          <w:bCs/>
          <w:sz w:val="12"/>
          <w:szCs w:val="12"/>
        </w:rPr>
        <w:t xml:space="preserve"> показателя (индикатора) на конец отчетного года;</w:t>
      </w:r>
    </w:p>
    <w:p w14:paraId="6A65EE59" w14:textId="66371FCE"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71AEBB84" wp14:editId="365C6B2F">
            <wp:extent cx="228600" cy="149087"/>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49087"/>
                    </a:xfrm>
                    <a:prstGeom prst="rect">
                      <a:avLst/>
                    </a:prstGeom>
                    <a:noFill/>
                    <a:ln>
                      <a:noFill/>
                    </a:ln>
                  </pic:spPr>
                </pic:pic>
              </a:graphicData>
            </a:graphic>
          </wp:inline>
        </w:drawing>
      </w:r>
      <w:r w:rsidRPr="00175A31">
        <w:rPr>
          <w:rFonts w:ascii="Times New Roman" w:eastAsia="Calibri" w:hAnsi="Times New Roman" w:cs="Times New Roman"/>
          <w:bCs/>
          <w:sz w:val="12"/>
          <w:szCs w:val="12"/>
        </w:rPr>
        <w:t xml:space="preserve">  </w:t>
      </w:r>
      <w:proofErr w:type="gramStart"/>
      <w:r w:rsidRPr="00175A31">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6375C56A" w14:textId="29FEE2A1"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noProof/>
          <w:sz w:val="28"/>
          <w:szCs w:val="28"/>
          <w:lang w:eastAsia="ru-RU"/>
        </w:rPr>
        <w:drawing>
          <wp:inline distT="0" distB="0" distL="0" distR="0" wp14:anchorId="4B877277" wp14:editId="35D1EC64">
            <wp:extent cx="228600" cy="15586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55864"/>
                    </a:xfrm>
                    <a:prstGeom prst="rect">
                      <a:avLst/>
                    </a:prstGeom>
                    <a:noFill/>
                    <a:ln>
                      <a:noFill/>
                    </a:ln>
                  </pic:spPr>
                </pic:pic>
              </a:graphicData>
            </a:graphic>
          </wp:inline>
        </w:drawing>
      </w:r>
      <w:r w:rsidRPr="00175A31">
        <w:rPr>
          <w:rFonts w:ascii="Times New Roman" w:eastAsia="Calibri" w:hAnsi="Times New Roman" w:cs="Times New Roman"/>
          <w:bCs/>
          <w:sz w:val="12"/>
          <w:szCs w:val="12"/>
        </w:rPr>
        <w:t xml:space="preserve">  - сумма фактически произведенных расходов на реализацию мероприятий муниципальной программы на конец отчетного года.</w:t>
      </w:r>
    </w:p>
    <w:p w14:paraId="382361BA" w14:textId="77777777"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sidRPr="00175A31">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4068FDD4" w14:textId="77777777"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sidRPr="00175A31">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16DE7F04" w14:textId="77777777" w:rsidR="00175A31" w:rsidRPr="00175A31"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p>
    <w:p w14:paraId="70BB7D7D" w14:textId="77777777" w:rsidR="00175A31" w:rsidRPr="00175A31" w:rsidRDefault="00175A31" w:rsidP="00175A31">
      <w:pPr>
        <w:tabs>
          <w:tab w:val="left" w:pos="6936"/>
        </w:tabs>
        <w:spacing w:after="0" w:line="240" w:lineRule="auto"/>
        <w:ind w:firstLine="284"/>
        <w:jc w:val="center"/>
        <w:rPr>
          <w:rFonts w:ascii="Times New Roman" w:eastAsia="Calibri" w:hAnsi="Times New Roman" w:cs="Times New Roman"/>
          <w:bCs/>
          <w:sz w:val="12"/>
          <w:szCs w:val="12"/>
        </w:rPr>
      </w:pPr>
      <w:r w:rsidRPr="00175A31">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73DFE0AA" w14:textId="657E3EC0" w:rsidR="00A14CB4" w:rsidRDefault="00175A31" w:rsidP="00175A31">
      <w:pPr>
        <w:tabs>
          <w:tab w:val="left" w:pos="6936"/>
        </w:tabs>
        <w:spacing w:after="0" w:line="240" w:lineRule="auto"/>
        <w:ind w:firstLine="284"/>
        <w:jc w:val="both"/>
        <w:rPr>
          <w:rFonts w:ascii="Times New Roman" w:eastAsia="Calibri" w:hAnsi="Times New Roman" w:cs="Times New Roman"/>
          <w:bCs/>
          <w:sz w:val="12"/>
          <w:szCs w:val="12"/>
        </w:rPr>
      </w:pPr>
      <w:r w:rsidRPr="00175A31">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w:t>
      </w:r>
      <w:r>
        <w:rPr>
          <w:rFonts w:ascii="Times New Roman" w:eastAsia="Calibri" w:hAnsi="Times New Roman" w:cs="Times New Roman"/>
          <w:bCs/>
          <w:sz w:val="12"/>
          <w:szCs w:val="12"/>
        </w:rPr>
        <w:t>на в приложении №9 к Программе.</w:t>
      </w:r>
    </w:p>
    <w:p w14:paraId="5AADA494" w14:textId="77777777" w:rsidR="00A14CB4" w:rsidRPr="00A14CB4" w:rsidRDefault="00A14CB4" w:rsidP="00A14CB4">
      <w:pPr>
        <w:tabs>
          <w:tab w:val="left" w:pos="6936"/>
        </w:tabs>
        <w:spacing w:after="0" w:line="240" w:lineRule="auto"/>
        <w:ind w:firstLine="284"/>
        <w:jc w:val="right"/>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Приложение № 1</w:t>
      </w:r>
    </w:p>
    <w:p w14:paraId="528FAEEF" w14:textId="77777777" w:rsidR="00A14CB4" w:rsidRPr="00A14CB4" w:rsidRDefault="00A14CB4" w:rsidP="00A14CB4">
      <w:pPr>
        <w:tabs>
          <w:tab w:val="left" w:pos="6936"/>
        </w:tabs>
        <w:spacing w:after="0" w:line="240" w:lineRule="auto"/>
        <w:ind w:firstLine="284"/>
        <w:jc w:val="right"/>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 xml:space="preserve">к муниципальной программе </w:t>
      </w:r>
    </w:p>
    <w:p w14:paraId="6D36F99D" w14:textId="77777777" w:rsidR="00A14CB4" w:rsidRPr="00A14CB4" w:rsidRDefault="00A14CB4" w:rsidP="00A14CB4">
      <w:pPr>
        <w:tabs>
          <w:tab w:val="left" w:pos="6936"/>
        </w:tabs>
        <w:spacing w:after="0" w:line="240" w:lineRule="auto"/>
        <w:ind w:firstLine="284"/>
        <w:jc w:val="right"/>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городского поселения Суходол</w:t>
      </w:r>
    </w:p>
    <w:p w14:paraId="7112E05D" w14:textId="77777777" w:rsidR="00A14CB4" w:rsidRPr="00A14CB4" w:rsidRDefault="00A14CB4" w:rsidP="00A14CB4">
      <w:pPr>
        <w:tabs>
          <w:tab w:val="left" w:pos="6936"/>
        </w:tabs>
        <w:spacing w:after="0" w:line="240" w:lineRule="auto"/>
        <w:ind w:firstLine="284"/>
        <w:jc w:val="right"/>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муниципального района Сергиевский</w:t>
      </w:r>
    </w:p>
    <w:p w14:paraId="7C363203" w14:textId="77777777" w:rsidR="00A14CB4" w:rsidRPr="00A14CB4" w:rsidRDefault="00A14CB4" w:rsidP="00A14CB4">
      <w:pPr>
        <w:tabs>
          <w:tab w:val="left" w:pos="6936"/>
        </w:tabs>
        <w:spacing w:after="0" w:line="240" w:lineRule="auto"/>
        <w:ind w:firstLine="284"/>
        <w:jc w:val="right"/>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 xml:space="preserve">"Формирование </w:t>
      </w:r>
      <w:proofErr w:type="gramStart"/>
      <w:r w:rsidRPr="00A14CB4">
        <w:rPr>
          <w:rFonts w:ascii="Times New Roman" w:eastAsia="Calibri" w:hAnsi="Times New Roman" w:cs="Times New Roman"/>
          <w:bCs/>
          <w:sz w:val="12"/>
          <w:szCs w:val="12"/>
        </w:rPr>
        <w:t>комфортной</w:t>
      </w:r>
      <w:proofErr w:type="gramEnd"/>
    </w:p>
    <w:p w14:paraId="46478F33" w14:textId="437C6B39" w:rsidR="00A14CB4" w:rsidRPr="00A14CB4" w:rsidRDefault="00A14CB4" w:rsidP="00A14CB4">
      <w:pPr>
        <w:tabs>
          <w:tab w:val="left" w:pos="6936"/>
        </w:tabs>
        <w:spacing w:after="0" w:line="240" w:lineRule="auto"/>
        <w:ind w:firstLine="284"/>
        <w:jc w:val="right"/>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6EBAD7B6" w14:textId="424D6C32" w:rsidR="00A14CB4" w:rsidRDefault="00A14CB4" w:rsidP="00A14CB4">
      <w:pPr>
        <w:tabs>
          <w:tab w:val="left" w:pos="6936"/>
        </w:tabs>
        <w:spacing w:after="0" w:line="240" w:lineRule="auto"/>
        <w:ind w:firstLine="284"/>
        <w:jc w:val="center"/>
        <w:rPr>
          <w:rFonts w:ascii="Times New Roman" w:eastAsia="Calibri" w:hAnsi="Times New Roman" w:cs="Times New Roman"/>
          <w:bCs/>
          <w:sz w:val="12"/>
          <w:szCs w:val="12"/>
        </w:rPr>
      </w:pPr>
      <w:r w:rsidRPr="00A14CB4">
        <w:rPr>
          <w:rFonts w:ascii="Times New Roman" w:eastAsia="Calibri" w:hAnsi="Times New Roman" w:cs="Times New Roman"/>
          <w:bCs/>
          <w:sz w:val="12"/>
          <w:szCs w:val="12"/>
        </w:rPr>
        <w:t>Перечень показателей (индикаторов), характеризующих ежегодный ход и итоги реализации муниципальной программы  "Формирование комфортной городской среды на 2023 - 2024 годы "</w:t>
      </w:r>
    </w:p>
    <w:tbl>
      <w:tblPr>
        <w:tblStyle w:val="aff4"/>
        <w:tblW w:w="0" w:type="auto"/>
        <w:tblLook w:val="04A0" w:firstRow="1" w:lastRow="0" w:firstColumn="1" w:lastColumn="0" w:noHBand="0" w:noVBand="1"/>
      </w:tblPr>
      <w:tblGrid>
        <w:gridCol w:w="409"/>
        <w:gridCol w:w="4798"/>
        <w:gridCol w:w="598"/>
        <w:gridCol w:w="456"/>
        <w:gridCol w:w="456"/>
        <w:gridCol w:w="1012"/>
      </w:tblGrid>
      <w:tr w:rsidR="00175A31" w:rsidRPr="00A14CB4" w14:paraId="695434BF" w14:textId="77777777" w:rsidTr="00A14CB4">
        <w:trPr>
          <w:trHeight w:val="70"/>
        </w:trPr>
        <w:tc>
          <w:tcPr>
            <w:tcW w:w="0" w:type="auto"/>
            <w:vMerge w:val="restart"/>
            <w:vAlign w:val="center"/>
          </w:tcPr>
          <w:p w14:paraId="586A537D" w14:textId="7DDC6494"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 xml:space="preserve">N </w:t>
            </w:r>
            <w:proofErr w:type="gramStart"/>
            <w:r w:rsidRPr="00A14CB4">
              <w:rPr>
                <w:rFonts w:ascii="Times New Roman" w:hAnsi="Times New Roman" w:cs="Times New Roman"/>
                <w:b/>
                <w:sz w:val="12"/>
                <w:szCs w:val="12"/>
              </w:rPr>
              <w:t>п</w:t>
            </w:r>
            <w:proofErr w:type="gramEnd"/>
            <w:r w:rsidRPr="00A14CB4">
              <w:rPr>
                <w:rFonts w:ascii="Times New Roman" w:hAnsi="Times New Roman" w:cs="Times New Roman"/>
                <w:b/>
                <w:sz w:val="12"/>
                <w:szCs w:val="12"/>
              </w:rPr>
              <w:t>/п</w:t>
            </w:r>
          </w:p>
        </w:tc>
        <w:tc>
          <w:tcPr>
            <w:tcW w:w="0" w:type="auto"/>
            <w:vMerge w:val="restart"/>
            <w:vAlign w:val="center"/>
          </w:tcPr>
          <w:p w14:paraId="0211C3BF" w14:textId="0B0B8A5D"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Наименование цели, задачи,  показателя (индикатора)</w:t>
            </w:r>
          </w:p>
        </w:tc>
        <w:tc>
          <w:tcPr>
            <w:tcW w:w="0" w:type="auto"/>
            <w:vMerge w:val="restart"/>
            <w:vAlign w:val="center"/>
          </w:tcPr>
          <w:p w14:paraId="7E8F27FC" w14:textId="54C7CA5B"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Ед. изм.</w:t>
            </w:r>
          </w:p>
        </w:tc>
        <w:tc>
          <w:tcPr>
            <w:tcW w:w="0" w:type="auto"/>
            <w:gridSpan w:val="3"/>
            <w:vAlign w:val="center"/>
          </w:tcPr>
          <w:p w14:paraId="35D35825" w14:textId="059DBAF2"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Значение  показателя (индикатора)</w:t>
            </w:r>
          </w:p>
        </w:tc>
      </w:tr>
      <w:tr w:rsidR="00175A31" w:rsidRPr="00A14CB4" w14:paraId="08A489B3" w14:textId="77777777" w:rsidTr="00A14CB4">
        <w:tc>
          <w:tcPr>
            <w:tcW w:w="0" w:type="auto"/>
            <w:vMerge/>
            <w:vAlign w:val="center"/>
          </w:tcPr>
          <w:p w14:paraId="1E61A831" w14:textId="77777777" w:rsidR="00175A31" w:rsidRPr="00A14CB4" w:rsidRDefault="00175A31" w:rsidP="00A14CB4">
            <w:pPr>
              <w:tabs>
                <w:tab w:val="left" w:pos="6936"/>
              </w:tabs>
              <w:jc w:val="center"/>
              <w:rPr>
                <w:rFonts w:ascii="Times New Roman" w:eastAsia="Calibri" w:hAnsi="Times New Roman" w:cs="Times New Roman"/>
                <w:bCs/>
                <w:sz w:val="12"/>
                <w:szCs w:val="12"/>
              </w:rPr>
            </w:pPr>
          </w:p>
        </w:tc>
        <w:tc>
          <w:tcPr>
            <w:tcW w:w="0" w:type="auto"/>
            <w:vMerge/>
            <w:vAlign w:val="center"/>
          </w:tcPr>
          <w:p w14:paraId="237E3140" w14:textId="77777777" w:rsidR="00175A31" w:rsidRPr="00A14CB4" w:rsidRDefault="00175A31" w:rsidP="00A14CB4">
            <w:pPr>
              <w:tabs>
                <w:tab w:val="left" w:pos="6936"/>
              </w:tabs>
              <w:jc w:val="center"/>
              <w:rPr>
                <w:rFonts w:ascii="Times New Roman" w:eastAsia="Calibri" w:hAnsi="Times New Roman" w:cs="Times New Roman"/>
                <w:bCs/>
                <w:sz w:val="12"/>
                <w:szCs w:val="12"/>
              </w:rPr>
            </w:pPr>
          </w:p>
        </w:tc>
        <w:tc>
          <w:tcPr>
            <w:tcW w:w="0" w:type="auto"/>
            <w:vMerge/>
            <w:vAlign w:val="center"/>
          </w:tcPr>
          <w:p w14:paraId="3B3428BC" w14:textId="77777777" w:rsidR="00175A31" w:rsidRPr="00A14CB4" w:rsidRDefault="00175A31" w:rsidP="00A14CB4">
            <w:pPr>
              <w:tabs>
                <w:tab w:val="left" w:pos="6936"/>
              </w:tabs>
              <w:jc w:val="center"/>
              <w:rPr>
                <w:rFonts w:ascii="Times New Roman" w:eastAsia="Calibri" w:hAnsi="Times New Roman" w:cs="Times New Roman"/>
                <w:bCs/>
                <w:sz w:val="12"/>
                <w:szCs w:val="12"/>
              </w:rPr>
            </w:pPr>
          </w:p>
        </w:tc>
        <w:tc>
          <w:tcPr>
            <w:tcW w:w="0" w:type="auto"/>
            <w:vAlign w:val="center"/>
          </w:tcPr>
          <w:p w14:paraId="5B0B8EE2" w14:textId="2A02060C"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2023</w:t>
            </w:r>
          </w:p>
        </w:tc>
        <w:tc>
          <w:tcPr>
            <w:tcW w:w="0" w:type="auto"/>
            <w:vAlign w:val="center"/>
          </w:tcPr>
          <w:p w14:paraId="65756517" w14:textId="2AAEBBB3"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2024</w:t>
            </w:r>
          </w:p>
        </w:tc>
        <w:tc>
          <w:tcPr>
            <w:tcW w:w="0" w:type="auto"/>
            <w:vAlign w:val="center"/>
          </w:tcPr>
          <w:p w14:paraId="63B42042" w14:textId="0C63847E" w:rsidR="00175A31" w:rsidRPr="00A14CB4" w:rsidRDefault="00175A31"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b/>
                <w:sz w:val="12"/>
                <w:szCs w:val="12"/>
              </w:rPr>
              <w:t>Итого за период реализации</w:t>
            </w:r>
          </w:p>
        </w:tc>
      </w:tr>
      <w:tr w:rsidR="00A14CB4" w:rsidRPr="00A14CB4" w14:paraId="0E5DFC3E" w14:textId="77777777" w:rsidTr="008E679E">
        <w:tc>
          <w:tcPr>
            <w:tcW w:w="0" w:type="auto"/>
            <w:gridSpan w:val="6"/>
            <w:vAlign w:val="center"/>
          </w:tcPr>
          <w:p w14:paraId="2DF463F1" w14:textId="0209C1D9"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b/>
                <w:sz w:val="12"/>
                <w:szCs w:val="12"/>
              </w:rPr>
              <w:t>Цель. Повышение уровня комфорта городской среды на территории городского поселения Суходол муниципального района Сергиевский</w:t>
            </w:r>
          </w:p>
        </w:tc>
      </w:tr>
      <w:tr w:rsidR="00A14CB4" w:rsidRPr="00A14CB4" w14:paraId="249102A6" w14:textId="77777777" w:rsidTr="008E679E">
        <w:tc>
          <w:tcPr>
            <w:tcW w:w="0" w:type="auto"/>
            <w:gridSpan w:val="6"/>
            <w:vAlign w:val="center"/>
          </w:tcPr>
          <w:p w14:paraId="56194389" w14:textId="159EB2ED"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b/>
                <w:sz w:val="12"/>
                <w:szCs w:val="12"/>
              </w:rPr>
              <w:t>Задача 1.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tc>
      </w:tr>
      <w:tr w:rsidR="00A14CB4" w:rsidRPr="00A14CB4" w14:paraId="6770BA3A" w14:textId="77777777" w:rsidTr="00A14CB4">
        <w:tc>
          <w:tcPr>
            <w:tcW w:w="0" w:type="auto"/>
            <w:vAlign w:val="center"/>
          </w:tcPr>
          <w:p w14:paraId="3F3F469F" w14:textId="6AA5376F"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sz w:val="12"/>
                <w:szCs w:val="12"/>
              </w:rPr>
              <w:t>1.</w:t>
            </w:r>
          </w:p>
        </w:tc>
        <w:tc>
          <w:tcPr>
            <w:tcW w:w="0" w:type="auto"/>
            <w:vAlign w:val="center"/>
          </w:tcPr>
          <w:p w14:paraId="7985287C" w14:textId="5F4C7A89" w:rsidR="00A14CB4" w:rsidRPr="00A14CB4" w:rsidRDefault="00A14CB4"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sz w:val="12"/>
                <w:szCs w:val="12"/>
              </w:rPr>
              <w:t xml:space="preserve">Количество ежегодно проводимых мониторингов доли дворовых территорий многоквартирных домов и общественных территорий городского поселения Суходол муниципального района Сергиевский, благоустроенных в результате реализации </w:t>
            </w:r>
            <w:r w:rsidRPr="00A14CB4">
              <w:rPr>
                <w:rFonts w:ascii="Times New Roman" w:hAnsi="Times New Roman" w:cs="Times New Roman"/>
                <w:sz w:val="12"/>
                <w:szCs w:val="12"/>
              </w:rPr>
              <w:lastRenderedPageBreak/>
              <w:t>программных мероприятий по формированию комфортной городской среды</w:t>
            </w:r>
          </w:p>
        </w:tc>
        <w:tc>
          <w:tcPr>
            <w:tcW w:w="0" w:type="auto"/>
            <w:vAlign w:val="center"/>
          </w:tcPr>
          <w:p w14:paraId="046F1E61" w14:textId="1405B21D" w:rsidR="00A14CB4" w:rsidRPr="00A14CB4" w:rsidRDefault="00A14CB4" w:rsidP="00A14CB4">
            <w:pPr>
              <w:tabs>
                <w:tab w:val="left" w:pos="6936"/>
              </w:tabs>
              <w:jc w:val="center"/>
              <w:rPr>
                <w:rFonts w:ascii="Times New Roman" w:eastAsia="Calibri" w:hAnsi="Times New Roman" w:cs="Times New Roman"/>
                <w:bCs/>
                <w:sz w:val="12"/>
                <w:szCs w:val="12"/>
              </w:rPr>
            </w:pPr>
            <w:r w:rsidRPr="00A14CB4">
              <w:rPr>
                <w:rFonts w:ascii="Times New Roman" w:hAnsi="Times New Roman" w:cs="Times New Roman"/>
                <w:sz w:val="12"/>
                <w:szCs w:val="12"/>
              </w:rPr>
              <w:t>единиц</w:t>
            </w:r>
          </w:p>
        </w:tc>
        <w:tc>
          <w:tcPr>
            <w:tcW w:w="0" w:type="auto"/>
            <w:vAlign w:val="center"/>
          </w:tcPr>
          <w:p w14:paraId="35ED1022" w14:textId="398EBBEE"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sz w:val="12"/>
                <w:szCs w:val="12"/>
              </w:rPr>
              <w:t>1</w:t>
            </w:r>
          </w:p>
        </w:tc>
        <w:tc>
          <w:tcPr>
            <w:tcW w:w="0" w:type="auto"/>
            <w:vAlign w:val="center"/>
          </w:tcPr>
          <w:p w14:paraId="6290B839" w14:textId="33CC788C"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sz w:val="12"/>
                <w:szCs w:val="12"/>
              </w:rPr>
              <w:t>1</w:t>
            </w:r>
          </w:p>
        </w:tc>
        <w:tc>
          <w:tcPr>
            <w:tcW w:w="0" w:type="auto"/>
            <w:vAlign w:val="center"/>
          </w:tcPr>
          <w:p w14:paraId="64F854AC" w14:textId="46395997"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sz w:val="12"/>
                <w:szCs w:val="12"/>
              </w:rPr>
              <w:t>2</w:t>
            </w:r>
          </w:p>
        </w:tc>
      </w:tr>
      <w:tr w:rsidR="00A14CB4" w:rsidRPr="00A14CB4" w14:paraId="13ED755D" w14:textId="77777777" w:rsidTr="00A14CB4">
        <w:tc>
          <w:tcPr>
            <w:tcW w:w="0" w:type="auto"/>
            <w:vAlign w:val="center"/>
          </w:tcPr>
          <w:p w14:paraId="37CFE252" w14:textId="17BC2FA7"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2.</w:t>
            </w:r>
          </w:p>
        </w:tc>
        <w:tc>
          <w:tcPr>
            <w:tcW w:w="0" w:type="auto"/>
            <w:vAlign w:val="center"/>
          </w:tcPr>
          <w:p w14:paraId="3D2A2A39" w14:textId="297CDC5B"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городского поселения Суходол муниципального района Сергиевский)</w:t>
            </w:r>
          </w:p>
        </w:tc>
        <w:tc>
          <w:tcPr>
            <w:tcW w:w="0" w:type="auto"/>
            <w:vAlign w:val="center"/>
          </w:tcPr>
          <w:p w14:paraId="15A29CA9" w14:textId="361E5BDC"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единиц</w:t>
            </w:r>
          </w:p>
        </w:tc>
        <w:tc>
          <w:tcPr>
            <w:tcW w:w="0" w:type="auto"/>
            <w:vAlign w:val="center"/>
          </w:tcPr>
          <w:p w14:paraId="1A60AB9B" w14:textId="45B6E7BB"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2</w:t>
            </w:r>
          </w:p>
        </w:tc>
        <w:tc>
          <w:tcPr>
            <w:tcW w:w="0" w:type="auto"/>
            <w:vAlign w:val="center"/>
          </w:tcPr>
          <w:p w14:paraId="09A4133B" w14:textId="14E4BE7D"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w:t>
            </w:r>
          </w:p>
        </w:tc>
        <w:tc>
          <w:tcPr>
            <w:tcW w:w="0" w:type="auto"/>
            <w:vAlign w:val="center"/>
          </w:tcPr>
          <w:p w14:paraId="76828191" w14:textId="266C74D0"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3</w:t>
            </w:r>
          </w:p>
        </w:tc>
      </w:tr>
      <w:tr w:rsidR="00A14CB4" w:rsidRPr="00A14CB4" w14:paraId="7559923F" w14:textId="77777777" w:rsidTr="00A14CB4">
        <w:tc>
          <w:tcPr>
            <w:tcW w:w="0" w:type="auto"/>
            <w:vAlign w:val="center"/>
          </w:tcPr>
          <w:p w14:paraId="642B7CC9" w14:textId="084C8116"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3.</w:t>
            </w:r>
          </w:p>
        </w:tc>
        <w:tc>
          <w:tcPr>
            <w:tcW w:w="0" w:type="auto"/>
            <w:vAlign w:val="center"/>
          </w:tcPr>
          <w:p w14:paraId="735F2A3F" w14:textId="7A00E8C1"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городского поселения Суходол муниципального района Сергиевский)</w:t>
            </w:r>
          </w:p>
        </w:tc>
        <w:tc>
          <w:tcPr>
            <w:tcW w:w="0" w:type="auto"/>
            <w:vAlign w:val="center"/>
          </w:tcPr>
          <w:p w14:paraId="24E49D10" w14:textId="0FEE240F"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единиц</w:t>
            </w:r>
          </w:p>
        </w:tc>
        <w:tc>
          <w:tcPr>
            <w:tcW w:w="0" w:type="auto"/>
            <w:vAlign w:val="center"/>
          </w:tcPr>
          <w:p w14:paraId="716A311F" w14:textId="3DEA1550"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0</w:t>
            </w:r>
          </w:p>
        </w:tc>
        <w:tc>
          <w:tcPr>
            <w:tcW w:w="0" w:type="auto"/>
            <w:vAlign w:val="center"/>
          </w:tcPr>
          <w:p w14:paraId="11EB68F4" w14:textId="58406AF0"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0</w:t>
            </w:r>
          </w:p>
        </w:tc>
        <w:tc>
          <w:tcPr>
            <w:tcW w:w="0" w:type="auto"/>
            <w:vAlign w:val="center"/>
          </w:tcPr>
          <w:p w14:paraId="0F260154" w14:textId="3A5360F7"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0</w:t>
            </w:r>
          </w:p>
        </w:tc>
      </w:tr>
      <w:tr w:rsidR="00A14CB4" w:rsidRPr="00A14CB4" w14:paraId="2653F3F3" w14:textId="77777777" w:rsidTr="00A14CB4">
        <w:tc>
          <w:tcPr>
            <w:tcW w:w="0" w:type="auto"/>
            <w:vAlign w:val="center"/>
          </w:tcPr>
          <w:p w14:paraId="65587D5F" w14:textId="7DC27DDA"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4.</w:t>
            </w:r>
          </w:p>
        </w:tc>
        <w:tc>
          <w:tcPr>
            <w:tcW w:w="0" w:type="auto"/>
            <w:vAlign w:val="center"/>
          </w:tcPr>
          <w:p w14:paraId="0ECE9EF9" w14:textId="29630676"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A14CB4">
              <w:rPr>
                <w:rFonts w:ascii="Times New Roman" w:hAnsi="Times New Roman" w:cs="Times New Roman"/>
                <w:sz w:val="12"/>
                <w:szCs w:val="12"/>
              </w:rPr>
              <w:t>территорий</w:t>
            </w:r>
            <w:proofErr w:type="gramEnd"/>
            <w:r w:rsidRPr="00A14CB4">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tc>
        <w:tc>
          <w:tcPr>
            <w:tcW w:w="0" w:type="auto"/>
            <w:vAlign w:val="center"/>
          </w:tcPr>
          <w:p w14:paraId="27B57ACB" w14:textId="56FBB6DB"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w:t>
            </w:r>
          </w:p>
        </w:tc>
        <w:tc>
          <w:tcPr>
            <w:tcW w:w="0" w:type="auto"/>
            <w:vAlign w:val="center"/>
          </w:tcPr>
          <w:p w14:paraId="11A2CF2C" w14:textId="77777777"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100</w:t>
            </w:r>
          </w:p>
          <w:p w14:paraId="78348A65" w14:textId="77777777" w:rsidR="00A14CB4" w:rsidRPr="00A14CB4" w:rsidRDefault="00A14CB4" w:rsidP="00A14CB4">
            <w:pPr>
              <w:tabs>
                <w:tab w:val="left" w:pos="6936"/>
              </w:tabs>
              <w:jc w:val="center"/>
              <w:rPr>
                <w:rFonts w:ascii="Times New Roman" w:hAnsi="Times New Roman" w:cs="Times New Roman"/>
                <w:sz w:val="12"/>
                <w:szCs w:val="12"/>
              </w:rPr>
            </w:pPr>
          </w:p>
        </w:tc>
        <w:tc>
          <w:tcPr>
            <w:tcW w:w="0" w:type="auto"/>
            <w:vAlign w:val="center"/>
          </w:tcPr>
          <w:p w14:paraId="12AE3DEE" w14:textId="2DF275C5"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100</w:t>
            </w:r>
          </w:p>
        </w:tc>
        <w:tc>
          <w:tcPr>
            <w:tcW w:w="0" w:type="auto"/>
            <w:vAlign w:val="center"/>
          </w:tcPr>
          <w:p w14:paraId="418A830A" w14:textId="499CD58A"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100</w:t>
            </w:r>
          </w:p>
        </w:tc>
      </w:tr>
      <w:tr w:rsidR="00A14CB4" w:rsidRPr="00A14CB4" w14:paraId="748E809F" w14:textId="77777777" w:rsidTr="008E679E">
        <w:tc>
          <w:tcPr>
            <w:tcW w:w="0" w:type="auto"/>
            <w:gridSpan w:val="6"/>
            <w:vAlign w:val="center"/>
          </w:tcPr>
          <w:p w14:paraId="442067C0" w14:textId="7D5DA237"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r w:rsidRPr="00A14CB4">
              <w:rPr>
                <w:rFonts w:ascii="Times New Roman" w:hAnsi="Times New Roman" w:cs="Times New Roman"/>
                <w:sz w:val="12"/>
                <w:szCs w:val="12"/>
              </w:rPr>
              <w:t xml:space="preserve"> </w:t>
            </w:r>
            <w:r w:rsidRPr="00A14CB4">
              <w:rPr>
                <w:rFonts w:ascii="Times New Roman" w:hAnsi="Times New Roman" w:cs="Times New Roman"/>
                <w:b/>
                <w:sz w:val="12"/>
                <w:szCs w:val="12"/>
              </w:rPr>
              <w:t>городского поселения Суходол муниципального района Сергиевский</w:t>
            </w:r>
          </w:p>
        </w:tc>
      </w:tr>
      <w:tr w:rsidR="00A14CB4" w:rsidRPr="00A14CB4" w14:paraId="6CB3E3F5" w14:textId="77777777" w:rsidTr="00A14CB4">
        <w:tc>
          <w:tcPr>
            <w:tcW w:w="0" w:type="auto"/>
            <w:vAlign w:val="center"/>
          </w:tcPr>
          <w:p w14:paraId="24A35727" w14:textId="4C3D2776"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sz w:val="12"/>
                <w:szCs w:val="12"/>
              </w:rPr>
              <w:t>5.</w:t>
            </w:r>
          </w:p>
        </w:tc>
        <w:tc>
          <w:tcPr>
            <w:tcW w:w="0" w:type="auto"/>
            <w:vAlign w:val="center"/>
          </w:tcPr>
          <w:p w14:paraId="29533AE0" w14:textId="611FC4A3"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w:t>
            </w:r>
          </w:p>
        </w:tc>
        <w:tc>
          <w:tcPr>
            <w:tcW w:w="0" w:type="auto"/>
            <w:vAlign w:val="center"/>
          </w:tcPr>
          <w:p w14:paraId="790676B1" w14:textId="1AC79B33"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единиц</w:t>
            </w:r>
          </w:p>
        </w:tc>
        <w:tc>
          <w:tcPr>
            <w:tcW w:w="0" w:type="auto"/>
            <w:vAlign w:val="center"/>
          </w:tcPr>
          <w:p w14:paraId="080463E8" w14:textId="7699C246"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1</w:t>
            </w:r>
          </w:p>
        </w:tc>
        <w:tc>
          <w:tcPr>
            <w:tcW w:w="0" w:type="auto"/>
            <w:vAlign w:val="center"/>
          </w:tcPr>
          <w:p w14:paraId="2B797BA5" w14:textId="03BEF3F7"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w:t>
            </w:r>
          </w:p>
        </w:tc>
        <w:tc>
          <w:tcPr>
            <w:tcW w:w="0" w:type="auto"/>
            <w:vAlign w:val="center"/>
          </w:tcPr>
          <w:p w14:paraId="6E8943E7" w14:textId="4FA1FA02"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2</w:t>
            </w:r>
          </w:p>
        </w:tc>
      </w:tr>
      <w:tr w:rsidR="00A14CB4" w:rsidRPr="00A14CB4" w14:paraId="339F4ECE" w14:textId="77777777" w:rsidTr="00A14CB4">
        <w:tc>
          <w:tcPr>
            <w:tcW w:w="0" w:type="auto"/>
            <w:vAlign w:val="center"/>
          </w:tcPr>
          <w:p w14:paraId="002E8DD2" w14:textId="019F13B4"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6.</w:t>
            </w:r>
          </w:p>
        </w:tc>
        <w:tc>
          <w:tcPr>
            <w:tcW w:w="0" w:type="auto"/>
            <w:vAlign w:val="center"/>
          </w:tcPr>
          <w:p w14:paraId="15035CAD" w14:textId="4EC382DB"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w:t>
            </w:r>
          </w:p>
        </w:tc>
        <w:tc>
          <w:tcPr>
            <w:tcW w:w="0" w:type="auto"/>
            <w:vAlign w:val="center"/>
          </w:tcPr>
          <w:p w14:paraId="3D0712D8" w14:textId="3D7FFAAE"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w:t>
            </w:r>
          </w:p>
        </w:tc>
        <w:tc>
          <w:tcPr>
            <w:tcW w:w="0" w:type="auto"/>
            <w:vAlign w:val="center"/>
          </w:tcPr>
          <w:p w14:paraId="536AC0F1" w14:textId="71C0B276"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100</w:t>
            </w:r>
          </w:p>
        </w:tc>
        <w:tc>
          <w:tcPr>
            <w:tcW w:w="0" w:type="auto"/>
            <w:vAlign w:val="center"/>
          </w:tcPr>
          <w:p w14:paraId="4178ACC0" w14:textId="088B3D20"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100</w:t>
            </w:r>
          </w:p>
        </w:tc>
        <w:tc>
          <w:tcPr>
            <w:tcW w:w="0" w:type="auto"/>
            <w:vAlign w:val="center"/>
          </w:tcPr>
          <w:p w14:paraId="4D881B5D" w14:textId="60B4A999"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100</w:t>
            </w:r>
          </w:p>
        </w:tc>
      </w:tr>
      <w:tr w:rsidR="00A14CB4" w:rsidRPr="00A14CB4" w14:paraId="5F8C4CB8" w14:textId="77777777" w:rsidTr="008E679E">
        <w:tc>
          <w:tcPr>
            <w:tcW w:w="0" w:type="auto"/>
            <w:gridSpan w:val="6"/>
            <w:vAlign w:val="center"/>
          </w:tcPr>
          <w:p w14:paraId="16C915D3" w14:textId="708EB586"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tc>
      </w:tr>
      <w:tr w:rsidR="00A14CB4" w:rsidRPr="00A14CB4" w14:paraId="63DEE461" w14:textId="77777777" w:rsidTr="00A14CB4">
        <w:tc>
          <w:tcPr>
            <w:tcW w:w="0" w:type="auto"/>
            <w:vAlign w:val="center"/>
          </w:tcPr>
          <w:p w14:paraId="3C42F96B" w14:textId="78EC56EB" w:rsidR="00A14CB4" w:rsidRPr="00A14CB4" w:rsidRDefault="00A14CB4" w:rsidP="00A14CB4">
            <w:pPr>
              <w:tabs>
                <w:tab w:val="left" w:pos="6936"/>
              </w:tabs>
              <w:jc w:val="center"/>
              <w:rPr>
                <w:rFonts w:ascii="Times New Roman" w:hAnsi="Times New Roman" w:cs="Times New Roman"/>
                <w:b/>
                <w:sz w:val="12"/>
                <w:szCs w:val="12"/>
              </w:rPr>
            </w:pPr>
            <w:r w:rsidRPr="00A14CB4">
              <w:rPr>
                <w:rFonts w:ascii="Times New Roman" w:hAnsi="Times New Roman" w:cs="Times New Roman"/>
                <w:sz w:val="12"/>
                <w:szCs w:val="12"/>
              </w:rPr>
              <w:t>7.</w:t>
            </w:r>
          </w:p>
        </w:tc>
        <w:tc>
          <w:tcPr>
            <w:tcW w:w="0" w:type="auto"/>
            <w:vAlign w:val="center"/>
          </w:tcPr>
          <w:p w14:paraId="70674E44" w14:textId="1DCF74FA"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0" w:type="auto"/>
            <w:vAlign w:val="center"/>
          </w:tcPr>
          <w:p w14:paraId="46328316" w14:textId="3AC75B2F"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w:t>
            </w:r>
          </w:p>
        </w:tc>
        <w:tc>
          <w:tcPr>
            <w:tcW w:w="0" w:type="auto"/>
            <w:vAlign w:val="center"/>
          </w:tcPr>
          <w:p w14:paraId="1ADBAA8D" w14:textId="0D01F50A"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100</w:t>
            </w:r>
          </w:p>
        </w:tc>
        <w:tc>
          <w:tcPr>
            <w:tcW w:w="0" w:type="auto"/>
            <w:vAlign w:val="center"/>
          </w:tcPr>
          <w:p w14:paraId="782AA89A" w14:textId="1F2247BE"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100</w:t>
            </w:r>
          </w:p>
        </w:tc>
        <w:tc>
          <w:tcPr>
            <w:tcW w:w="0" w:type="auto"/>
            <w:vAlign w:val="center"/>
          </w:tcPr>
          <w:p w14:paraId="179323CB" w14:textId="012705F7"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100</w:t>
            </w:r>
          </w:p>
        </w:tc>
      </w:tr>
      <w:tr w:rsidR="00A14CB4" w:rsidRPr="00A14CB4" w14:paraId="3F459C09" w14:textId="77777777" w:rsidTr="00A14CB4">
        <w:tc>
          <w:tcPr>
            <w:tcW w:w="0" w:type="auto"/>
            <w:vAlign w:val="center"/>
          </w:tcPr>
          <w:p w14:paraId="4892FE27" w14:textId="6C7FE699"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8.</w:t>
            </w:r>
          </w:p>
        </w:tc>
        <w:tc>
          <w:tcPr>
            <w:tcW w:w="0" w:type="auto"/>
            <w:vAlign w:val="center"/>
          </w:tcPr>
          <w:p w14:paraId="4A2CED5E" w14:textId="01BE79EA"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w:t>
            </w:r>
          </w:p>
        </w:tc>
        <w:tc>
          <w:tcPr>
            <w:tcW w:w="0" w:type="auto"/>
            <w:vAlign w:val="center"/>
          </w:tcPr>
          <w:p w14:paraId="389B08C3" w14:textId="0357C314"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единиц</w:t>
            </w:r>
          </w:p>
        </w:tc>
        <w:tc>
          <w:tcPr>
            <w:tcW w:w="0" w:type="auto"/>
            <w:vAlign w:val="center"/>
          </w:tcPr>
          <w:p w14:paraId="2EAC03F9" w14:textId="58E38B2B"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1</w:t>
            </w:r>
          </w:p>
        </w:tc>
        <w:tc>
          <w:tcPr>
            <w:tcW w:w="0" w:type="auto"/>
            <w:vAlign w:val="center"/>
          </w:tcPr>
          <w:p w14:paraId="182126D9" w14:textId="2C5EC43C"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w:t>
            </w:r>
          </w:p>
        </w:tc>
        <w:tc>
          <w:tcPr>
            <w:tcW w:w="0" w:type="auto"/>
            <w:vAlign w:val="center"/>
          </w:tcPr>
          <w:p w14:paraId="4ADC1FEF" w14:textId="4A9AF143"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2</w:t>
            </w:r>
          </w:p>
        </w:tc>
      </w:tr>
      <w:tr w:rsidR="00A14CB4" w:rsidRPr="00A14CB4" w14:paraId="078D4B36" w14:textId="77777777" w:rsidTr="00A14CB4">
        <w:tc>
          <w:tcPr>
            <w:tcW w:w="0" w:type="auto"/>
            <w:vAlign w:val="center"/>
          </w:tcPr>
          <w:p w14:paraId="71BA5AF8" w14:textId="528B1C60"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9.</w:t>
            </w:r>
          </w:p>
        </w:tc>
        <w:tc>
          <w:tcPr>
            <w:tcW w:w="0" w:type="auto"/>
            <w:vAlign w:val="center"/>
          </w:tcPr>
          <w:p w14:paraId="1540D75B" w14:textId="3DCC6CD6"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муниципального района Сергиевский</w:t>
            </w:r>
          </w:p>
        </w:tc>
        <w:tc>
          <w:tcPr>
            <w:tcW w:w="0" w:type="auto"/>
            <w:vAlign w:val="center"/>
          </w:tcPr>
          <w:p w14:paraId="739269E4" w14:textId="66781F0A"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единиц</w:t>
            </w:r>
          </w:p>
        </w:tc>
        <w:tc>
          <w:tcPr>
            <w:tcW w:w="0" w:type="auto"/>
            <w:vAlign w:val="center"/>
          </w:tcPr>
          <w:p w14:paraId="52F533A2" w14:textId="294B9F8C"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0</w:t>
            </w:r>
          </w:p>
        </w:tc>
        <w:tc>
          <w:tcPr>
            <w:tcW w:w="0" w:type="auto"/>
            <w:vAlign w:val="center"/>
          </w:tcPr>
          <w:p w14:paraId="23CAA598" w14:textId="55347A53"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0</w:t>
            </w:r>
          </w:p>
        </w:tc>
        <w:tc>
          <w:tcPr>
            <w:tcW w:w="0" w:type="auto"/>
            <w:vAlign w:val="center"/>
          </w:tcPr>
          <w:p w14:paraId="303F8698" w14:textId="5945B265"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0</w:t>
            </w:r>
          </w:p>
        </w:tc>
      </w:tr>
      <w:tr w:rsidR="00A14CB4" w:rsidRPr="00A14CB4" w14:paraId="385F6C7B" w14:textId="77777777" w:rsidTr="00A14CB4">
        <w:tc>
          <w:tcPr>
            <w:tcW w:w="0" w:type="auto"/>
            <w:vAlign w:val="center"/>
          </w:tcPr>
          <w:p w14:paraId="23D2BFDA" w14:textId="3FD1869F"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10.</w:t>
            </w:r>
          </w:p>
        </w:tc>
        <w:tc>
          <w:tcPr>
            <w:tcW w:w="0" w:type="auto"/>
            <w:vAlign w:val="center"/>
          </w:tcPr>
          <w:p w14:paraId="6716C4AB" w14:textId="642656BB"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и иными заинтересованными лицами</w:t>
            </w:r>
          </w:p>
        </w:tc>
        <w:tc>
          <w:tcPr>
            <w:tcW w:w="0" w:type="auto"/>
            <w:vAlign w:val="center"/>
          </w:tcPr>
          <w:p w14:paraId="6F83C6FC" w14:textId="2DDA1D06"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единиц</w:t>
            </w:r>
          </w:p>
        </w:tc>
        <w:tc>
          <w:tcPr>
            <w:tcW w:w="0" w:type="auto"/>
            <w:vAlign w:val="center"/>
          </w:tcPr>
          <w:p w14:paraId="2D759CD8" w14:textId="239847E6" w:rsidR="00A14CB4" w:rsidRPr="00A14CB4" w:rsidRDefault="00A14CB4" w:rsidP="008E679E">
            <w:pPr>
              <w:pStyle w:val="ConsPlusNormal"/>
              <w:ind w:firstLine="0"/>
              <w:jc w:val="center"/>
              <w:rPr>
                <w:rFonts w:ascii="Times New Roman" w:hAnsi="Times New Roman" w:cs="Times New Roman"/>
                <w:sz w:val="12"/>
                <w:szCs w:val="12"/>
              </w:rPr>
            </w:pPr>
            <w:r w:rsidRPr="00A14CB4">
              <w:rPr>
                <w:rFonts w:ascii="Times New Roman" w:hAnsi="Times New Roman" w:cs="Times New Roman"/>
                <w:sz w:val="12"/>
                <w:szCs w:val="12"/>
              </w:rPr>
              <w:t>1</w:t>
            </w:r>
          </w:p>
        </w:tc>
        <w:tc>
          <w:tcPr>
            <w:tcW w:w="0" w:type="auto"/>
            <w:vAlign w:val="center"/>
          </w:tcPr>
          <w:p w14:paraId="140EE882" w14:textId="240AF86E"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0</w:t>
            </w:r>
          </w:p>
        </w:tc>
        <w:tc>
          <w:tcPr>
            <w:tcW w:w="0" w:type="auto"/>
            <w:vAlign w:val="center"/>
          </w:tcPr>
          <w:p w14:paraId="1AFA7522" w14:textId="53E95E70" w:rsidR="00A14CB4" w:rsidRPr="00A14CB4" w:rsidRDefault="00A14CB4" w:rsidP="00A14CB4">
            <w:pPr>
              <w:tabs>
                <w:tab w:val="left" w:pos="6936"/>
              </w:tabs>
              <w:jc w:val="center"/>
              <w:rPr>
                <w:rFonts w:ascii="Times New Roman" w:hAnsi="Times New Roman" w:cs="Times New Roman"/>
                <w:sz w:val="12"/>
                <w:szCs w:val="12"/>
              </w:rPr>
            </w:pPr>
            <w:r w:rsidRPr="00A14CB4">
              <w:rPr>
                <w:rFonts w:ascii="Times New Roman" w:hAnsi="Times New Roman" w:cs="Times New Roman"/>
                <w:sz w:val="12"/>
                <w:szCs w:val="12"/>
              </w:rPr>
              <w:t>1</w:t>
            </w:r>
          </w:p>
        </w:tc>
      </w:tr>
    </w:tbl>
    <w:p w14:paraId="788C3CDC" w14:textId="77777777" w:rsidR="00A14CB4" w:rsidRDefault="00A14CB4" w:rsidP="00A14CB4">
      <w:pPr>
        <w:tabs>
          <w:tab w:val="left" w:pos="6936"/>
        </w:tabs>
        <w:spacing w:after="0" w:line="240" w:lineRule="auto"/>
        <w:ind w:firstLine="284"/>
        <w:jc w:val="center"/>
        <w:rPr>
          <w:rFonts w:ascii="Times New Roman" w:eastAsia="Calibri" w:hAnsi="Times New Roman" w:cs="Times New Roman"/>
          <w:bCs/>
          <w:sz w:val="12"/>
          <w:szCs w:val="12"/>
        </w:rPr>
      </w:pPr>
    </w:p>
    <w:p w14:paraId="20069095"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Приложение № 2</w:t>
      </w:r>
    </w:p>
    <w:p w14:paraId="36E567DE"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 xml:space="preserve">к муниципальной программе </w:t>
      </w:r>
    </w:p>
    <w:p w14:paraId="19CE794E"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городского поселения Суходол</w:t>
      </w:r>
    </w:p>
    <w:p w14:paraId="21106E05"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муниципального района Сергиевский</w:t>
      </w:r>
    </w:p>
    <w:p w14:paraId="0E5970A3"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 xml:space="preserve">"Формирование </w:t>
      </w:r>
      <w:proofErr w:type="gramStart"/>
      <w:r w:rsidRPr="00B97D6A">
        <w:rPr>
          <w:rFonts w:ascii="Times New Roman" w:eastAsia="Calibri" w:hAnsi="Times New Roman" w:cs="Times New Roman"/>
          <w:bCs/>
          <w:sz w:val="12"/>
          <w:szCs w:val="12"/>
        </w:rPr>
        <w:t>комфортной</w:t>
      </w:r>
      <w:proofErr w:type="gramEnd"/>
    </w:p>
    <w:p w14:paraId="1842E73F"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городской среды на 2023 - 2024 годы"</w:t>
      </w:r>
    </w:p>
    <w:p w14:paraId="59AE210B" w14:textId="77777777" w:rsidR="00B97D6A" w:rsidRPr="00B97D6A" w:rsidRDefault="00B97D6A" w:rsidP="00B97D6A">
      <w:pPr>
        <w:tabs>
          <w:tab w:val="left" w:pos="6936"/>
        </w:tabs>
        <w:spacing w:after="0" w:line="240" w:lineRule="auto"/>
        <w:ind w:firstLine="284"/>
        <w:jc w:val="center"/>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 xml:space="preserve">Перечень </w:t>
      </w:r>
    </w:p>
    <w:p w14:paraId="2DD6DB81" w14:textId="03442807" w:rsidR="00A14CB4" w:rsidRDefault="00B97D6A" w:rsidP="00B97D6A">
      <w:pPr>
        <w:tabs>
          <w:tab w:val="left" w:pos="6936"/>
        </w:tabs>
        <w:spacing w:after="0" w:line="240" w:lineRule="auto"/>
        <w:ind w:firstLine="284"/>
        <w:jc w:val="center"/>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мероприятий муниципальной программы "ФОРМИРОВ</w:t>
      </w:r>
      <w:r>
        <w:rPr>
          <w:rFonts w:ascii="Times New Roman" w:eastAsia="Calibri" w:hAnsi="Times New Roman" w:cs="Times New Roman"/>
          <w:bCs/>
          <w:sz w:val="12"/>
          <w:szCs w:val="12"/>
        </w:rPr>
        <w:t xml:space="preserve">АНИЕ КОМФОРТНОЙ ГОРОДСКОЙ СРЕДЫ </w:t>
      </w:r>
      <w:r w:rsidRPr="00B97D6A">
        <w:rPr>
          <w:rFonts w:ascii="Times New Roman" w:eastAsia="Calibri" w:hAnsi="Times New Roman" w:cs="Times New Roman"/>
          <w:bCs/>
          <w:sz w:val="12"/>
          <w:szCs w:val="12"/>
        </w:rPr>
        <w:t>на 2023 - 2024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160"/>
        <w:gridCol w:w="1075"/>
        <w:gridCol w:w="1016"/>
        <w:gridCol w:w="830"/>
        <w:gridCol w:w="393"/>
        <w:gridCol w:w="63"/>
        <w:gridCol w:w="57"/>
        <w:gridCol w:w="399"/>
        <w:gridCol w:w="512"/>
        <w:gridCol w:w="846"/>
      </w:tblGrid>
      <w:tr w:rsidR="00B97D6A" w:rsidRPr="00B97D6A" w14:paraId="39638416" w14:textId="77777777" w:rsidTr="00B97D6A">
        <w:trPr>
          <w:trHeight w:val="70"/>
        </w:trPr>
        <w:tc>
          <w:tcPr>
            <w:tcW w:w="245" w:type="pct"/>
            <w:vMerge w:val="restart"/>
            <w:vAlign w:val="center"/>
          </w:tcPr>
          <w:p w14:paraId="28CF6452"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 xml:space="preserve">N </w:t>
            </w:r>
            <w:proofErr w:type="gramStart"/>
            <w:r w:rsidRPr="00B97D6A">
              <w:rPr>
                <w:rFonts w:ascii="Times New Roman" w:hAnsi="Times New Roman" w:cs="Times New Roman"/>
                <w:sz w:val="12"/>
                <w:szCs w:val="12"/>
              </w:rPr>
              <w:t>п</w:t>
            </w:r>
            <w:proofErr w:type="gramEnd"/>
            <w:r w:rsidRPr="00B97D6A">
              <w:rPr>
                <w:rFonts w:ascii="Times New Roman" w:hAnsi="Times New Roman" w:cs="Times New Roman"/>
                <w:sz w:val="12"/>
                <w:szCs w:val="12"/>
              </w:rPr>
              <w:t>/п</w:t>
            </w:r>
          </w:p>
        </w:tc>
        <w:tc>
          <w:tcPr>
            <w:tcW w:w="1398" w:type="pct"/>
            <w:vMerge w:val="restart"/>
            <w:vAlign w:val="center"/>
          </w:tcPr>
          <w:p w14:paraId="3748765B"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Наименование цели, задачи, мероприятия</w:t>
            </w:r>
          </w:p>
        </w:tc>
        <w:tc>
          <w:tcPr>
            <w:tcW w:w="695" w:type="pct"/>
            <w:vMerge w:val="restart"/>
            <w:vAlign w:val="center"/>
          </w:tcPr>
          <w:p w14:paraId="71F14F5B" w14:textId="241B3E9B"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Ответственные исполнители</w:t>
            </w:r>
          </w:p>
        </w:tc>
        <w:tc>
          <w:tcPr>
            <w:tcW w:w="657" w:type="pct"/>
            <w:vMerge w:val="restart"/>
            <w:vAlign w:val="center"/>
          </w:tcPr>
          <w:p w14:paraId="517E4F24"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Соисполнители</w:t>
            </w:r>
          </w:p>
        </w:tc>
        <w:tc>
          <w:tcPr>
            <w:tcW w:w="537" w:type="pct"/>
            <w:vMerge w:val="restart"/>
            <w:vAlign w:val="center"/>
          </w:tcPr>
          <w:p w14:paraId="75AF064B"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Срок реализации, годы.</w:t>
            </w:r>
          </w:p>
        </w:tc>
        <w:tc>
          <w:tcPr>
            <w:tcW w:w="921" w:type="pct"/>
            <w:gridSpan w:val="5"/>
            <w:vAlign w:val="center"/>
          </w:tcPr>
          <w:p w14:paraId="569172DE" w14:textId="77777777" w:rsidR="00B97D6A" w:rsidRPr="00B97D6A" w:rsidRDefault="00B97D6A" w:rsidP="00B97D6A">
            <w:pPr>
              <w:spacing w:after="0" w:line="240" w:lineRule="auto"/>
              <w:ind w:right="-124"/>
              <w:jc w:val="center"/>
              <w:rPr>
                <w:rFonts w:ascii="Times New Roman" w:hAnsi="Times New Roman" w:cs="Times New Roman"/>
                <w:sz w:val="12"/>
                <w:szCs w:val="12"/>
              </w:rPr>
            </w:pPr>
            <w:r w:rsidRPr="00B97D6A">
              <w:rPr>
                <w:rFonts w:ascii="Times New Roman" w:hAnsi="Times New Roman" w:cs="Times New Roman"/>
                <w:sz w:val="12"/>
                <w:szCs w:val="12"/>
              </w:rPr>
              <w:t>Объем финансирования по годам, тыс. рублей*</w:t>
            </w:r>
          </w:p>
        </w:tc>
        <w:tc>
          <w:tcPr>
            <w:tcW w:w="547" w:type="pct"/>
            <w:vMerge w:val="restart"/>
            <w:vAlign w:val="center"/>
          </w:tcPr>
          <w:p w14:paraId="24F07FCC" w14:textId="77777777" w:rsidR="00B97D6A" w:rsidRPr="00B97D6A" w:rsidRDefault="00B97D6A" w:rsidP="00B97D6A">
            <w:pPr>
              <w:spacing w:after="0" w:line="240" w:lineRule="auto"/>
              <w:ind w:right="-124"/>
              <w:jc w:val="center"/>
              <w:rPr>
                <w:rFonts w:ascii="Times New Roman" w:hAnsi="Times New Roman" w:cs="Times New Roman"/>
                <w:sz w:val="12"/>
                <w:szCs w:val="12"/>
              </w:rPr>
            </w:pPr>
            <w:r w:rsidRPr="00B97D6A">
              <w:rPr>
                <w:rFonts w:ascii="Times New Roman" w:hAnsi="Times New Roman" w:cs="Times New Roman"/>
                <w:sz w:val="12"/>
                <w:szCs w:val="12"/>
              </w:rPr>
              <w:t>Ожидаемый результат</w:t>
            </w:r>
          </w:p>
        </w:tc>
      </w:tr>
      <w:tr w:rsidR="00B97D6A" w:rsidRPr="00B97D6A" w14:paraId="485C2B9D" w14:textId="77777777" w:rsidTr="00B97D6A">
        <w:trPr>
          <w:trHeight w:val="70"/>
        </w:trPr>
        <w:tc>
          <w:tcPr>
            <w:tcW w:w="245" w:type="pct"/>
            <w:vMerge/>
            <w:vAlign w:val="center"/>
          </w:tcPr>
          <w:p w14:paraId="39CF04B4" w14:textId="77777777" w:rsidR="00B97D6A" w:rsidRPr="00B97D6A" w:rsidRDefault="00B97D6A" w:rsidP="00B97D6A">
            <w:pPr>
              <w:spacing w:after="0" w:line="240" w:lineRule="auto"/>
              <w:jc w:val="center"/>
              <w:rPr>
                <w:rFonts w:ascii="Times New Roman" w:hAnsi="Times New Roman" w:cs="Times New Roman"/>
                <w:sz w:val="12"/>
                <w:szCs w:val="12"/>
              </w:rPr>
            </w:pPr>
          </w:p>
        </w:tc>
        <w:tc>
          <w:tcPr>
            <w:tcW w:w="1398" w:type="pct"/>
            <w:vMerge/>
            <w:vAlign w:val="center"/>
          </w:tcPr>
          <w:p w14:paraId="55F43685" w14:textId="77777777" w:rsidR="00B97D6A" w:rsidRPr="00B97D6A" w:rsidRDefault="00B97D6A" w:rsidP="00B97D6A">
            <w:pPr>
              <w:spacing w:after="0" w:line="240" w:lineRule="auto"/>
              <w:jc w:val="center"/>
              <w:rPr>
                <w:rFonts w:ascii="Times New Roman" w:hAnsi="Times New Roman" w:cs="Times New Roman"/>
                <w:sz w:val="12"/>
                <w:szCs w:val="12"/>
              </w:rPr>
            </w:pPr>
          </w:p>
        </w:tc>
        <w:tc>
          <w:tcPr>
            <w:tcW w:w="695" w:type="pct"/>
            <w:vMerge/>
            <w:vAlign w:val="center"/>
          </w:tcPr>
          <w:p w14:paraId="14DC70F3" w14:textId="77777777" w:rsidR="00B97D6A" w:rsidRPr="00B97D6A" w:rsidRDefault="00B97D6A" w:rsidP="00B97D6A">
            <w:pPr>
              <w:spacing w:after="0" w:line="240" w:lineRule="auto"/>
              <w:jc w:val="center"/>
              <w:rPr>
                <w:rFonts w:ascii="Times New Roman" w:hAnsi="Times New Roman" w:cs="Times New Roman"/>
                <w:sz w:val="12"/>
                <w:szCs w:val="12"/>
              </w:rPr>
            </w:pPr>
          </w:p>
        </w:tc>
        <w:tc>
          <w:tcPr>
            <w:tcW w:w="657" w:type="pct"/>
            <w:vMerge/>
            <w:vAlign w:val="center"/>
          </w:tcPr>
          <w:p w14:paraId="67E5CB94" w14:textId="77777777" w:rsidR="00B97D6A" w:rsidRPr="00B97D6A" w:rsidRDefault="00B97D6A" w:rsidP="00B97D6A">
            <w:pPr>
              <w:spacing w:after="0" w:line="240" w:lineRule="auto"/>
              <w:jc w:val="center"/>
              <w:rPr>
                <w:rFonts w:ascii="Times New Roman" w:hAnsi="Times New Roman" w:cs="Times New Roman"/>
                <w:sz w:val="12"/>
                <w:szCs w:val="12"/>
              </w:rPr>
            </w:pPr>
          </w:p>
        </w:tc>
        <w:tc>
          <w:tcPr>
            <w:tcW w:w="537" w:type="pct"/>
            <w:vMerge/>
            <w:vAlign w:val="center"/>
          </w:tcPr>
          <w:p w14:paraId="75BFDA88" w14:textId="77777777" w:rsidR="00B97D6A" w:rsidRPr="00B97D6A" w:rsidRDefault="00B97D6A" w:rsidP="00B97D6A">
            <w:pPr>
              <w:spacing w:after="0" w:line="240" w:lineRule="auto"/>
              <w:jc w:val="center"/>
              <w:rPr>
                <w:rFonts w:ascii="Times New Roman" w:hAnsi="Times New Roman" w:cs="Times New Roman"/>
                <w:sz w:val="12"/>
                <w:szCs w:val="12"/>
              </w:rPr>
            </w:pPr>
          </w:p>
        </w:tc>
        <w:tc>
          <w:tcPr>
            <w:tcW w:w="295" w:type="pct"/>
            <w:gridSpan w:val="2"/>
            <w:vAlign w:val="center"/>
          </w:tcPr>
          <w:p w14:paraId="5C2F9794"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w:t>
            </w:r>
          </w:p>
        </w:tc>
        <w:tc>
          <w:tcPr>
            <w:tcW w:w="295" w:type="pct"/>
            <w:gridSpan w:val="2"/>
            <w:vAlign w:val="center"/>
          </w:tcPr>
          <w:p w14:paraId="28D6F27E"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2024</w:t>
            </w:r>
          </w:p>
        </w:tc>
        <w:tc>
          <w:tcPr>
            <w:tcW w:w="331" w:type="pct"/>
            <w:vAlign w:val="center"/>
          </w:tcPr>
          <w:p w14:paraId="59218A90" w14:textId="77777777" w:rsidR="00B97D6A" w:rsidRPr="00B97D6A" w:rsidRDefault="00B97D6A" w:rsidP="00B97D6A">
            <w:pPr>
              <w:spacing w:after="0" w:line="240" w:lineRule="auto"/>
              <w:ind w:firstLine="33"/>
              <w:jc w:val="center"/>
              <w:rPr>
                <w:rFonts w:ascii="Times New Roman" w:hAnsi="Times New Roman" w:cs="Times New Roman"/>
                <w:sz w:val="12"/>
                <w:szCs w:val="12"/>
              </w:rPr>
            </w:pPr>
            <w:r w:rsidRPr="00B97D6A">
              <w:rPr>
                <w:rFonts w:ascii="Times New Roman" w:hAnsi="Times New Roman" w:cs="Times New Roman"/>
                <w:sz w:val="12"/>
                <w:szCs w:val="12"/>
              </w:rPr>
              <w:t>Всего</w:t>
            </w:r>
          </w:p>
        </w:tc>
        <w:tc>
          <w:tcPr>
            <w:tcW w:w="547" w:type="pct"/>
            <w:vMerge/>
            <w:vAlign w:val="center"/>
          </w:tcPr>
          <w:p w14:paraId="76CD9864" w14:textId="77777777" w:rsidR="00B97D6A" w:rsidRPr="00B97D6A" w:rsidRDefault="00B97D6A" w:rsidP="00B97D6A">
            <w:pPr>
              <w:spacing w:after="0" w:line="240" w:lineRule="auto"/>
              <w:jc w:val="center"/>
              <w:rPr>
                <w:rFonts w:ascii="Times New Roman" w:hAnsi="Times New Roman" w:cs="Times New Roman"/>
                <w:sz w:val="12"/>
                <w:szCs w:val="12"/>
              </w:rPr>
            </w:pPr>
          </w:p>
        </w:tc>
      </w:tr>
      <w:tr w:rsidR="00B97D6A" w:rsidRPr="00B97D6A" w14:paraId="4FBEFAAA" w14:textId="77777777" w:rsidTr="00B97D6A">
        <w:trPr>
          <w:trHeight w:val="70"/>
        </w:trPr>
        <w:tc>
          <w:tcPr>
            <w:tcW w:w="5000" w:type="pct"/>
            <w:gridSpan w:val="11"/>
            <w:vAlign w:val="center"/>
          </w:tcPr>
          <w:p w14:paraId="13020679" w14:textId="77777777" w:rsidR="00B97D6A" w:rsidRPr="00B97D6A" w:rsidRDefault="00B97D6A" w:rsidP="00B97D6A">
            <w:pPr>
              <w:spacing w:after="0" w:line="240" w:lineRule="auto"/>
              <w:jc w:val="center"/>
              <w:rPr>
                <w:rFonts w:ascii="Times New Roman" w:hAnsi="Times New Roman" w:cs="Times New Roman"/>
                <w:b/>
                <w:sz w:val="12"/>
                <w:szCs w:val="12"/>
              </w:rPr>
            </w:pPr>
            <w:r w:rsidRPr="00B97D6A">
              <w:rPr>
                <w:rFonts w:ascii="Times New Roman" w:hAnsi="Times New Roman" w:cs="Times New Roman"/>
                <w:b/>
                <w:sz w:val="12"/>
                <w:szCs w:val="12"/>
              </w:rPr>
              <w:t>Цель. Повышение уровня комфорта городской среды на территории городского поселения Суходол муниципального района Сергиевский</w:t>
            </w:r>
          </w:p>
        </w:tc>
      </w:tr>
      <w:tr w:rsidR="00B97D6A" w:rsidRPr="00B97D6A" w14:paraId="26335D0C" w14:textId="77777777" w:rsidTr="00B97D6A">
        <w:trPr>
          <w:trHeight w:val="330"/>
        </w:trPr>
        <w:tc>
          <w:tcPr>
            <w:tcW w:w="5000" w:type="pct"/>
            <w:gridSpan w:val="11"/>
            <w:vAlign w:val="center"/>
          </w:tcPr>
          <w:p w14:paraId="006C0422" w14:textId="77777777" w:rsidR="00B97D6A" w:rsidRDefault="00B97D6A" w:rsidP="00B97D6A">
            <w:pPr>
              <w:spacing w:after="0" w:line="240" w:lineRule="auto"/>
              <w:jc w:val="center"/>
              <w:rPr>
                <w:rFonts w:ascii="Times New Roman" w:hAnsi="Times New Roman" w:cs="Times New Roman"/>
                <w:b/>
                <w:sz w:val="12"/>
                <w:szCs w:val="12"/>
              </w:rPr>
            </w:pPr>
            <w:r w:rsidRPr="00B97D6A">
              <w:rPr>
                <w:rFonts w:ascii="Times New Roman" w:hAnsi="Times New Roman" w:cs="Times New Roman"/>
                <w:b/>
                <w:sz w:val="12"/>
                <w:szCs w:val="12"/>
              </w:rPr>
              <w:t>Задача 1. Обеспечение реализации мероприятий по благоустройству дворовых территорий многоквартирных домов и общественных территорий городского поселения Суходол муниципального района Сергиевский</w:t>
            </w:r>
          </w:p>
          <w:p w14:paraId="4CF9CCD1" w14:textId="4AE73CFB" w:rsidR="00B97D6A" w:rsidRPr="00B97D6A" w:rsidRDefault="00B97D6A" w:rsidP="00B97D6A">
            <w:pPr>
              <w:spacing w:after="0" w:line="240" w:lineRule="auto"/>
              <w:jc w:val="center"/>
              <w:rPr>
                <w:rFonts w:ascii="Times New Roman" w:hAnsi="Times New Roman" w:cs="Times New Roman"/>
                <w:b/>
                <w:sz w:val="12"/>
                <w:szCs w:val="12"/>
              </w:rPr>
            </w:pPr>
            <w:r w:rsidRPr="00B97D6A">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поселения Суходол муниципального района Сергиевский</w:t>
            </w:r>
          </w:p>
        </w:tc>
      </w:tr>
      <w:tr w:rsidR="00B97D6A" w:rsidRPr="00B97D6A" w14:paraId="1C079666" w14:textId="77777777" w:rsidTr="00B97D6A">
        <w:trPr>
          <w:trHeight w:val="70"/>
        </w:trPr>
        <w:tc>
          <w:tcPr>
            <w:tcW w:w="245" w:type="pct"/>
            <w:vAlign w:val="center"/>
          </w:tcPr>
          <w:p w14:paraId="1B855726"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1..</w:t>
            </w:r>
          </w:p>
        </w:tc>
        <w:tc>
          <w:tcPr>
            <w:tcW w:w="1398" w:type="pct"/>
            <w:vAlign w:val="center"/>
          </w:tcPr>
          <w:p w14:paraId="656D12B6"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Мониторинг доли дворовых территорий многоквартирных домов и общественных территорий городского поселения Суходол</w:t>
            </w:r>
            <w:r w:rsidRPr="00B97D6A">
              <w:rPr>
                <w:rFonts w:ascii="Times New Roman" w:hAnsi="Times New Roman" w:cs="Times New Roman"/>
                <w:b/>
                <w:sz w:val="12"/>
                <w:szCs w:val="12"/>
              </w:rPr>
              <w:t xml:space="preserve"> </w:t>
            </w:r>
            <w:r w:rsidRPr="00B97D6A">
              <w:rPr>
                <w:rFonts w:ascii="Times New Roman" w:hAnsi="Times New Roman" w:cs="Times New Roman"/>
                <w:sz w:val="12"/>
                <w:szCs w:val="12"/>
              </w:rPr>
              <w:t>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695" w:type="pct"/>
            <w:vAlign w:val="center"/>
          </w:tcPr>
          <w:p w14:paraId="2473BC04"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Администрация</w:t>
            </w:r>
            <w:r w:rsidRPr="00B97D6A">
              <w:rPr>
                <w:rFonts w:ascii="Times New Roman" w:hAnsi="Times New Roman" w:cs="Times New Roman"/>
                <w:b/>
                <w:sz w:val="12"/>
                <w:szCs w:val="12"/>
              </w:rPr>
              <w:t xml:space="preserve"> </w:t>
            </w:r>
            <w:r w:rsidRPr="00B97D6A">
              <w:rPr>
                <w:rFonts w:ascii="Times New Roman" w:hAnsi="Times New Roman" w:cs="Times New Roman"/>
                <w:sz w:val="12"/>
                <w:szCs w:val="12"/>
              </w:rPr>
              <w:t>городского поселения Суходол муниципального района Сергиевский</w:t>
            </w:r>
          </w:p>
        </w:tc>
        <w:tc>
          <w:tcPr>
            <w:tcW w:w="657" w:type="pct"/>
            <w:vAlign w:val="center"/>
          </w:tcPr>
          <w:p w14:paraId="0700AE83"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w:t>
            </w:r>
          </w:p>
        </w:tc>
        <w:tc>
          <w:tcPr>
            <w:tcW w:w="537" w:type="pct"/>
            <w:vAlign w:val="center"/>
          </w:tcPr>
          <w:p w14:paraId="40338EE3"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2023 - 2024</w:t>
            </w:r>
          </w:p>
        </w:tc>
        <w:tc>
          <w:tcPr>
            <w:tcW w:w="921" w:type="pct"/>
            <w:gridSpan w:val="5"/>
            <w:vAlign w:val="center"/>
          </w:tcPr>
          <w:p w14:paraId="5AAE62A5" w14:textId="02830808"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В рамках финансирования основной деятельности</w:t>
            </w:r>
          </w:p>
        </w:tc>
        <w:tc>
          <w:tcPr>
            <w:tcW w:w="547" w:type="pct"/>
            <w:vAlign w:val="center"/>
          </w:tcPr>
          <w:p w14:paraId="6F0B3545" w14:textId="77777777" w:rsidR="00B97D6A" w:rsidRPr="00B97D6A" w:rsidRDefault="003242DE" w:rsidP="00B97D6A">
            <w:pPr>
              <w:spacing w:after="0" w:line="240" w:lineRule="auto"/>
              <w:jc w:val="center"/>
              <w:rPr>
                <w:rFonts w:ascii="Times New Roman" w:hAnsi="Times New Roman" w:cs="Times New Roman"/>
                <w:sz w:val="12"/>
                <w:szCs w:val="12"/>
              </w:rPr>
            </w:pPr>
            <w:hyperlink w:anchor="Par470" w:tooltip="1." w:history="1">
              <w:r w:rsidR="00B97D6A" w:rsidRPr="00B97D6A">
                <w:rPr>
                  <w:rFonts w:ascii="Times New Roman" w:hAnsi="Times New Roman" w:cs="Times New Roman"/>
                  <w:sz w:val="12"/>
                  <w:szCs w:val="12"/>
                </w:rPr>
                <w:t>Пункт 1 приложения 1</w:t>
              </w:r>
            </w:hyperlink>
            <w:r w:rsidR="00B97D6A" w:rsidRPr="00B97D6A">
              <w:rPr>
                <w:rFonts w:ascii="Times New Roman" w:hAnsi="Times New Roman" w:cs="Times New Roman"/>
                <w:sz w:val="12"/>
                <w:szCs w:val="12"/>
              </w:rPr>
              <w:t xml:space="preserve"> к Программе</w:t>
            </w:r>
          </w:p>
        </w:tc>
      </w:tr>
      <w:tr w:rsidR="00B97D6A" w:rsidRPr="00B97D6A" w14:paraId="40F62603" w14:textId="77777777" w:rsidTr="00B97D6A">
        <w:trPr>
          <w:trHeight w:val="70"/>
        </w:trPr>
        <w:tc>
          <w:tcPr>
            <w:tcW w:w="245" w:type="pct"/>
            <w:vAlign w:val="center"/>
          </w:tcPr>
          <w:p w14:paraId="6A21841E"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w:t>
            </w:r>
          </w:p>
        </w:tc>
        <w:tc>
          <w:tcPr>
            <w:tcW w:w="1398" w:type="pct"/>
            <w:vAlign w:val="center"/>
          </w:tcPr>
          <w:p w14:paraId="22D67487" w14:textId="443D81F2" w:rsidR="00B97D6A" w:rsidRPr="00B97D6A" w:rsidRDefault="00B97D6A" w:rsidP="00B97D6A">
            <w:pPr>
              <w:pStyle w:val="ConsPlusNormal"/>
              <w:ind w:firstLine="0"/>
              <w:jc w:val="center"/>
              <w:rPr>
                <w:rFonts w:ascii="Times New Roman" w:hAnsi="Times New Roman" w:cs="Times New Roman"/>
                <w:sz w:val="12"/>
                <w:szCs w:val="12"/>
              </w:rPr>
            </w:pPr>
            <w:r w:rsidRPr="00B97D6A">
              <w:rPr>
                <w:rFonts w:ascii="Times New Roman" w:hAnsi="Times New Roman" w:cs="Times New Roman"/>
                <w:sz w:val="12"/>
                <w:szCs w:val="12"/>
              </w:rPr>
              <w:t xml:space="preserve">Мониторинг доли дворовых территорий многоквартирных домов </w:t>
            </w:r>
            <w:r w:rsidRPr="00B97D6A">
              <w:rPr>
                <w:rFonts w:ascii="Times New Roman" w:hAnsi="Times New Roman" w:cs="Times New Roman"/>
                <w:sz w:val="12"/>
                <w:szCs w:val="12"/>
              </w:rPr>
              <w:lastRenderedPageBreak/>
              <w:t>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tc>
        <w:tc>
          <w:tcPr>
            <w:tcW w:w="695" w:type="pct"/>
            <w:vAlign w:val="center"/>
          </w:tcPr>
          <w:p w14:paraId="18411BAA"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lastRenderedPageBreak/>
              <w:t xml:space="preserve">Администрация городского </w:t>
            </w:r>
            <w:r w:rsidRPr="00B97D6A">
              <w:rPr>
                <w:rFonts w:ascii="Times New Roman" w:hAnsi="Times New Roman" w:cs="Times New Roman"/>
                <w:sz w:val="12"/>
                <w:szCs w:val="12"/>
              </w:rPr>
              <w:lastRenderedPageBreak/>
              <w:t>поселения Суходол муниципального района Сергиевский</w:t>
            </w:r>
          </w:p>
        </w:tc>
        <w:tc>
          <w:tcPr>
            <w:tcW w:w="657" w:type="pct"/>
            <w:vAlign w:val="center"/>
          </w:tcPr>
          <w:p w14:paraId="14CEFA37"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lastRenderedPageBreak/>
              <w:t>-</w:t>
            </w:r>
          </w:p>
        </w:tc>
        <w:tc>
          <w:tcPr>
            <w:tcW w:w="537" w:type="pct"/>
            <w:vAlign w:val="center"/>
          </w:tcPr>
          <w:p w14:paraId="6361BEF5"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2023 - 2024</w:t>
            </w:r>
          </w:p>
        </w:tc>
        <w:tc>
          <w:tcPr>
            <w:tcW w:w="921" w:type="pct"/>
            <w:gridSpan w:val="5"/>
            <w:vAlign w:val="center"/>
          </w:tcPr>
          <w:p w14:paraId="4FAE934C" w14:textId="77D7BCD8"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 xml:space="preserve">В рамках финансирования </w:t>
            </w:r>
            <w:r w:rsidRPr="00B97D6A">
              <w:rPr>
                <w:rFonts w:ascii="Times New Roman" w:hAnsi="Times New Roman" w:cs="Times New Roman"/>
                <w:sz w:val="12"/>
                <w:szCs w:val="12"/>
              </w:rPr>
              <w:lastRenderedPageBreak/>
              <w:t>основной деятельности</w:t>
            </w:r>
          </w:p>
        </w:tc>
        <w:tc>
          <w:tcPr>
            <w:tcW w:w="547" w:type="pct"/>
            <w:vAlign w:val="center"/>
          </w:tcPr>
          <w:p w14:paraId="2C367A14" w14:textId="791ADC3B" w:rsidR="00B97D6A" w:rsidRPr="00B97D6A" w:rsidRDefault="003242DE" w:rsidP="00B97D6A">
            <w:pPr>
              <w:pStyle w:val="ConsPlusNormal"/>
              <w:ind w:firstLine="0"/>
              <w:jc w:val="center"/>
              <w:rPr>
                <w:rFonts w:ascii="Times New Roman" w:hAnsi="Times New Roman" w:cs="Times New Roman"/>
                <w:sz w:val="12"/>
                <w:szCs w:val="12"/>
              </w:rPr>
            </w:pPr>
            <w:hyperlink w:anchor="Par582" w:tooltip="7." w:history="1">
              <w:r w:rsidR="00B97D6A" w:rsidRPr="00B97D6A">
                <w:rPr>
                  <w:rFonts w:ascii="Times New Roman" w:hAnsi="Times New Roman" w:cs="Times New Roman"/>
                  <w:sz w:val="12"/>
                  <w:szCs w:val="12"/>
                </w:rPr>
                <w:t xml:space="preserve">Пункт 5 приложения </w:t>
              </w:r>
              <w:r w:rsidR="00B97D6A" w:rsidRPr="00B97D6A">
                <w:rPr>
                  <w:rFonts w:ascii="Times New Roman" w:hAnsi="Times New Roman" w:cs="Times New Roman"/>
                  <w:sz w:val="12"/>
                  <w:szCs w:val="12"/>
                </w:rPr>
                <w:lastRenderedPageBreak/>
                <w:t>1</w:t>
              </w:r>
            </w:hyperlink>
            <w:r w:rsidR="00B97D6A" w:rsidRPr="00B97D6A">
              <w:rPr>
                <w:rFonts w:ascii="Times New Roman" w:hAnsi="Times New Roman" w:cs="Times New Roman"/>
                <w:sz w:val="12"/>
                <w:szCs w:val="12"/>
              </w:rPr>
              <w:t xml:space="preserve"> к Программе</w:t>
            </w:r>
          </w:p>
        </w:tc>
      </w:tr>
      <w:tr w:rsidR="00B97D6A" w:rsidRPr="00B97D6A" w14:paraId="352BA43B" w14:textId="77777777" w:rsidTr="00B97D6A">
        <w:trPr>
          <w:trHeight w:val="70"/>
        </w:trPr>
        <w:tc>
          <w:tcPr>
            <w:tcW w:w="245" w:type="pct"/>
            <w:vAlign w:val="center"/>
          </w:tcPr>
          <w:p w14:paraId="3E1D0546"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lastRenderedPageBreak/>
              <w:t>3</w:t>
            </w:r>
          </w:p>
        </w:tc>
        <w:tc>
          <w:tcPr>
            <w:tcW w:w="1398" w:type="pct"/>
            <w:vAlign w:val="center"/>
          </w:tcPr>
          <w:p w14:paraId="7A603381"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Реализация мероприятий по благоустройству дворовых территории многоквартирных домов городского поселения Суходол</w:t>
            </w:r>
            <w:r w:rsidRPr="00B97D6A">
              <w:rPr>
                <w:rFonts w:ascii="Times New Roman" w:hAnsi="Times New Roman" w:cs="Times New Roman"/>
                <w:b/>
                <w:sz w:val="12"/>
                <w:szCs w:val="12"/>
              </w:rPr>
              <w:t xml:space="preserve"> </w:t>
            </w:r>
            <w:r w:rsidRPr="00B97D6A">
              <w:rPr>
                <w:rFonts w:ascii="Times New Roman" w:hAnsi="Times New Roman" w:cs="Times New Roman"/>
                <w:sz w:val="12"/>
                <w:szCs w:val="12"/>
              </w:rPr>
              <w:t>муниципального района Сергиевский</w:t>
            </w:r>
          </w:p>
        </w:tc>
        <w:tc>
          <w:tcPr>
            <w:tcW w:w="695" w:type="pct"/>
            <w:vAlign w:val="center"/>
          </w:tcPr>
          <w:p w14:paraId="57A4DD57"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657" w:type="pct"/>
            <w:vAlign w:val="center"/>
          </w:tcPr>
          <w:p w14:paraId="6ACC27A6"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w:t>
            </w:r>
          </w:p>
        </w:tc>
        <w:tc>
          <w:tcPr>
            <w:tcW w:w="537" w:type="pct"/>
            <w:vAlign w:val="center"/>
          </w:tcPr>
          <w:p w14:paraId="3519EB5D"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2023 - 2024</w:t>
            </w:r>
          </w:p>
        </w:tc>
        <w:tc>
          <w:tcPr>
            <w:tcW w:w="332" w:type="pct"/>
            <w:gridSpan w:val="3"/>
            <w:vAlign w:val="center"/>
          </w:tcPr>
          <w:p w14:paraId="3E672388" w14:textId="77777777"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258" w:type="pct"/>
            <w:vAlign w:val="center"/>
          </w:tcPr>
          <w:p w14:paraId="15CADC98" w14:textId="77777777"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331" w:type="pct"/>
            <w:vAlign w:val="center"/>
          </w:tcPr>
          <w:p w14:paraId="227D71F0" w14:textId="77777777"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547" w:type="pct"/>
            <w:vAlign w:val="center"/>
          </w:tcPr>
          <w:p w14:paraId="4188B8F0" w14:textId="77777777" w:rsidR="00B97D6A" w:rsidRPr="00B97D6A" w:rsidRDefault="003242DE" w:rsidP="00B97D6A">
            <w:pPr>
              <w:pStyle w:val="ConsPlusNormal"/>
              <w:ind w:firstLine="0"/>
              <w:jc w:val="center"/>
              <w:rPr>
                <w:rFonts w:ascii="Times New Roman" w:hAnsi="Times New Roman" w:cs="Times New Roman"/>
                <w:sz w:val="12"/>
                <w:szCs w:val="12"/>
              </w:rPr>
            </w:pPr>
            <w:hyperlink w:anchor="Par582" w:tooltip="7." w:history="1">
              <w:r w:rsidR="00B97D6A" w:rsidRPr="00B97D6A">
                <w:rPr>
                  <w:rFonts w:ascii="Times New Roman" w:hAnsi="Times New Roman" w:cs="Times New Roman"/>
                  <w:sz w:val="12"/>
                  <w:szCs w:val="12"/>
                </w:rPr>
                <w:t>Пункт 3,6,7 приложения 1</w:t>
              </w:r>
            </w:hyperlink>
            <w:r w:rsidR="00B97D6A" w:rsidRPr="00B97D6A">
              <w:rPr>
                <w:rFonts w:ascii="Times New Roman" w:hAnsi="Times New Roman" w:cs="Times New Roman"/>
                <w:sz w:val="12"/>
                <w:szCs w:val="12"/>
              </w:rPr>
              <w:t xml:space="preserve"> к Программе</w:t>
            </w:r>
          </w:p>
        </w:tc>
      </w:tr>
      <w:tr w:rsidR="00B97D6A" w:rsidRPr="00B97D6A" w14:paraId="2D4F0351" w14:textId="77777777" w:rsidTr="00B97D6A">
        <w:trPr>
          <w:trHeight w:val="70"/>
        </w:trPr>
        <w:tc>
          <w:tcPr>
            <w:tcW w:w="245" w:type="pct"/>
            <w:vAlign w:val="center"/>
          </w:tcPr>
          <w:p w14:paraId="66484B7D"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4</w:t>
            </w:r>
          </w:p>
        </w:tc>
        <w:tc>
          <w:tcPr>
            <w:tcW w:w="1398" w:type="pct"/>
            <w:vAlign w:val="center"/>
          </w:tcPr>
          <w:p w14:paraId="7E84F55D" w14:textId="77777777" w:rsidR="00B97D6A" w:rsidRPr="00B97D6A" w:rsidRDefault="00B97D6A" w:rsidP="00B97D6A">
            <w:pPr>
              <w:spacing w:after="0" w:line="240" w:lineRule="auto"/>
              <w:jc w:val="center"/>
              <w:rPr>
                <w:rFonts w:ascii="Times New Roman" w:hAnsi="Times New Roman" w:cs="Times New Roman"/>
                <w:sz w:val="12"/>
                <w:szCs w:val="12"/>
                <w:highlight w:val="yellow"/>
              </w:rPr>
            </w:pPr>
            <w:r w:rsidRPr="00B97D6A">
              <w:rPr>
                <w:rFonts w:ascii="Times New Roman" w:hAnsi="Times New Roman" w:cs="Times New Roman"/>
                <w:sz w:val="12"/>
                <w:szCs w:val="12"/>
              </w:rPr>
              <w:t>Реализация мероприятий по благоустройству общественных территорий городского поселения Суходол муниципального района Сергиевский</w:t>
            </w:r>
          </w:p>
        </w:tc>
        <w:tc>
          <w:tcPr>
            <w:tcW w:w="695" w:type="pct"/>
            <w:vAlign w:val="center"/>
          </w:tcPr>
          <w:p w14:paraId="4DC5F3C2"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657" w:type="pct"/>
            <w:vAlign w:val="center"/>
          </w:tcPr>
          <w:p w14:paraId="3E2546CC"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w:t>
            </w:r>
          </w:p>
        </w:tc>
        <w:tc>
          <w:tcPr>
            <w:tcW w:w="537" w:type="pct"/>
            <w:vAlign w:val="center"/>
          </w:tcPr>
          <w:p w14:paraId="3719DA79"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2023 - 2024</w:t>
            </w:r>
          </w:p>
        </w:tc>
        <w:tc>
          <w:tcPr>
            <w:tcW w:w="332" w:type="pct"/>
            <w:gridSpan w:val="3"/>
            <w:vAlign w:val="center"/>
          </w:tcPr>
          <w:p w14:paraId="75DF300A" w14:textId="77777777"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258" w:type="pct"/>
            <w:vAlign w:val="center"/>
          </w:tcPr>
          <w:p w14:paraId="0E42F8E8" w14:textId="77777777"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331" w:type="pct"/>
            <w:vAlign w:val="center"/>
          </w:tcPr>
          <w:p w14:paraId="3A5386C4" w14:textId="77777777"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547" w:type="pct"/>
            <w:vAlign w:val="center"/>
          </w:tcPr>
          <w:p w14:paraId="3165E6AB" w14:textId="77777777" w:rsidR="00B97D6A" w:rsidRPr="00B97D6A" w:rsidRDefault="003242DE" w:rsidP="00B97D6A">
            <w:pPr>
              <w:pStyle w:val="ConsPlusNormal"/>
              <w:ind w:firstLine="0"/>
              <w:jc w:val="center"/>
              <w:rPr>
                <w:rFonts w:ascii="Times New Roman" w:hAnsi="Times New Roman" w:cs="Times New Roman"/>
                <w:sz w:val="12"/>
                <w:szCs w:val="12"/>
              </w:rPr>
            </w:pPr>
            <w:hyperlink w:anchor="Par582" w:tooltip="7." w:history="1">
              <w:r w:rsidR="00B97D6A" w:rsidRPr="00B97D6A">
                <w:rPr>
                  <w:rFonts w:ascii="Times New Roman" w:hAnsi="Times New Roman" w:cs="Times New Roman"/>
                  <w:sz w:val="12"/>
                  <w:szCs w:val="12"/>
                </w:rPr>
                <w:t>Пункт 2,4,5 приложения 1</w:t>
              </w:r>
            </w:hyperlink>
            <w:r w:rsidR="00B97D6A" w:rsidRPr="00B97D6A">
              <w:rPr>
                <w:rFonts w:ascii="Times New Roman" w:hAnsi="Times New Roman" w:cs="Times New Roman"/>
                <w:sz w:val="12"/>
                <w:szCs w:val="12"/>
              </w:rPr>
              <w:t xml:space="preserve"> к Программе</w:t>
            </w:r>
          </w:p>
        </w:tc>
      </w:tr>
      <w:tr w:rsidR="00B97D6A" w:rsidRPr="00B97D6A" w14:paraId="4B3EC5CD" w14:textId="77777777" w:rsidTr="00B97D6A">
        <w:trPr>
          <w:trHeight w:val="425"/>
        </w:trPr>
        <w:tc>
          <w:tcPr>
            <w:tcW w:w="5000" w:type="pct"/>
            <w:gridSpan w:val="11"/>
            <w:vAlign w:val="center"/>
          </w:tcPr>
          <w:p w14:paraId="4B3F020F" w14:textId="77777777" w:rsidR="00B97D6A" w:rsidRPr="00B97D6A" w:rsidRDefault="00B97D6A" w:rsidP="00B97D6A">
            <w:pPr>
              <w:spacing w:after="0" w:line="240" w:lineRule="auto"/>
              <w:jc w:val="center"/>
              <w:rPr>
                <w:rFonts w:ascii="Times New Roman" w:hAnsi="Times New Roman" w:cs="Times New Roman"/>
                <w:b/>
                <w:sz w:val="12"/>
                <w:szCs w:val="12"/>
              </w:rPr>
            </w:pPr>
            <w:r w:rsidRPr="00B97D6A">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w:t>
            </w:r>
          </w:p>
        </w:tc>
      </w:tr>
      <w:tr w:rsidR="00B97D6A" w:rsidRPr="00B97D6A" w14:paraId="25CC9D16" w14:textId="77777777" w:rsidTr="00B97D6A">
        <w:tc>
          <w:tcPr>
            <w:tcW w:w="245" w:type="pct"/>
            <w:vAlign w:val="center"/>
          </w:tcPr>
          <w:p w14:paraId="423726D5"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5</w:t>
            </w:r>
          </w:p>
        </w:tc>
        <w:tc>
          <w:tcPr>
            <w:tcW w:w="1398" w:type="pct"/>
            <w:vAlign w:val="center"/>
          </w:tcPr>
          <w:p w14:paraId="2FCEC78C" w14:textId="5A653E7B" w:rsidR="00B97D6A" w:rsidRPr="00B97D6A" w:rsidRDefault="00B97D6A" w:rsidP="00B97D6A">
            <w:pPr>
              <w:pStyle w:val="ConsPlusNormal"/>
              <w:ind w:firstLine="0"/>
              <w:jc w:val="center"/>
              <w:rPr>
                <w:rFonts w:ascii="Times New Roman" w:hAnsi="Times New Roman" w:cs="Times New Roman"/>
                <w:sz w:val="12"/>
                <w:szCs w:val="12"/>
              </w:rPr>
            </w:pPr>
            <w:r w:rsidRPr="00B97D6A">
              <w:rPr>
                <w:rFonts w:ascii="Times New Roman" w:hAnsi="Times New Roman" w:cs="Times New Roman"/>
                <w:sz w:val="12"/>
                <w:szCs w:val="12"/>
              </w:rPr>
              <w:t xml:space="preserve">Осуществление </w:t>
            </w:r>
            <w:proofErr w:type="gramStart"/>
            <w:r w:rsidRPr="00B97D6A">
              <w:rPr>
                <w:rFonts w:ascii="Times New Roman" w:hAnsi="Times New Roman" w:cs="Times New Roman"/>
                <w:sz w:val="12"/>
                <w:szCs w:val="12"/>
              </w:rPr>
              <w:t>контроля за</w:t>
            </w:r>
            <w:proofErr w:type="gramEnd"/>
            <w:r w:rsidRPr="00B97D6A">
              <w:rPr>
                <w:rFonts w:ascii="Times New Roman" w:hAnsi="Times New Roman" w:cs="Times New Roman"/>
                <w:sz w:val="12"/>
                <w:szCs w:val="12"/>
              </w:rPr>
              <w:t xml:space="preserve"> вовлечением заинтересованных граждан, организаций в реализацию мероприятий по благоустройству территорий</w:t>
            </w:r>
          </w:p>
        </w:tc>
        <w:tc>
          <w:tcPr>
            <w:tcW w:w="695" w:type="pct"/>
            <w:vAlign w:val="center"/>
          </w:tcPr>
          <w:p w14:paraId="2ACA25B2"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657" w:type="pct"/>
            <w:vAlign w:val="center"/>
          </w:tcPr>
          <w:p w14:paraId="2814DD5B"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w:t>
            </w:r>
          </w:p>
        </w:tc>
        <w:tc>
          <w:tcPr>
            <w:tcW w:w="537" w:type="pct"/>
            <w:vAlign w:val="center"/>
          </w:tcPr>
          <w:p w14:paraId="437CAEAC"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2023 - 2024</w:t>
            </w:r>
          </w:p>
        </w:tc>
        <w:tc>
          <w:tcPr>
            <w:tcW w:w="921" w:type="pct"/>
            <w:gridSpan w:val="5"/>
            <w:vAlign w:val="center"/>
          </w:tcPr>
          <w:p w14:paraId="0C3C825C" w14:textId="2A74B58A"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В рамках финансирования основной деятельности</w:t>
            </w:r>
          </w:p>
        </w:tc>
        <w:tc>
          <w:tcPr>
            <w:tcW w:w="547" w:type="pct"/>
            <w:vAlign w:val="center"/>
          </w:tcPr>
          <w:p w14:paraId="0861AA3D" w14:textId="77777777" w:rsidR="00B97D6A" w:rsidRPr="00B97D6A" w:rsidRDefault="003242DE" w:rsidP="00B97D6A">
            <w:pPr>
              <w:pStyle w:val="ConsPlusNormal"/>
              <w:ind w:firstLine="0"/>
              <w:jc w:val="center"/>
              <w:rPr>
                <w:rFonts w:ascii="Times New Roman" w:hAnsi="Times New Roman" w:cs="Times New Roman"/>
                <w:sz w:val="12"/>
                <w:szCs w:val="12"/>
              </w:rPr>
            </w:pPr>
            <w:hyperlink w:anchor="Par649" w:tooltip="11." w:history="1">
              <w:r w:rsidR="00B97D6A" w:rsidRPr="00B97D6A">
                <w:rPr>
                  <w:rFonts w:ascii="Times New Roman" w:hAnsi="Times New Roman" w:cs="Times New Roman"/>
                  <w:sz w:val="12"/>
                  <w:szCs w:val="12"/>
                </w:rPr>
                <w:t xml:space="preserve">Пункты </w:t>
              </w:r>
            </w:hyperlink>
            <w:r w:rsidR="00B97D6A" w:rsidRPr="00B97D6A">
              <w:rPr>
                <w:rFonts w:ascii="Times New Roman" w:hAnsi="Times New Roman" w:cs="Times New Roman"/>
                <w:sz w:val="12"/>
                <w:szCs w:val="12"/>
              </w:rPr>
              <w:t xml:space="preserve"> 7,9,10 к  Программе</w:t>
            </w:r>
          </w:p>
        </w:tc>
      </w:tr>
      <w:tr w:rsidR="00B97D6A" w:rsidRPr="00B97D6A" w14:paraId="1D4728E6" w14:textId="77777777" w:rsidTr="00B97D6A">
        <w:trPr>
          <w:trHeight w:val="70"/>
        </w:trPr>
        <w:tc>
          <w:tcPr>
            <w:tcW w:w="245" w:type="pct"/>
            <w:vAlign w:val="center"/>
          </w:tcPr>
          <w:p w14:paraId="35B30DF0"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6</w:t>
            </w:r>
          </w:p>
        </w:tc>
        <w:tc>
          <w:tcPr>
            <w:tcW w:w="1398" w:type="pct"/>
            <w:vAlign w:val="center"/>
          </w:tcPr>
          <w:p w14:paraId="312A8BD3"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Проведение информационно-разъяснительной работы в средствах массовой информации, направленной на стимулирование активности граждан и бизнеса в инициировании проектов по благоустройству</w:t>
            </w:r>
          </w:p>
        </w:tc>
        <w:tc>
          <w:tcPr>
            <w:tcW w:w="695" w:type="pct"/>
            <w:vAlign w:val="center"/>
          </w:tcPr>
          <w:p w14:paraId="4842FD1C"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657" w:type="pct"/>
            <w:vAlign w:val="center"/>
          </w:tcPr>
          <w:p w14:paraId="4CF504BF"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w:t>
            </w:r>
          </w:p>
        </w:tc>
        <w:tc>
          <w:tcPr>
            <w:tcW w:w="537" w:type="pct"/>
            <w:vAlign w:val="center"/>
          </w:tcPr>
          <w:p w14:paraId="6EC3EA9A"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2023 - 2024</w:t>
            </w:r>
          </w:p>
        </w:tc>
        <w:tc>
          <w:tcPr>
            <w:tcW w:w="921" w:type="pct"/>
            <w:gridSpan w:val="5"/>
            <w:vAlign w:val="center"/>
          </w:tcPr>
          <w:p w14:paraId="00732752" w14:textId="06AEFF41" w:rsidR="00B97D6A" w:rsidRPr="00B97D6A" w:rsidRDefault="00B97D6A" w:rsidP="00B97D6A">
            <w:pPr>
              <w:spacing w:after="0" w:line="240" w:lineRule="auto"/>
              <w:ind w:firstLine="17"/>
              <w:jc w:val="center"/>
              <w:rPr>
                <w:rFonts w:ascii="Times New Roman" w:hAnsi="Times New Roman" w:cs="Times New Roman"/>
                <w:sz w:val="12"/>
                <w:szCs w:val="12"/>
              </w:rPr>
            </w:pPr>
            <w:r w:rsidRPr="00B97D6A">
              <w:rPr>
                <w:rFonts w:ascii="Times New Roman" w:hAnsi="Times New Roman" w:cs="Times New Roman"/>
                <w:sz w:val="12"/>
                <w:szCs w:val="12"/>
              </w:rPr>
              <w:t>В рамках финансирования основной деятельности</w:t>
            </w:r>
          </w:p>
        </w:tc>
        <w:tc>
          <w:tcPr>
            <w:tcW w:w="547" w:type="pct"/>
            <w:vAlign w:val="center"/>
          </w:tcPr>
          <w:p w14:paraId="5CB81695" w14:textId="77777777" w:rsidR="00B97D6A" w:rsidRPr="00B97D6A" w:rsidRDefault="003242DE" w:rsidP="00B97D6A">
            <w:pPr>
              <w:pStyle w:val="ConsPlusNormal"/>
              <w:ind w:firstLine="0"/>
              <w:jc w:val="center"/>
              <w:rPr>
                <w:rFonts w:ascii="Times New Roman" w:hAnsi="Times New Roman" w:cs="Times New Roman"/>
                <w:sz w:val="12"/>
                <w:szCs w:val="12"/>
              </w:rPr>
            </w:pPr>
            <w:hyperlink w:anchor="Par660" w:tooltip="12." w:history="1">
              <w:r w:rsidR="00B97D6A" w:rsidRPr="00B97D6A">
                <w:rPr>
                  <w:rFonts w:ascii="Times New Roman" w:hAnsi="Times New Roman" w:cs="Times New Roman"/>
                  <w:sz w:val="12"/>
                  <w:szCs w:val="12"/>
                </w:rPr>
                <w:t>Пункт 8 приложения 1</w:t>
              </w:r>
            </w:hyperlink>
            <w:r w:rsidR="00B97D6A" w:rsidRPr="00B97D6A">
              <w:rPr>
                <w:rFonts w:ascii="Times New Roman" w:hAnsi="Times New Roman" w:cs="Times New Roman"/>
                <w:sz w:val="12"/>
                <w:szCs w:val="12"/>
              </w:rPr>
              <w:t xml:space="preserve"> к  Программе</w:t>
            </w:r>
          </w:p>
        </w:tc>
      </w:tr>
      <w:tr w:rsidR="00B97D6A" w:rsidRPr="00B97D6A" w14:paraId="7B40FF3E" w14:textId="77777777" w:rsidTr="00B97D6A">
        <w:trPr>
          <w:trHeight w:val="70"/>
        </w:trPr>
        <w:tc>
          <w:tcPr>
            <w:tcW w:w="245" w:type="pct"/>
            <w:vAlign w:val="center"/>
          </w:tcPr>
          <w:p w14:paraId="4DF8CB88" w14:textId="77777777" w:rsidR="00B97D6A" w:rsidRPr="00B97D6A" w:rsidRDefault="00B97D6A" w:rsidP="00B97D6A">
            <w:pPr>
              <w:spacing w:after="0" w:line="240" w:lineRule="auto"/>
              <w:jc w:val="center"/>
              <w:rPr>
                <w:rFonts w:ascii="Times New Roman" w:hAnsi="Times New Roman" w:cs="Times New Roman"/>
                <w:sz w:val="12"/>
                <w:szCs w:val="12"/>
              </w:rPr>
            </w:pPr>
          </w:p>
        </w:tc>
        <w:tc>
          <w:tcPr>
            <w:tcW w:w="1398" w:type="pct"/>
            <w:vAlign w:val="center"/>
          </w:tcPr>
          <w:p w14:paraId="5CA50149" w14:textId="77777777" w:rsidR="00B97D6A" w:rsidRPr="00B97D6A" w:rsidRDefault="00B97D6A" w:rsidP="00B97D6A">
            <w:pPr>
              <w:spacing w:after="0" w:line="240" w:lineRule="auto"/>
              <w:ind w:hanging="2"/>
              <w:jc w:val="center"/>
              <w:rPr>
                <w:rFonts w:ascii="Times New Roman" w:hAnsi="Times New Roman" w:cs="Times New Roman"/>
                <w:b/>
                <w:sz w:val="12"/>
                <w:szCs w:val="12"/>
              </w:rPr>
            </w:pPr>
            <w:r w:rsidRPr="00B97D6A">
              <w:rPr>
                <w:rFonts w:ascii="Times New Roman" w:hAnsi="Times New Roman" w:cs="Times New Roman"/>
                <w:b/>
                <w:sz w:val="12"/>
                <w:szCs w:val="12"/>
              </w:rPr>
              <w:t>ВСЕГО ПО ПРОГРАММЕ:</w:t>
            </w:r>
          </w:p>
        </w:tc>
        <w:tc>
          <w:tcPr>
            <w:tcW w:w="695" w:type="pct"/>
            <w:vAlign w:val="center"/>
          </w:tcPr>
          <w:p w14:paraId="412F4867" w14:textId="77777777" w:rsidR="00B97D6A" w:rsidRPr="00B97D6A" w:rsidRDefault="00B97D6A" w:rsidP="00B97D6A">
            <w:pPr>
              <w:spacing w:after="0" w:line="240" w:lineRule="auto"/>
              <w:jc w:val="center"/>
              <w:rPr>
                <w:rFonts w:ascii="Times New Roman" w:hAnsi="Times New Roman" w:cs="Times New Roman"/>
                <w:b/>
                <w:sz w:val="12"/>
                <w:szCs w:val="12"/>
              </w:rPr>
            </w:pPr>
          </w:p>
        </w:tc>
        <w:tc>
          <w:tcPr>
            <w:tcW w:w="657" w:type="pct"/>
            <w:vAlign w:val="center"/>
          </w:tcPr>
          <w:p w14:paraId="4DF96D0F" w14:textId="77777777" w:rsidR="00B97D6A" w:rsidRPr="00B97D6A" w:rsidRDefault="00B97D6A" w:rsidP="00B97D6A">
            <w:pPr>
              <w:spacing w:after="0" w:line="240" w:lineRule="auto"/>
              <w:jc w:val="center"/>
              <w:rPr>
                <w:rFonts w:ascii="Times New Roman" w:hAnsi="Times New Roman" w:cs="Times New Roman"/>
                <w:b/>
                <w:sz w:val="12"/>
                <w:szCs w:val="12"/>
              </w:rPr>
            </w:pPr>
          </w:p>
        </w:tc>
        <w:tc>
          <w:tcPr>
            <w:tcW w:w="537" w:type="pct"/>
            <w:vAlign w:val="center"/>
          </w:tcPr>
          <w:p w14:paraId="74D9C9E3" w14:textId="77777777" w:rsidR="00B97D6A" w:rsidRPr="00B97D6A" w:rsidRDefault="00B97D6A" w:rsidP="00B97D6A">
            <w:pPr>
              <w:spacing w:after="0" w:line="240" w:lineRule="auto"/>
              <w:ind w:left="-78"/>
              <w:jc w:val="center"/>
              <w:rPr>
                <w:rFonts w:ascii="Times New Roman" w:hAnsi="Times New Roman" w:cs="Times New Roman"/>
                <w:b/>
                <w:sz w:val="12"/>
                <w:szCs w:val="12"/>
              </w:rPr>
            </w:pPr>
          </w:p>
        </w:tc>
        <w:tc>
          <w:tcPr>
            <w:tcW w:w="254" w:type="pct"/>
            <w:vAlign w:val="center"/>
          </w:tcPr>
          <w:p w14:paraId="622309D1"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336" w:type="pct"/>
            <w:gridSpan w:val="3"/>
            <w:vAlign w:val="center"/>
          </w:tcPr>
          <w:p w14:paraId="753C769B"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331" w:type="pct"/>
            <w:vAlign w:val="center"/>
          </w:tcPr>
          <w:p w14:paraId="2B9F16CA" w14:textId="77777777" w:rsidR="00B97D6A" w:rsidRPr="00B97D6A" w:rsidRDefault="00B97D6A" w:rsidP="00B97D6A">
            <w:pPr>
              <w:spacing w:after="0" w:line="240" w:lineRule="auto"/>
              <w:jc w:val="center"/>
              <w:rPr>
                <w:rFonts w:ascii="Times New Roman" w:hAnsi="Times New Roman" w:cs="Times New Roman"/>
                <w:sz w:val="12"/>
                <w:szCs w:val="12"/>
              </w:rPr>
            </w:pPr>
            <w:r w:rsidRPr="00B97D6A">
              <w:rPr>
                <w:rFonts w:ascii="Times New Roman" w:hAnsi="Times New Roman" w:cs="Times New Roman"/>
                <w:sz w:val="12"/>
                <w:szCs w:val="12"/>
              </w:rPr>
              <w:t>0</w:t>
            </w:r>
          </w:p>
        </w:tc>
        <w:tc>
          <w:tcPr>
            <w:tcW w:w="547" w:type="pct"/>
            <w:vAlign w:val="center"/>
          </w:tcPr>
          <w:p w14:paraId="113A0E3D" w14:textId="77777777" w:rsidR="00B97D6A" w:rsidRPr="00B97D6A" w:rsidRDefault="00B97D6A" w:rsidP="00B97D6A">
            <w:pPr>
              <w:spacing w:after="0" w:line="240" w:lineRule="auto"/>
              <w:jc w:val="center"/>
              <w:rPr>
                <w:rFonts w:ascii="Times New Roman" w:hAnsi="Times New Roman" w:cs="Times New Roman"/>
                <w:b/>
                <w:sz w:val="12"/>
                <w:szCs w:val="12"/>
              </w:rPr>
            </w:pPr>
          </w:p>
        </w:tc>
      </w:tr>
    </w:tbl>
    <w:p w14:paraId="68C03CC7" w14:textId="344EABFE" w:rsidR="00B97D6A" w:rsidRDefault="00B97D6A" w:rsidP="00B97D6A">
      <w:pPr>
        <w:tabs>
          <w:tab w:val="left" w:pos="6936"/>
        </w:tabs>
        <w:spacing w:after="0" w:line="240" w:lineRule="auto"/>
        <w:ind w:firstLine="284"/>
        <w:jc w:val="both"/>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52A84900"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Приложение № 3</w:t>
      </w:r>
    </w:p>
    <w:p w14:paraId="1D0577DE"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к муниципальной программе городского поселения Суходол</w:t>
      </w:r>
    </w:p>
    <w:p w14:paraId="75D44494" w14:textId="77777777" w:rsidR="00B97D6A" w:rsidRP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 xml:space="preserve">муниципального района </w:t>
      </w:r>
      <w:proofErr w:type="spellStart"/>
      <w:r w:rsidRPr="00B97D6A">
        <w:rPr>
          <w:rFonts w:ascii="Times New Roman" w:eastAsia="Calibri" w:hAnsi="Times New Roman" w:cs="Times New Roman"/>
          <w:bCs/>
          <w:sz w:val="12"/>
          <w:szCs w:val="12"/>
        </w:rPr>
        <w:t>Сергиевский</w:t>
      </w:r>
      <w:proofErr w:type="gramStart"/>
      <w:r w:rsidRPr="00B97D6A">
        <w:rPr>
          <w:rFonts w:ascii="Times New Roman" w:eastAsia="Calibri" w:hAnsi="Times New Roman" w:cs="Times New Roman"/>
          <w:bCs/>
          <w:sz w:val="12"/>
          <w:szCs w:val="12"/>
        </w:rPr>
        <w:t>"Ф</w:t>
      </w:r>
      <w:proofErr w:type="gramEnd"/>
      <w:r w:rsidRPr="00B97D6A">
        <w:rPr>
          <w:rFonts w:ascii="Times New Roman" w:eastAsia="Calibri" w:hAnsi="Times New Roman" w:cs="Times New Roman"/>
          <w:bCs/>
          <w:sz w:val="12"/>
          <w:szCs w:val="12"/>
        </w:rPr>
        <w:t>ормирование</w:t>
      </w:r>
      <w:proofErr w:type="spellEnd"/>
    </w:p>
    <w:p w14:paraId="429DB9C1" w14:textId="6B57E629" w:rsidR="00B97D6A" w:rsidRDefault="00B97D6A" w:rsidP="00B97D6A">
      <w:pPr>
        <w:tabs>
          <w:tab w:val="left" w:pos="6936"/>
        </w:tabs>
        <w:spacing w:after="0" w:line="240" w:lineRule="auto"/>
        <w:ind w:firstLine="284"/>
        <w:jc w:val="right"/>
        <w:rPr>
          <w:rFonts w:ascii="Times New Roman" w:eastAsia="Calibri" w:hAnsi="Times New Roman" w:cs="Times New Roman"/>
          <w:bCs/>
          <w:sz w:val="12"/>
          <w:szCs w:val="12"/>
        </w:rPr>
      </w:pPr>
      <w:r w:rsidRPr="00B97D6A">
        <w:rPr>
          <w:rFonts w:ascii="Times New Roman" w:eastAsia="Calibri" w:hAnsi="Times New Roman" w:cs="Times New Roman"/>
          <w:bCs/>
          <w:sz w:val="12"/>
          <w:szCs w:val="12"/>
        </w:rPr>
        <w:t>комфортной городской среды на 2023 - 2024 годы"</w:t>
      </w:r>
    </w:p>
    <w:p w14:paraId="2625B19A" w14:textId="4A2310F6" w:rsidR="00B97D6A" w:rsidRDefault="009D1919" w:rsidP="009D1919">
      <w:pPr>
        <w:tabs>
          <w:tab w:val="left" w:pos="6936"/>
        </w:tabs>
        <w:spacing w:after="0" w:line="240" w:lineRule="auto"/>
        <w:ind w:firstLine="284"/>
        <w:jc w:val="center"/>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Адресный перечень дворовых территорий многоквартирных домов городского поселения Суходол муниципального района Сергиевский, нуждающихся в благоустройстве</w:t>
      </w:r>
    </w:p>
    <w:tbl>
      <w:tblPr>
        <w:tblW w:w="5000" w:type="pct"/>
        <w:tblLook w:val="04A0" w:firstRow="1" w:lastRow="0" w:firstColumn="1" w:lastColumn="0" w:noHBand="0" w:noVBand="1"/>
      </w:tblPr>
      <w:tblGrid>
        <w:gridCol w:w="675"/>
        <w:gridCol w:w="416"/>
        <w:gridCol w:w="510"/>
        <w:gridCol w:w="558"/>
        <w:gridCol w:w="670"/>
        <w:gridCol w:w="716"/>
        <w:gridCol w:w="417"/>
        <w:gridCol w:w="499"/>
        <w:gridCol w:w="541"/>
        <w:gridCol w:w="635"/>
        <w:gridCol w:w="417"/>
        <w:gridCol w:w="499"/>
        <w:gridCol w:w="541"/>
        <w:gridCol w:w="635"/>
      </w:tblGrid>
      <w:tr w:rsidR="009D1919" w:rsidRPr="009D1919" w14:paraId="4FBB268C" w14:textId="77777777" w:rsidTr="009D1919">
        <w:trPr>
          <w:trHeight w:val="70"/>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E2166"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Наименование населенного пункта, адрес МКД**</w:t>
            </w:r>
          </w:p>
        </w:tc>
        <w:tc>
          <w:tcPr>
            <w:tcW w:w="1857" w:type="pct"/>
            <w:gridSpan w:val="5"/>
            <w:tcBorders>
              <w:top w:val="single" w:sz="4" w:space="0" w:color="auto"/>
              <w:left w:val="nil"/>
              <w:bottom w:val="single" w:sz="4" w:space="0" w:color="auto"/>
              <w:right w:val="single" w:sz="4" w:space="0" w:color="000000"/>
            </w:tcBorders>
            <w:shd w:val="clear" w:color="auto" w:fill="auto"/>
            <w:vAlign w:val="center"/>
            <w:hideMark/>
          </w:tcPr>
          <w:p w14:paraId="3A64352D"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Всего*, рублей</w:t>
            </w:r>
          </w:p>
        </w:tc>
        <w:tc>
          <w:tcPr>
            <w:tcW w:w="1353" w:type="pct"/>
            <w:gridSpan w:val="4"/>
            <w:tcBorders>
              <w:top w:val="single" w:sz="4" w:space="0" w:color="auto"/>
              <w:left w:val="nil"/>
              <w:bottom w:val="single" w:sz="4" w:space="0" w:color="auto"/>
              <w:right w:val="single" w:sz="4" w:space="0" w:color="auto"/>
            </w:tcBorders>
            <w:shd w:val="clear" w:color="auto" w:fill="auto"/>
            <w:vAlign w:val="center"/>
            <w:hideMark/>
          </w:tcPr>
          <w:p w14:paraId="3158C136"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2023 год*</w:t>
            </w:r>
          </w:p>
        </w:tc>
        <w:tc>
          <w:tcPr>
            <w:tcW w:w="1353" w:type="pct"/>
            <w:gridSpan w:val="4"/>
            <w:tcBorders>
              <w:top w:val="single" w:sz="4" w:space="0" w:color="auto"/>
              <w:left w:val="nil"/>
              <w:bottom w:val="single" w:sz="4" w:space="0" w:color="auto"/>
              <w:right w:val="single" w:sz="4" w:space="0" w:color="auto"/>
            </w:tcBorders>
            <w:shd w:val="clear" w:color="auto" w:fill="auto"/>
            <w:vAlign w:val="center"/>
            <w:hideMark/>
          </w:tcPr>
          <w:p w14:paraId="34F9017F"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2024 год*</w:t>
            </w:r>
          </w:p>
        </w:tc>
      </w:tr>
      <w:tr w:rsidR="009D1919" w:rsidRPr="009D1919" w14:paraId="3F207E34" w14:textId="77777777" w:rsidTr="009D1919">
        <w:trPr>
          <w:trHeight w:val="7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9C2B8A7"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p>
        </w:tc>
        <w:tc>
          <w:tcPr>
            <w:tcW w:w="269" w:type="pct"/>
            <w:tcBorders>
              <w:top w:val="nil"/>
              <w:left w:val="nil"/>
              <w:bottom w:val="single" w:sz="4" w:space="0" w:color="auto"/>
              <w:right w:val="single" w:sz="4" w:space="0" w:color="auto"/>
            </w:tcBorders>
            <w:shd w:val="clear" w:color="auto" w:fill="auto"/>
            <w:vAlign w:val="center"/>
            <w:hideMark/>
          </w:tcPr>
          <w:p w14:paraId="1E32B8CF"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Итого</w:t>
            </w:r>
          </w:p>
        </w:tc>
        <w:tc>
          <w:tcPr>
            <w:tcW w:w="330" w:type="pct"/>
            <w:tcBorders>
              <w:top w:val="nil"/>
              <w:left w:val="nil"/>
              <w:bottom w:val="single" w:sz="4" w:space="0" w:color="auto"/>
              <w:right w:val="single" w:sz="4" w:space="0" w:color="auto"/>
            </w:tcBorders>
            <w:shd w:val="clear" w:color="auto" w:fill="auto"/>
            <w:vAlign w:val="center"/>
            <w:hideMark/>
          </w:tcPr>
          <w:p w14:paraId="1AE8A462"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местный бюджет*</w:t>
            </w:r>
          </w:p>
        </w:tc>
        <w:tc>
          <w:tcPr>
            <w:tcW w:w="361" w:type="pct"/>
            <w:tcBorders>
              <w:top w:val="nil"/>
              <w:left w:val="nil"/>
              <w:bottom w:val="single" w:sz="4" w:space="0" w:color="auto"/>
              <w:right w:val="single" w:sz="4" w:space="0" w:color="auto"/>
            </w:tcBorders>
            <w:shd w:val="clear" w:color="auto" w:fill="auto"/>
            <w:vAlign w:val="center"/>
            <w:hideMark/>
          </w:tcPr>
          <w:p w14:paraId="69F70C81"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областной бюджет*</w:t>
            </w:r>
          </w:p>
        </w:tc>
        <w:tc>
          <w:tcPr>
            <w:tcW w:w="433" w:type="pct"/>
            <w:tcBorders>
              <w:top w:val="nil"/>
              <w:left w:val="nil"/>
              <w:bottom w:val="single" w:sz="4" w:space="0" w:color="auto"/>
              <w:right w:val="single" w:sz="4" w:space="0" w:color="auto"/>
            </w:tcBorders>
            <w:shd w:val="clear" w:color="auto" w:fill="auto"/>
            <w:vAlign w:val="center"/>
            <w:hideMark/>
          </w:tcPr>
          <w:p w14:paraId="45A7A6F3"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федеральный бюджет*</w:t>
            </w:r>
          </w:p>
        </w:tc>
        <w:tc>
          <w:tcPr>
            <w:tcW w:w="463" w:type="pct"/>
            <w:tcBorders>
              <w:top w:val="nil"/>
              <w:left w:val="nil"/>
              <w:bottom w:val="single" w:sz="4" w:space="0" w:color="auto"/>
              <w:right w:val="single" w:sz="4" w:space="0" w:color="auto"/>
            </w:tcBorders>
            <w:shd w:val="clear" w:color="auto" w:fill="auto"/>
            <w:vAlign w:val="center"/>
            <w:hideMark/>
          </w:tcPr>
          <w:p w14:paraId="4BBC9C4E"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внебюджетные источники*</w:t>
            </w:r>
          </w:p>
        </w:tc>
        <w:tc>
          <w:tcPr>
            <w:tcW w:w="270" w:type="pct"/>
            <w:tcBorders>
              <w:top w:val="nil"/>
              <w:left w:val="nil"/>
              <w:bottom w:val="single" w:sz="4" w:space="0" w:color="auto"/>
              <w:right w:val="single" w:sz="4" w:space="0" w:color="auto"/>
            </w:tcBorders>
            <w:shd w:val="clear" w:color="auto" w:fill="auto"/>
            <w:vAlign w:val="center"/>
            <w:hideMark/>
          </w:tcPr>
          <w:p w14:paraId="1DC548FC"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Итого</w:t>
            </w:r>
          </w:p>
        </w:tc>
        <w:tc>
          <w:tcPr>
            <w:tcW w:w="323" w:type="pct"/>
            <w:tcBorders>
              <w:top w:val="nil"/>
              <w:left w:val="nil"/>
              <w:bottom w:val="single" w:sz="4" w:space="0" w:color="auto"/>
              <w:right w:val="single" w:sz="4" w:space="0" w:color="auto"/>
            </w:tcBorders>
            <w:shd w:val="clear" w:color="auto" w:fill="auto"/>
            <w:vAlign w:val="center"/>
            <w:hideMark/>
          </w:tcPr>
          <w:p w14:paraId="348DAD8F"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14:paraId="3A4821C3"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областной бюджет*</w:t>
            </w:r>
          </w:p>
        </w:tc>
        <w:tc>
          <w:tcPr>
            <w:tcW w:w="411" w:type="pct"/>
            <w:tcBorders>
              <w:top w:val="nil"/>
              <w:left w:val="nil"/>
              <w:bottom w:val="single" w:sz="4" w:space="0" w:color="auto"/>
              <w:right w:val="single" w:sz="4" w:space="0" w:color="auto"/>
            </w:tcBorders>
            <w:shd w:val="clear" w:color="auto" w:fill="auto"/>
            <w:vAlign w:val="center"/>
            <w:hideMark/>
          </w:tcPr>
          <w:p w14:paraId="7C44155F"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федеральный бюджет*</w:t>
            </w:r>
          </w:p>
        </w:tc>
        <w:tc>
          <w:tcPr>
            <w:tcW w:w="270" w:type="pct"/>
            <w:tcBorders>
              <w:top w:val="nil"/>
              <w:left w:val="nil"/>
              <w:bottom w:val="single" w:sz="4" w:space="0" w:color="auto"/>
              <w:right w:val="single" w:sz="4" w:space="0" w:color="auto"/>
            </w:tcBorders>
            <w:shd w:val="clear" w:color="auto" w:fill="auto"/>
            <w:vAlign w:val="center"/>
            <w:hideMark/>
          </w:tcPr>
          <w:p w14:paraId="5AF4CE0D"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Итого</w:t>
            </w:r>
          </w:p>
        </w:tc>
        <w:tc>
          <w:tcPr>
            <w:tcW w:w="323" w:type="pct"/>
            <w:tcBorders>
              <w:top w:val="nil"/>
              <w:left w:val="nil"/>
              <w:bottom w:val="single" w:sz="4" w:space="0" w:color="auto"/>
              <w:right w:val="single" w:sz="4" w:space="0" w:color="auto"/>
            </w:tcBorders>
            <w:shd w:val="clear" w:color="auto" w:fill="auto"/>
            <w:vAlign w:val="center"/>
            <w:hideMark/>
          </w:tcPr>
          <w:p w14:paraId="7C91C254"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14:paraId="7ED90926"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областной бюджет*</w:t>
            </w:r>
          </w:p>
        </w:tc>
        <w:tc>
          <w:tcPr>
            <w:tcW w:w="411" w:type="pct"/>
            <w:tcBorders>
              <w:top w:val="nil"/>
              <w:left w:val="nil"/>
              <w:bottom w:val="single" w:sz="4" w:space="0" w:color="auto"/>
              <w:right w:val="single" w:sz="4" w:space="0" w:color="auto"/>
            </w:tcBorders>
            <w:shd w:val="clear" w:color="auto" w:fill="auto"/>
            <w:vAlign w:val="center"/>
            <w:hideMark/>
          </w:tcPr>
          <w:p w14:paraId="6740E1BA"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федеральный бюджет*</w:t>
            </w:r>
          </w:p>
        </w:tc>
      </w:tr>
      <w:tr w:rsidR="009D1919" w:rsidRPr="009D1919" w14:paraId="2CF77AD1" w14:textId="77777777" w:rsidTr="009D1919">
        <w:trPr>
          <w:trHeight w:val="70"/>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5C965E5D"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ВСЕГО:</w:t>
            </w:r>
          </w:p>
        </w:tc>
        <w:tc>
          <w:tcPr>
            <w:tcW w:w="269" w:type="pct"/>
            <w:tcBorders>
              <w:top w:val="nil"/>
              <w:left w:val="nil"/>
              <w:bottom w:val="single" w:sz="4" w:space="0" w:color="auto"/>
              <w:right w:val="single" w:sz="4" w:space="0" w:color="auto"/>
            </w:tcBorders>
            <w:shd w:val="clear" w:color="auto" w:fill="auto"/>
            <w:vAlign w:val="center"/>
            <w:hideMark/>
          </w:tcPr>
          <w:p w14:paraId="0FAF0EF3"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30" w:type="pct"/>
            <w:tcBorders>
              <w:top w:val="nil"/>
              <w:left w:val="nil"/>
              <w:bottom w:val="single" w:sz="4" w:space="0" w:color="auto"/>
              <w:right w:val="single" w:sz="4" w:space="0" w:color="auto"/>
            </w:tcBorders>
            <w:shd w:val="clear" w:color="auto" w:fill="auto"/>
            <w:vAlign w:val="center"/>
            <w:hideMark/>
          </w:tcPr>
          <w:p w14:paraId="49DD28BD"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14:paraId="4470B7CC"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347DE7C"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63" w:type="pct"/>
            <w:tcBorders>
              <w:top w:val="nil"/>
              <w:left w:val="nil"/>
              <w:bottom w:val="single" w:sz="4" w:space="0" w:color="auto"/>
              <w:right w:val="single" w:sz="4" w:space="0" w:color="auto"/>
            </w:tcBorders>
            <w:shd w:val="clear" w:color="auto" w:fill="auto"/>
            <w:vAlign w:val="center"/>
            <w:hideMark/>
          </w:tcPr>
          <w:p w14:paraId="672EF890"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14:paraId="10028B06"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C9C2F6F"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ED48F64"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11" w:type="pct"/>
            <w:tcBorders>
              <w:top w:val="nil"/>
              <w:left w:val="nil"/>
              <w:bottom w:val="single" w:sz="4" w:space="0" w:color="auto"/>
              <w:right w:val="single" w:sz="4" w:space="0" w:color="auto"/>
            </w:tcBorders>
            <w:shd w:val="clear" w:color="auto" w:fill="auto"/>
            <w:vAlign w:val="center"/>
            <w:hideMark/>
          </w:tcPr>
          <w:p w14:paraId="5B8DAF8A"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14:paraId="65943485"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1AFC808"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F999C18"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11" w:type="pct"/>
            <w:tcBorders>
              <w:top w:val="nil"/>
              <w:left w:val="nil"/>
              <w:bottom w:val="single" w:sz="4" w:space="0" w:color="auto"/>
              <w:right w:val="single" w:sz="4" w:space="0" w:color="auto"/>
            </w:tcBorders>
            <w:shd w:val="clear" w:color="auto" w:fill="auto"/>
            <w:vAlign w:val="center"/>
            <w:hideMark/>
          </w:tcPr>
          <w:p w14:paraId="53061F9C"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r>
      <w:tr w:rsidR="009D1919" w:rsidRPr="009D1919" w14:paraId="5D19521F" w14:textId="77777777" w:rsidTr="009D1919">
        <w:trPr>
          <w:trHeight w:val="70"/>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2D2F60EB" w14:textId="71393483"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w:t>
            </w:r>
          </w:p>
        </w:tc>
        <w:tc>
          <w:tcPr>
            <w:tcW w:w="269" w:type="pct"/>
            <w:tcBorders>
              <w:top w:val="nil"/>
              <w:left w:val="nil"/>
              <w:bottom w:val="single" w:sz="4" w:space="0" w:color="auto"/>
              <w:right w:val="single" w:sz="4" w:space="0" w:color="auto"/>
            </w:tcBorders>
            <w:shd w:val="clear" w:color="auto" w:fill="auto"/>
            <w:vAlign w:val="center"/>
            <w:hideMark/>
          </w:tcPr>
          <w:p w14:paraId="0DA5EBAB" w14:textId="3AA08C9C"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30" w:type="pct"/>
            <w:tcBorders>
              <w:top w:val="nil"/>
              <w:left w:val="nil"/>
              <w:bottom w:val="single" w:sz="4" w:space="0" w:color="auto"/>
              <w:right w:val="single" w:sz="4" w:space="0" w:color="auto"/>
            </w:tcBorders>
            <w:shd w:val="clear" w:color="auto" w:fill="auto"/>
            <w:vAlign w:val="center"/>
            <w:hideMark/>
          </w:tcPr>
          <w:p w14:paraId="314EBFDC" w14:textId="3C3F22CD"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61" w:type="pct"/>
            <w:tcBorders>
              <w:top w:val="nil"/>
              <w:left w:val="nil"/>
              <w:bottom w:val="single" w:sz="4" w:space="0" w:color="auto"/>
              <w:right w:val="single" w:sz="4" w:space="0" w:color="auto"/>
            </w:tcBorders>
            <w:shd w:val="clear" w:color="auto" w:fill="auto"/>
            <w:vAlign w:val="center"/>
            <w:hideMark/>
          </w:tcPr>
          <w:p w14:paraId="3523325D" w14:textId="5D26DC0D"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433" w:type="pct"/>
            <w:tcBorders>
              <w:top w:val="nil"/>
              <w:left w:val="nil"/>
              <w:bottom w:val="single" w:sz="4" w:space="0" w:color="auto"/>
              <w:right w:val="single" w:sz="4" w:space="0" w:color="auto"/>
            </w:tcBorders>
            <w:shd w:val="clear" w:color="auto" w:fill="auto"/>
            <w:vAlign w:val="center"/>
            <w:hideMark/>
          </w:tcPr>
          <w:p w14:paraId="224FF2A7" w14:textId="36D4C6CD"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463" w:type="pct"/>
            <w:tcBorders>
              <w:top w:val="nil"/>
              <w:left w:val="nil"/>
              <w:bottom w:val="single" w:sz="4" w:space="0" w:color="auto"/>
              <w:right w:val="single" w:sz="4" w:space="0" w:color="auto"/>
            </w:tcBorders>
            <w:shd w:val="clear" w:color="auto" w:fill="auto"/>
            <w:vAlign w:val="center"/>
            <w:hideMark/>
          </w:tcPr>
          <w:p w14:paraId="701CB47A" w14:textId="1BDB656A"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vAlign w:val="center"/>
            <w:hideMark/>
          </w:tcPr>
          <w:p w14:paraId="184494EC" w14:textId="4ACE5D29"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vAlign w:val="center"/>
            <w:hideMark/>
          </w:tcPr>
          <w:p w14:paraId="1A11EB18" w14:textId="69D8DCF0"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50" w:type="pct"/>
            <w:tcBorders>
              <w:top w:val="nil"/>
              <w:left w:val="nil"/>
              <w:bottom w:val="single" w:sz="4" w:space="0" w:color="auto"/>
              <w:right w:val="single" w:sz="4" w:space="0" w:color="auto"/>
            </w:tcBorders>
            <w:shd w:val="clear" w:color="auto" w:fill="auto"/>
            <w:vAlign w:val="center"/>
            <w:hideMark/>
          </w:tcPr>
          <w:p w14:paraId="3C74A487" w14:textId="3FA0C45F"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tcBorders>
              <w:top w:val="nil"/>
              <w:left w:val="nil"/>
              <w:bottom w:val="single" w:sz="4" w:space="0" w:color="auto"/>
              <w:right w:val="single" w:sz="4" w:space="0" w:color="auto"/>
            </w:tcBorders>
            <w:shd w:val="clear" w:color="auto" w:fill="auto"/>
            <w:vAlign w:val="center"/>
            <w:hideMark/>
          </w:tcPr>
          <w:p w14:paraId="61D89A58" w14:textId="159A3A8B"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270" w:type="pct"/>
            <w:tcBorders>
              <w:top w:val="nil"/>
              <w:left w:val="nil"/>
              <w:bottom w:val="single" w:sz="4" w:space="0" w:color="auto"/>
              <w:right w:val="single" w:sz="4" w:space="0" w:color="auto"/>
            </w:tcBorders>
            <w:shd w:val="clear" w:color="auto" w:fill="auto"/>
            <w:vAlign w:val="center"/>
            <w:hideMark/>
          </w:tcPr>
          <w:p w14:paraId="4DA610DD" w14:textId="58C4ABA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23" w:type="pct"/>
            <w:tcBorders>
              <w:top w:val="nil"/>
              <w:left w:val="nil"/>
              <w:bottom w:val="single" w:sz="4" w:space="0" w:color="auto"/>
              <w:right w:val="single" w:sz="4" w:space="0" w:color="auto"/>
            </w:tcBorders>
            <w:shd w:val="clear" w:color="auto" w:fill="auto"/>
            <w:vAlign w:val="center"/>
            <w:hideMark/>
          </w:tcPr>
          <w:p w14:paraId="76E1C187" w14:textId="0BFA189D"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50" w:type="pct"/>
            <w:tcBorders>
              <w:top w:val="nil"/>
              <w:left w:val="nil"/>
              <w:bottom w:val="single" w:sz="4" w:space="0" w:color="auto"/>
              <w:right w:val="single" w:sz="4" w:space="0" w:color="auto"/>
            </w:tcBorders>
            <w:shd w:val="clear" w:color="auto" w:fill="auto"/>
            <w:vAlign w:val="center"/>
            <w:hideMark/>
          </w:tcPr>
          <w:p w14:paraId="4DCA50AD" w14:textId="148EE494"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411" w:type="pct"/>
            <w:tcBorders>
              <w:top w:val="nil"/>
              <w:left w:val="nil"/>
              <w:bottom w:val="single" w:sz="4" w:space="0" w:color="auto"/>
              <w:right w:val="single" w:sz="4" w:space="0" w:color="auto"/>
            </w:tcBorders>
            <w:shd w:val="clear" w:color="auto" w:fill="auto"/>
            <w:vAlign w:val="center"/>
            <w:hideMark/>
          </w:tcPr>
          <w:p w14:paraId="6585E7C5" w14:textId="48E3B551"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r>
    </w:tbl>
    <w:p w14:paraId="6C797D3E" w14:textId="77777777"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5CAE0925" w14:textId="77777777"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28F0C593" w14:textId="77777777" w:rsid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p>
    <w:p w14:paraId="3B1B6EF9"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Приложение № 4</w:t>
      </w:r>
    </w:p>
    <w:p w14:paraId="267D240B"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к муниципальной программе городского поселения Суходол</w:t>
      </w:r>
    </w:p>
    <w:p w14:paraId="29DC8ED1"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муниципального района </w:t>
      </w:r>
      <w:proofErr w:type="spellStart"/>
      <w:r w:rsidRPr="009D1919">
        <w:rPr>
          <w:rFonts w:ascii="Times New Roman" w:eastAsia="Calibri" w:hAnsi="Times New Roman" w:cs="Times New Roman"/>
          <w:bCs/>
          <w:sz w:val="12"/>
          <w:szCs w:val="12"/>
        </w:rPr>
        <w:t>Сергиевский</w:t>
      </w:r>
      <w:proofErr w:type="gramStart"/>
      <w:r w:rsidRPr="009D1919">
        <w:rPr>
          <w:rFonts w:ascii="Times New Roman" w:eastAsia="Calibri" w:hAnsi="Times New Roman" w:cs="Times New Roman"/>
          <w:bCs/>
          <w:sz w:val="12"/>
          <w:szCs w:val="12"/>
        </w:rPr>
        <w:t>"Ф</w:t>
      </w:r>
      <w:proofErr w:type="gramEnd"/>
      <w:r w:rsidRPr="009D1919">
        <w:rPr>
          <w:rFonts w:ascii="Times New Roman" w:eastAsia="Calibri" w:hAnsi="Times New Roman" w:cs="Times New Roman"/>
          <w:bCs/>
          <w:sz w:val="12"/>
          <w:szCs w:val="12"/>
        </w:rPr>
        <w:t>ормирование</w:t>
      </w:r>
      <w:proofErr w:type="spellEnd"/>
    </w:p>
    <w:p w14:paraId="37D855D8" w14:textId="0D5FB315" w:rsid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комфортной городской среды на 2023 - 2024 годы"</w:t>
      </w:r>
    </w:p>
    <w:p w14:paraId="2B65E739" w14:textId="79D27763" w:rsidR="009D1919" w:rsidRDefault="009D1919" w:rsidP="009D1919">
      <w:pPr>
        <w:tabs>
          <w:tab w:val="left" w:pos="6936"/>
        </w:tabs>
        <w:spacing w:after="0" w:line="240" w:lineRule="auto"/>
        <w:ind w:firstLine="284"/>
        <w:jc w:val="center"/>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Перечень общественных территорий городского поселения Суходол муниципального района Сергиевский, нуждающихся в благоустройстве**</w:t>
      </w:r>
    </w:p>
    <w:tbl>
      <w:tblPr>
        <w:tblW w:w="5000" w:type="pct"/>
        <w:tblLook w:val="04A0" w:firstRow="1" w:lastRow="0" w:firstColumn="1" w:lastColumn="0" w:noHBand="0" w:noVBand="1"/>
      </w:tblPr>
      <w:tblGrid>
        <w:gridCol w:w="905"/>
        <w:gridCol w:w="486"/>
        <w:gridCol w:w="595"/>
        <w:gridCol w:w="651"/>
        <w:gridCol w:w="778"/>
        <w:gridCol w:w="852"/>
        <w:gridCol w:w="485"/>
        <w:gridCol w:w="595"/>
        <w:gridCol w:w="651"/>
        <w:gridCol w:w="485"/>
        <w:gridCol w:w="595"/>
        <w:gridCol w:w="651"/>
      </w:tblGrid>
      <w:tr w:rsidR="009D1919" w:rsidRPr="009D1919" w14:paraId="78A74AAD" w14:textId="77777777" w:rsidTr="009D1919">
        <w:trPr>
          <w:trHeight w:val="70"/>
        </w:trPr>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87A0D"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9D1919">
              <w:rPr>
                <w:rFonts w:ascii="Times New Roman" w:eastAsia="Times New Roman" w:hAnsi="Times New Roman" w:cs="Times New Roman"/>
                <w:b/>
                <w:bCs/>
                <w:color w:val="000000"/>
                <w:sz w:val="12"/>
                <w:szCs w:val="12"/>
                <w:lang w:eastAsia="ru-RU"/>
              </w:rPr>
              <w:t>Перечнь</w:t>
            </w:r>
            <w:proofErr w:type="spellEnd"/>
            <w:r w:rsidRPr="009D1919">
              <w:rPr>
                <w:rFonts w:ascii="Times New Roman" w:eastAsia="Times New Roman" w:hAnsi="Times New Roman" w:cs="Times New Roman"/>
                <w:b/>
                <w:bCs/>
                <w:color w:val="000000"/>
                <w:sz w:val="12"/>
                <w:szCs w:val="12"/>
                <w:lang w:eastAsia="ru-RU"/>
              </w:rPr>
              <w:t xml:space="preserve"> общественных территорий</w:t>
            </w:r>
          </w:p>
        </w:tc>
        <w:tc>
          <w:tcPr>
            <w:tcW w:w="2175" w:type="pct"/>
            <w:gridSpan w:val="5"/>
            <w:tcBorders>
              <w:top w:val="single" w:sz="4" w:space="0" w:color="auto"/>
              <w:left w:val="nil"/>
              <w:bottom w:val="single" w:sz="4" w:space="0" w:color="auto"/>
              <w:right w:val="single" w:sz="4" w:space="0" w:color="000000"/>
            </w:tcBorders>
            <w:shd w:val="clear" w:color="auto" w:fill="auto"/>
            <w:vAlign w:val="center"/>
            <w:hideMark/>
          </w:tcPr>
          <w:p w14:paraId="03AF034B"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Всего*, рублей</w:t>
            </w:r>
          </w:p>
        </w:tc>
        <w:tc>
          <w:tcPr>
            <w:tcW w:w="1120" w:type="pct"/>
            <w:gridSpan w:val="3"/>
            <w:tcBorders>
              <w:top w:val="single" w:sz="4" w:space="0" w:color="auto"/>
              <w:left w:val="nil"/>
              <w:bottom w:val="single" w:sz="4" w:space="0" w:color="auto"/>
              <w:right w:val="single" w:sz="4" w:space="0" w:color="auto"/>
            </w:tcBorders>
            <w:shd w:val="clear" w:color="auto" w:fill="auto"/>
            <w:vAlign w:val="center"/>
            <w:hideMark/>
          </w:tcPr>
          <w:p w14:paraId="6C1DFB0E"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2023 год*</w:t>
            </w:r>
          </w:p>
        </w:tc>
        <w:tc>
          <w:tcPr>
            <w:tcW w:w="1120" w:type="pct"/>
            <w:gridSpan w:val="3"/>
            <w:tcBorders>
              <w:top w:val="single" w:sz="4" w:space="0" w:color="auto"/>
              <w:left w:val="nil"/>
              <w:bottom w:val="single" w:sz="4" w:space="0" w:color="auto"/>
              <w:right w:val="single" w:sz="4" w:space="0" w:color="auto"/>
            </w:tcBorders>
            <w:shd w:val="clear" w:color="auto" w:fill="auto"/>
            <w:vAlign w:val="center"/>
            <w:hideMark/>
          </w:tcPr>
          <w:p w14:paraId="55354BBC"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2024 год*</w:t>
            </w:r>
          </w:p>
        </w:tc>
      </w:tr>
      <w:tr w:rsidR="009D1919" w:rsidRPr="009D1919" w14:paraId="222999D3" w14:textId="77777777" w:rsidTr="009D1919">
        <w:trPr>
          <w:trHeight w:val="70"/>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44E8D7D1"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p>
        </w:tc>
        <w:tc>
          <w:tcPr>
            <w:tcW w:w="314" w:type="pct"/>
            <w:tcBorders>
              <w:top w:val="nil"/>
              <w:left w:val="nil"/>
              <w:bottom w:val="single" w:sz="4" w:space="0" w:color="auto"/>
              <w:right w:val="single" w:sz="4" w:space="0" w:color="auto"/>
            </w:tcBorders>
            <w:shd w:val="clear" w:color="auto" w:fill="auto"/>
            <w:vAlign w:val="center"/>
            <w:hideMark/>
          </w:tcPr>
          <w:p w14:paraId="33AC4844"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35D1C49"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местный бюдже</w:t>
            </w:r>
            <w:r w:rsidRPr="009D1919">
              <w:rPr>
                <w:rFonts w:ascii="Times New Roman" w:eastAsia="Times New Roman" w:hAnsi="Times New Roman" w:cs="Times New Roman"/>
                <w:sz w:val="12"/>
                <w:szCs w:val="12"/>
                <w:lang w:eastAsia="ru-RU"/>
              </w:rPr>
              <w:lastRenderedPageBreak/>
              <w:t>т*</w:t>
            </w:r>
          </w:p>
        </w:tc>
        <w:tc>
          <w:tcPr>
            <w:tcW w:w="421" w:type="pct"/>
            <w:tcBorders>
              <w:top w:val="nil"/>
              <w:left w:val="nil"/>
              <w:bottom w:val="single" w:sz="4" w:space="0" w:color="auto"/>
              <w:right w:val="single" w:sz="4" w:space="0" w:color="auto"/>
            </w:tcBorders>
            <w:shd w:val="clear" w:color="auto" w:fill="auto"/>
            <w:vAlign w:val="center"/>
            <w:hideMark/>
          </w:tcPr>
          <w:p w14:paraId="56131694"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 xml:space="preserve">областной </w:t>
            </w:r>
            <w:r w:rsidRPr="009D1919">
              <w:rPr>
                <w:rFonts w:ascii="Times New Roman" w:eastAsia="Times New Roman" w:hAnsi="Times New Roman" w:cs="Times New Roman"/>
                <w:sz w:val="12"/>
                <w:szCs w:val="12"/>
                <w:lang w:eastAsia="ru-RU"/>
              </w:rPr>
              <w:br/>
              <w:t>бюджет*</w:t>
            </w:r>
          </w:p>
        </w:tc>
        <w:tc>
          <w:tcPr>
            <w:tcW w:w="503" w:type="pct"/>
            <w:tcBorders>
              <w:top w:val="nil"/>
              <w:left w:val="nil"/>
              <w:bottom w:val="single" w:sz="4" w:space="0" w:color="auto"/>
              <w:right w:val="single" w:sz="4" w:space="0" w:color="auto"/>
            </w:tcBorders>
            <w:shd w:val="clear" w:color="auto" w:fill="auto"/>
            <w:vAlign w:val="center"/>
            <w:hideMark/>
          </w:tcPr>
          <w:p w14:paraId="3556018F"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федеральный бюджет*</w:t>
            </w:r>
          </w:p>
        </w:tc>
        <w:tc>
          <w:tcPr>
            <w:tcW w:w="551" w:type="pct"/>
            <w:tcBorders>
              <w:top w:val="nil"/>
              <w:left w:val="nil"/>
              <w:bottom w:val="single" w:sz="4" w:space="0" w:color="auto"/>
              <w:right w:val="single" w:sz="4" w:space="0" w:color="auto"/>
            </w:tcBorders>
            <w:shd w:val="clear" w:color="auto" w:fill="auto"/>
            <w:vAlign w:val="center"/>
            <w:hideMark/>
          </w:tcPr>
          <w:p w14:paraId="3F86A3F7"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внебюджетные источники*</w:t>
            </w:r>
          </w:p>
        </w:tc>
        <w:tc>
          <w:tcPr>
            <w:tcW w:w="314" w:type="pct"/>
            <w:tcBorders>
              <w:top w:val="nil"/>
              <w:left w:val="nil"/>
              <w:bottom w:val="single" w:sz="4" w:space="0" w:color="auto"/>
              <w:right w:val="single" w:sz="4" w:space="0" w:color="auto"/>
            </w:tcBorders>
            <w:shd w:val="clear" w:color="auto" w:fill="auto"/>
            <w:vAlign w:val="center"/>
            <w:hideMark/>
          </w:tcPr>
          <w:p w14:paraId="2B4D0C7B"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5E484AE"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местный бюджет*</w:t>
            </w:r>
          </w:p>
        </w:tc>
        <w:tc>
          <w:tcPr>
            <w:tcW w:w="421" w:type="pct"/>
            <w:tcBorders>
              <w:top w:val="nil"/>
              <w:left w:val="nil"/>
              <w:bottom w:val="single" w:sz="4" w:space="0" w:color="auto"/>
              <w:right w:val="single" w:sz="4" w:space="0" w:color="auto"/>
            </w:tcBorders>
            <w:shd w:val="clear" w:color="auto" w:fill="auto"/>
            <w:vAlign w:val="center"/>
            <w:hideMark/>
          </w:tcPr>
          <w:p w14:paraId="6AC2D150"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областной бюджет*</w:t>
            </w:r>
          </w:p>
        </w:tc>
        <w:tc>
          <w:tcPr>
            <w:tcW w:w="314" w:type="pct"/>
            <w:tcBorders>
              <w:top w:val="nil"/>
              <w:left w:val="nil"/>
              <w:bottom w:val="single" w:sz="4" w:space="0" w:color="auto"/>
              <w:right w:val="single" w:sz="4" w:space="0" w:color="auto"/>
            </w:tcBorders>
            <w:shd w:val="clear" w:color="auto" w:fill="auto"/>
            <w:vAlign w:val="center"/>
            <w:hideMark/>
          </w:tcPr>
          <w:p w14:paraId="4EE4DC8D" w14:textId="77777777" w:rsidR="009D1919" w:rsidRPr="009D1919" w:rsidRDefault="009D1919" w:rsidP="009D1919">
            <w:pPr>
              <w:spacing w:after="0" w:line="240" w:lineRule="auto"/>
              <w:jc w:val="center"/>
              <w:rPr>
                <w:rFonts w:ascii="Times New Roman" w:eastAsia="Times New Roman" w:hAnsi="Times New Roman" w:cs="Times New Roman"/>
                <w:b/>
                <w:bCs/>
                <w:sz w:val="12"/>
                <w:szCs w:val="12"/>
                <w:lang w:eastAsia="ru-RU"/>
              </w:rPr>
            </w:pPr>
            <w:r w:rsidRPr="009D1919">
              <w:rPr>
                <w:rFonts w:ascii="Times New Roman" w:eastAsia="Times New Roman" w:hAnsi="Times New Roman" w:cs="Times New Roman"/>
                <w:b/>
                <w:bCs/>
                <w:sz w:val="12"/>
                <w:szCs w:val="12"/>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CEDFC0B"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местный бюджет*</w:t>
            </w:r>
          </w:p>
        </w:tc>
        <w:tc>
          <w:tcPr>
            <w:tcW w:w="421" w:type="pct"/>
            <w:tcBorders>
              <w:top w:val="nil"/>
              <w:left w:val="nil"/>
              <w:bottom w:val="single" w:sz="4" w:space="0" w:color="auto"/>
              <w:right w:val="single" w:sz="4" w:space="0" w:color="auto"/>
            </w:tcBorders>
            <w:shd w:val="clear" w:color="auto" w:fill="auto"/>
            <w:vAlign w:val="center"/>
            <w:hideMark/>
          </w:tcPr>
          <w:p w14:paraId="10EAFE47" w14:textId="77777777" w:rsidR="009D1919" w:rsidRPr="009D1919" w:rsidRDefault="009D1919" w:rsidP="009D1919">
            <w:pPr>
              <w:spacing w:after="0" w:line="240" w:lineRule="auto"/>
              <w:jc w:val="center"/>
              <w:rPr>
                <w:rFonts w:ascii="Times New Roman" w:eastAsia="Times New Roman" w:hAnsi="Times New Roman" w:cs="Times New Roman"/>
                <w:sz w:val="12"/>
                <w:szCs w:val="12"/>
                <w:lang w:eastAsia="ru-RU"/>
              </w:rPr>
            </w:pPr>
            <w:r w:rsidRPr="009D1919">
              <w:rPr>
                <w:rFonts w:ascii="Times New Roman" w:eastAsia="Times New Roman" w:hAnsi="Times New Roman" w:cs="Times New Roman"/>
                <w:sz w:val="12"/>
                <w:szCs w:val="12"/>
                <w:lang w:eastAsia="ru-RU"/>
              </w:rPr>
              <w:t>областной бюджет*</w:t>
            </w:r>
          </w:p>
        </w:tc>
      </w:tr>
      <w:tr w:rsidR="009D1919" w:rsidRPr="009D1919" w14:paraId="0AF6D9D9" w14:textId="77777777" w:rsidTr="009D1919">
        <w:trPr>
          <w:trHeight w:val="7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0FEF7B0"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 xml:space="preserve">ВСЕГО, в </w:t>
            </w:r>
            <w:proofErr w:type="spellStart"/>
            <w:r w:rsidRPr="009D1919">
              <w:rPr>
                <w:rFonts w:ascii="Times New Roman" w:eastAsia="Times New Roman" w:hAnsi="Times New Roman" w:cs="Times New Roman"/>
                <w:b/>
                <w:bCs/>
                <w:color w:val="000000"/>
                <w:sz w:val="12"/>
                <w:szCs w:val="12"/>
                <w:lang w:eastAsia="ru-RU"/>
              </w:rPr>
              <w:t>т</w:t>
            </w:r>
            <w:proofErr w:type="gramStart"/>
            <w:r w:rsidRPr="009D1919">
              <w:rPr>
                <w:rFonts w:ascii="Times New Roman" w:eastAsia="Times New Roman" w:hAnsi="Times New Roman" w:cs="Times New Roman"/>
                <w:b/>
                <w:bCs/>
                <w:color w:val="000000"/>
                <w:sz w:val="12"/>
                <w:szCs w:val="12"/>
                <w:lang w:eastAsia="ru-RU"/>
              </w:rPr>
              <w:t>.ч</w:t>
            </w:r>
            <w:proofErr w:type="spellEnd"/>
            <w:proofErr w:type="gramEnd"/>
            <w:r w:rsidRPr="009D1919">
              <w:rPr>
                <w:rFonts w:ascii="Times New Roman" w:eastAsia="Times New Roman" w:hAnsi="Times New Roman" w:cs="Times New Roman"/>
                <w:b/>
                <w:bCs/>
                <w:color w:val="000000"/>
                <w:sz w:val="12"/>
                <w:szCs w:val="12"/>
                <w:lang w:eastAsia="ru-RU"/>
              </w:rPr>
              <w:t>:</w:t>
            </w:r>
          </w:p>
        </w:tc>
        <w:tc>
          <w:tcPr>
            <w:tcW w:w="314" w:type="pct"/>
            <w:tcBorders>
              <w:top w:val="nil"/>
              <w:left w:val="nil"/>
              <w:bottom w:val="single" w:sz="4" w:space="0" w:color="auto"/>
              <w:right w:val="single" w:sz="4" w:space="0" w:color="auto"/>
            </w:tcBorders>
            <w:shd w:val="clear" w:color="auto" w:fill="auto"/>
            <w:noWrap/>
            <w:vAlign w:val="center"/>
            <w:hideMark/>
          </w:tcPr>
          <w:p w14:paraId="4070F214"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single" w:sz="4" w:space="0" w:color="auto"/>
              <w:right w:val="single" w:sz="4" w:space="0" w:color="auto"/>
            </w:tcBorders>
            <w:shd w:val="clear" w:color="auto" w:fill="auto"/>
            <w:noWrap/>
            <w:vAlign w:val="center"/>
            <w:hideMark/>
          </w:tcPr>
          <w:p w14:paraId="4803CC9F"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14:paraId="54CDC40E"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03" w:type="pct"/>
            <w:tcBorders>
              <w:top w:val="nil"/>
              <w:left w:val="nil"/>
              <w:bottom w:val="single" w:sz="4" w:space="0" w:color="auto"/>
              <w:right w:val="single" w:sz="4" w:space="0" w:color="auto"/>
            </w:tcBorders>
            <w:shd w:val="clear" w:color="auto" w:fill="auto"/>
            <w:noWrap/>
            <w:vAlign w:val="center"/>
            <w:hideMark/>
          </w:tcPr>
          <w:p w14:paraId="74E7342F"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51" w:type="pct"/>
            <w:tcBorders>
              <w:top w:val="nil"/>
              <w:left w:val="nil"/>
              <w:bottom w:val="single" w:sz="4" w:space="0" w:color="auto"/>
              <w:right w:val="single" w:sz="4" w:space="0" w:color="auto"/>
            </w:tcBorders>
            <w:shd w:val="clear" w:color="auto" w:fill="auto"/>
            <w:noWrap/>
            <w:vAlign w:val="center"/>
            <w:hideMark/>
          </w:tcPr>
          <w:p w14:paraId="64C9ECE0"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1914CAE"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single" w:sz="4" w:space="0" w:color="auto"/>
              <w:right w:val="single" w:sz="4" w:space="0" w:color="auto"/>
            </w:tcBorders>
            <w:shd w:val="clear" w:color="auto" w:fill="auto"/>
            <w:noWrap/>
            <w:vAlign w:val="center"/>
            <w:hideMark/>
          </w:tcPr>
          <w:p w14:paraId="2E3779FE"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14:paraId="214FC364"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C079D10"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single" w:sz="4" w:space="0" w:color="auto"/>
              <w:right w:val="single" w:sz="4" w:space="0" w:color="auto"/>
            </w:tcBorders>
            <w:shd w:val="clear" w:color="auto" w:fill="auto"/>
            <w:noWrap/>
            <w:vAlign w:val="center"/>
            <w:hideMark/>
          </w:tcPr>
          <w:p w14:paraId="1B21181A"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14:paraId="5FA65424"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r>
      <w:tr w:rsidR="009D1919" w:rsidRPr="009D1919" w14:paraId="5F4842B0" w14:textId="77777777" w:rsidTr="009D1919">
        <w:trPr>
          <w:trHeight w:val="7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B101B78"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proofErr w:type="spellStart"/>
            <w:r w:rsidRPr="009D1919">
              <w:rPr>
                <w:rFonts w:ascii="Times New Roman" w:eastAsia="Times New Roman" w:hAnsi="Times New Roman" w:cs="Times New Roman"/>
                <w:color w:val="000000"/>
                <w:sz w:val="12"/>
                <w:szCs w:val="12"/>
                <w:lang w:eastAsia="ru-RU"/>
              </w:rPr>
              <w:t>пгт</w:t>
            </w:r>
            <w:proofErr w:type="spellEnd"/>
            <w:r w:rsidRPr="009D1919">
              <w:rPr>
                <w:rFonts w:ascii="Times New Roman" w:eastAsia="Times New Roman" w:hAnsi="Times New Roman" w:cs="Times New Roman"/>
                <w:color w:val="000000"/>
                <w:sz w:val="12"/>
                <w:szCs w:val="12"/>
                <w:lang w:eastAsia="ru-RU"/>
              </w:rPr>
              <w:t xml:space="preserve"> Суходол, парковая зона (6 этап)</w:t>
            </w:r>
          </w:p>
        </w:tc>
        <w:tc>
          <w:tcPr>
            <w:tcW w:w="314" w:type="pct"/>
            <w:tcBorders>
              <w:top w:val="nil"/>
              <w:left w:val="nil"/>
              <w:bottom w:val="nil"/>
              <w:right w:val="single" w:sz="4" w:space="0" w:color="auto"/>
            </w:tcBorders>
            <w:shd w:val="clear" w:color="auto" w:fill="auto"/>
            <w:vAlign w:val="center"/>
            <w:hideMark/>
          </w:tcPr>
          <w:p w14:paraId="73FAA8ED"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nil"/>
              <w:right w:val="single" w:sz="4" w:space="0" w:color="auto"/>
            </w:tcBorders>
            <w:shd w:val="clear" w:color="auto" w:fill="auto"/>
            <w:vAlign w:val="center"/>
            <w:hideMark/>
          </w:tcPr>
          <w:p w14:paraId="722F803C"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21" w:type="pct"/>
            <w:tcBorders>
              <w:top w:val="nil"/>
              <w:left w:val="nil"/>
              <w:bottom w:val="nil"/>
              <w:right w:val="nil"/>
            </w:tcBorders>
            <w:shd w:val="clear" w:color="auto" w:fill="auto"/>
            <w:vAlign w:val="center"/>
            <w:hideMark/>
          </w:tcPr>
          <w:p w14:paraId="23576C9E"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03" w:type="pct"/>
            <w:tcBorders>
              <w:top w:val="nil"/>
              <w:left w:val="single" w:sz="4" w:space="0" w:color="auto"/>
              <w:bottom w:val="nil"/>
              <w:right w:val="single" w:sz="4" w:space="0" w:color="auto"/>
            </w:tcBorders>
            <w:shd w:val="clear" w:color="auto" w:fill="auto"/>
            <w:vAlign w:val="center"/>
            <w:hideMark/>
          </w:tcPr>
          <w:p w14:paraId="6BEEB5BF"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51" w:type="pct"/>
            <w:tcBorders>
              <w:top w:val="nil"/>
              <w:left w:val="nil"/>
              <w:bottom w:val="nil"/>
              <w:right w:val="single" w:sz="4" w:space="0" w:color="auto"/>
            </w:tcBorders>
            <w:shd w:val="clear" w:color="auto" w:fill="auto"/>
            <w:vAlign w:val="center"/>
            <w:hideMark/>
          </w:tcPr>
          <w:p w14:paraId="3FBF641C"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14" w:type="pct"/>
            <w:tcBorders>
              <w:top w:val="nil"/>
              <w:left w:val="nil"/>
              <w:bottom w:val="nil"/>
              <w:right w:val="single" w:sz="4" w:space="0" w:color="auto"/>
            </w:tcBorders>
            <w:shd w:val="clear" w:color="auto" w:fill="auto"/>
            <w:vAlign w:val="center"/>
            <w:hideMark/>
          </w:tcPr>
          <w:p w14:paraId="2C706C9A"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nil"/>
              <w:right w:val="single" w:sz="4" w:space="0" w:color="auto"/>
            </w:tcBorders>
            <w:shd w:val="clear" w:color="auto" w:fill="auto"/>
            <w:vAlign w:val="center"/>
            <w:hideMark/>
          </w:tcPr>
          <w:p w14:paraId="70030F08"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0,00</w:t>
            </w:r>
          </w:p>
        </w:tc>
        <w:tc>
          <w:tcPr>
            <w:tcW w:w="421" w:type="pct"/>
            <w:tcBorders>
              <w:top w:val="nil"/>
              <w:left w:val="nil"/>
              <w:bottom w:val="nil"/>
              <w:right w:val="single" w:sz="4" w:space="0" w:color="auto"/>
            </w:tcBorders>
            <w:shd w:val="clear" w:color="auto" w:fill="auto"/>
            <w:vAlign w:val="center"/>
            <w:hideMark/>
          </w:tcPr>
          <w:p w14:paraId="4064A3DC"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0,00</w:t>
            </w:r>
          </w:p>
        </w:tc>
        <w:tc>
          <w:tcPr>
            <w:tcW w:w="314" w:type="pct"/>
            <w:tcBorders>
              <w:top w:val="nil"/>
              <w:left w:val="nil"/>
              <w:bottom w:val="nil"/>
              <w:right w:val="single" w:sz="4" w:space="0" w:color="auto"/>
            </w:tcBorders>
            <w:shd w:val="clear" w:color="auto" w:fill="auto"/>
            <w:vAlign w:val="center"/>
            <w:hideMark/>
          </w:tcPr>
          <w:p w14:paraId="6FEF15CC"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nil"/>
              <w:right w:val="single" w:sz="4" w:space="0" w:color="auto"/>
            </w:tcBorders>
            <w:shd w:val="clear" w:color="auto" w:fill="auto"/>
            <w:vAlign w:val="center"/>
            <w:hideMark/>
          </w:tcPr>
          <w:p w14:paraId="42241C02"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0,00</w:t>
            </w:r>
          </w:p>
        </w:tc>
        <w:tc>
          <w:tcPr>
            <w:tcW w:w="421" w:type="pct"/>
            <w:tcBorders>
              <w:top w:val="nil"/>
              <w:left w:val="nil"/>
              <w:bottom w:val="nil"/>
              <w:right w:val="single" w:sz="4" w:space="0" w:color="auto"/>
            </w:tcBorders>
            <w:shd w:val="clear" w:color="auto" w:fill="auto"/>
            <w:vAlign w:val="center"/>
            <w:hideMark/>
          </w:tcPr>
          <w:p w14:paraId="7E535DF4"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0,00</w:t>
            </w:r>
          </w:p>
        </w:tc>
      </w:tr>
      <w:tr w:rsidR="009D1919" w:rsidRPr="009D1919" w14:paraId="6B4C1370" w14:textId="77777777" w:rsidTr="009D1919">
        <w:trPr>
          <w:trHeight w:val="7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2334D40"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proofErr w:type="spellStart"/>
            <w:r w:rsidRPr="009D1919">
              <w:rPr>
                <w:rFonts w:ascii="Times New Roman" w:eastAsia="Times New Roman" w:hAnsi="Times New Roman" w:cs="Times New Roman"/>
                <w:color w:val="000000"/>
                <w:sz w:val="12"/>
                <w:szCs w:val="12"/>
                <w:lang w:eastAsia="ru-RU"/>
              </w:rPr>
              <w:t>пгт</w:t>
            </w:r>
            <w:proofErr w:type="spellEnd"/>
            <w:r w:rsidRPr="009D1919">
              <w:rPr>
                <w:rFonts w:ascii="Times New Roman" w:eastAsia="Times New Roman" w:hAnsi="Times New Roman" w:cs="Times New Roman"/>
                <w:color w:val="000000"/>
                <w:sz w:val="12"/>
                <w:szCs w:val="12"/>
                <w:lang w:eastAsia="ru-RU"/>
              </w:rPr>
              <w:t xml:space="preserve"> Суходол, парковая зона (7 этап)</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35277EFF"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73FC218"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405FB2A"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03" w:type="pct"/>
            <w:tcBorders>
              <w:top w:val="single" w:sz="4" w:space="0" w:color="auto"/>
              <w:left w:val="nil"/>
              <w:bottom w:val="nil"/>
              <w:right w:val="single" w:sz="4" w:space="0" w:color="auto"/>
            </w:tcBorders>
            <w:shd w:val="clear" w:color="auto" w:fill="auto"/>
            <w:vAlign w:val="center"/>
            <w:hideMark/>
          </w:tcPr>
          <w:p w14:paraId="24818268"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177484E9"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6C1B89CD"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7826F49"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F4406C"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725867A4"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48CFACF"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F7EB754"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r>
      <w:tr w:rsidR="009D1919" w:rsidRPr="009D1919" w14:paraId="2C9C33B6" w14:textId="77777777" w:rsidTr="009D1919">
        <w:trPr>
          <w:trHeight w:val="7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092AEB0"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proofErr w:type="spellStart"/>
            <w:r w:rsidRPr="009D1919">
              <w:rPr>
                <w:rFonts w:ascii="Times New Roman" w:eastAsia="Times New Roman" w:hAnsi="Times New Roman" w:cs="Times New Roman"/>
                <w:color w:val="000000"/>
                <w:sz w:val="12"/>
                <w:szCs w:val="12"/>
                <w:lang w:eastAsia="ru-RU"/>
              </w:rPr>
              <w:t>пгт</w:t>
            </w:r>
            <w:proofErr w:type="spellEnd"/>
            <w:r w:rsidRPr="009D1919">
              <w:rPr>
                <w:rFonts w:ascii="Times New Roman" w:eastAsia="Times New Roman" w:hAnsi="Times New Roman" w:cs="Times New Roman"/>
                <w:color w:val="000000"/>
                <w:sz w:val="12"/>
                <w:szCs w:val="12"/>
                <w:lang w:eastAsia="ru-RU"/>
              </w:rPr>
              <w:t xml:space="preserve"> Суходол, </w:t>
            </w:r>
            <w:proofErr w:type="spellStart"/>
            <w:r w:rsidRPr="009D1919">
              <w:rPr>
                <w:rFonts w:ascii="Times New Roman" w:eastAsia="Times New Roman" w:hAnsi="Times New Roman" w:cs="Times New Roman"/>
                <w:color w:val="000000"/>
                <w:sz w:val="12"/>
                <w:szCs w:val="12"/>
                <w:lang w:eastAsia="ru-RU"/>
              </w:rPr>
              <w:t>ул</w:t>
            </w:r>
            <w:proofErr w:type="gramStart"/>
            <w:r w:rsidRPr="009D1919">
              <w:rPr>
                <w:rFonts w:ascii="Times New Roman" w:eastAsia="Times New Roman" w:hAnsi="Times New Roman" w:cs="Times New Roman"/>
                <w:color w:val="000000"/>
                <w:sz w:val="12"/>
                <w:szCs w:val="12"/>
                <w:lang w:eastAsia="ru-RU"/>
              </w:rPr>
              <w:t>.Г</w:t>
            </w:r>
            <w:proofErr w:type="gramEnd"/>
            <w:r w:rsidRPr="009D1919">
              <w:rPr>
                <w:rFonts w:ascii="Times New Roman" w:eastAsia="Times New Roman" w:hAnsi="Times New Roman" w:cs="Times New Roman"/>
                <w:color w:val="000000"/>
                <w:sz w:val="12"/>
                <w:szCs w:val="12"/>
                <w:lang w:eastAsia="ru-RU"/>
              </w:rPr>
              <w:t>еоргиевская</w:t>
            </w:r>
            <w:proofErr w:type="spellEnd"/>
          </w:p>
        </w:tc>
        <w:tc>
          <w:tcPr>
            <w:tcW w:w="314" w:type="pct"/>
            <w:tcBorders>
              <w:top w:val="nil"/>
              <w:left w:val="nil"/>
              <w:bottom w:val="single" w:sz="4" w:space="0" w:color="auto"/>
              <w:right w:val="single" w:sz="4" w:space="0" w:color="auto"/>
            </w:tcBorders>
            <w:shd w:val="clear" w:color="auto" w:fill="auto"/>
            <w:noWrap/>
            <w:vAlign w:val="center"/>
            <w:hideMark/>
          </w:tcPr>
          <w:p w14:paraId="764491A4"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385" w:type="pct"/>
            <w:tcBorders>
              <w:top w:val="nil"/>
              <w:left w:val="nil"/>
              <w:bottom w:val="single" w:sz="4" w:space="0" w:color="auto"/>
              <w:right w:val="single" w:sz="4" w:space="0" w:color="auto"/>
            </w:tcBorders>
            <w:shd w:val="clear" w:color="auto" w:fill="auto"/>
            <w:noWrap/>
            <w:vAlign w:val="center"/>
            <w:hideMark/>
          </w:tcPr>
          <w:p w14:paraId="3F943C83"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14:paraId="34E231DA"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49F3DE0"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0,00</w:t>
            </w:r>
          </w:p>
        </w:tc>
        <w:tc>
          <w:tcPr>
            <w:tcW w:w="551" w:type="pct"/>
            <w:tcBorders>
              <w:top w:val="nil"/>
              <w:left w:val="nil"/>
              <w:bottom w:val="single" w:sz="4" w:space="0" w:color="auto"/>
              <w:right w:val="single" w:sz="4" w:space="0" w:color="auto"/>
            </w:tcBorders>
            <w:shd w:val="clear" w:color="auto" w:fill="auto"/>
            <w:noWrap/>
            <w:vAlign w:val="center"/>
            <w:hideMark/>
          </w:tcPr>
          <w:p w14:paraId="4C15B7BB"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w:t>
            </w:r>
          </w:p>
        </w:tc>
        <w:tc>
          <w:tcPr>
            <w:tcW w:w="314" w:type="pct"/>
            <w:tcBorders>
              <w:top w:val="nil"/>
              <w:left w:val="nil"/>
              <w:bottom w:val="single" w:sz="4" w:space="0" w:color="auto"/>
              <w:right w:val="single" w:sz="4" w:space="0" w:color="auto"/>
            </w:tcBorders>
            <w:shd w:val="clear" w:color="auto" w:fill="auto"/>
            <w:noWrap/>
            <w:vAlign w:val="center"/>
            <w:hideMark/>
          </w:tcPr>
          <w:p w14:paraId="78365659"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w:t>
            </w:r>
          </w:p>
        </w:tc>
        <w:tc>
          <w:tcPr>
            <w:tcW w:w="385" w:type="pct"/>
            <w:tcBorders>
              <w:top w:val="nil"/>
              <w:left w:val="nil"/>
              <w:bottom w:val="single" w:sz="4" w:space="0" w:color="auto"/>
              <w:right w:val="single" w:sz="4" w:space="0" w:color="auto"/>
            </w:tcBorders>
            <w:shd w:val="clear" w:color="auto" w:fill="auto"/>
            <w:noWrap/>
            <w:vAlign w:val="center"/>
            <w:hideMark/>
          </w:tcPr>
          <w:p w14:paraId="579B973B"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421" w:type="pct"/>
            <w:tcBorders>
              <w:top w:val="nil"/>
              <w:left w:val="nil"/>
              <w:bottom w:val="single" w:sz="4" w:space="0" w:color="auto"/>
              <w:right w:val="single" w:sz="4" w:space="0" w:color="auto"/>
            </w:tcBorders>
            <w:shd w:val="clear" w:color="auto" w:fill="auto"/>
            <w:noWrap/>
            <w:vAlign w:val="center"/>
            <w:hideMark/>
          </w:tcPr>
          <w:p w14:paraId="070598DD"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314" w:type="pct"/>
            <w:tcBorders>
              <w:top w:val="nil"/>
              <w:left w:val="nil"/>
              <w:bottom w:val="single" w:sz="4" w:space="0" w:color="auto"/>
              <w:right w:val="single" w:sz="4" w:space="0" w:color="auto"/>
            </w:tcBorders>
            <w:shd w:val="clear" w:color="auto" w:fill="auto"/>
            <w:noWrap/>
            <w:vAlign w:val="center"/>
            <w:hideMark/>
          </w:tcPr>
          <w:p w14:paraId="7CC6155F" w14:textId="77777777" w:rsidR="009D1919" w:rsidRPr="009D1919" w:rsidRDefault="009D1919" w:rsidP="009D1919">
            <w:pPr>
              <w:spacing w:after="0" w:line="240" w:lineRule="auto"/>
              <w:jc w:val="center"/>
              <w:rPr>
                <w:rFonts w:ascii="Times New Roman" w:eastAsia="Times New Roman" w:hAnsi="Times New Roman" w:cs="Times New Roman"/>
                <w:b/>
                <w:bCs/>
                <w:color w:val="000000"/>
                <w:sz w:val="12"/>
                <w:szCs w:val="12"/>
                <w:lang w:eastAsia="ru-RU"/>
              </w:rPr>
            </w:pPr>
            <w:r w:rsidRPr="009D1919">
              <w:rPr>
                <w:rFonts w:ascii="Times New Roman" w:eastAsia="Times New Roman" w:hAnsi="Times New Roman" w:cs="Times New Roman"/>
                <w:b/>
                <w:bCs/>
                <w:color w:val="000000"/>
                <w:sz w:val="12"/>
                <w:szCs w:val="12"/>
                <w:lang w:eastAsia="ru-RU"/>
              </w:rPr>
              <w:t>0,0</w:t>
            </w:r>
          </w:p>
        </w:tc>
        <w:tc>
          <w:tcPr>
            <w:tcW w:w="385" w:type="pct"/>
            <w:tcBorders>
              <w:top w:val="nil"/>
              <w:left w:val="nil"/>
              <w:bottom w:val="single" w:sz="4" w:space="0" w:color="auto"/>
              <w:right w:val="single" w:sz="4" w:space="0" w:color="auto"/>
            </w:tcBorders>
            <w:shd w:val="clear" w:color="auto" w:fill="auto"/>
            <w:noWrap/>
            <w:vAlign w:val="center"/>
            <w:hideMark/>
          </w:tcPr>
          <w:p w14:paraId="562EDB77"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c>
          <w:tcPr>
            <w:tcW w:w="421" w:type="pct"/>
            <w:tcBorders>
              <w:top w:val="nil"/>
              <w:left w:val="nil"/>
              <w:bottom w:val="single" w:sz="4" w:space="0" w:color="auto"/>
              <w:right w:val="single" w:sz="4" w:space="0" w:color="auto"/>
            </w:tcBorders>
            <w:shd w:val="clear" w:color="auto" w:fill="auto"/>
            <w:noWrap/>
            <w:vAlign w:val="center"/>
            <w:hideMark/>
          </w:tcPr>
          <w:p w14:paraId="5EA64B1B" w14:textId="77777777" w:rsidR="009D1919" w:rsidRPr="009D1919" w:rsidRDefault="009D1919" w:rsidP="009D1919">
            <w:pPr>
              <w:spacing w:after="0" w:line="240" w:lineRule="auto"/>
              <w:jc w:val="center"/>
              <w:rPr>
                <w:rFonts w:ascii="Times New Roman" w:eastAsia="Times New Roman" w:hAnsi="Times New Roman" w:cs="Times New Roman"/>
                <w:color w:val="000000"/>
                <w:sz w:val="12"/>
                <w:szCs w:val="12"/>
                <w:lang w:eastAsia="ru-RU"/>
              </w:rPr>
            </w:pPr>
            <w:r w:rsidRPr="009D1919">
              <w:rPr>
                <w:rFonts w:ascii="Times New Roman" w:eastAsia="Times New Roman" w:hAnsi="Times New Roman" w:cs="Times New Roman"/>
                <w:color w:val="000000"/>
                <w:sz w:val="12"/>
                <w:szCs w:val="12"/>
                <w:lang w:eastAsia="ru-RU"/>
              </w:rPr>
              <w:t>0,0</w:t>
            </w:r>
          </w:p>
        </w:tc>
      </w:tr>
    </w:tbl>
    <w:p w14:paraId="47B6D5BB" w14:textId="77777777"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418F3F36" w14:textId="77777777"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7D5AC5F3" w14:textId="77777777"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p>
    <w:p w14:paraId="04037FC6"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Приложение № 5</w:t>
      </w:r>
    </w:p>
    <w:p w14:paraId="15498794"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к муниципальной программе </w:t>
      </w:r>
    </w:p>
    <w:p w14:paraId="40E2F888"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городского поселения Суходол</w:t>
      </w:r>
    </w:p>
    <w:p w14:paraId="5E6542FC"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муниципального района Сергиевский</w:t>
      </w:r>
    </w:p>
    <w:p w14:paraId="6DC7A59F"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"Формирование </w:t>
      </w:r>
      <w:proofErr w:type="gramStart"/>
      <w:r w:rsidRPr="009D1919">
        <w:rPr>
          <w:rFonts w:ascii="Times New Roman" w:eastAsia="Calibri" w:hAnsi="Times New Roman" w:cs="Times New Roman"/>
          <w:bCs/>
          <w:sz w:val="12"/>
          <w:szCs w:val="12"/>
        </w:rPr>
        <w:t>комфортной</w:t>
      </w:r>
      <w:proofErr w:type="gramEnd"/>
    </w:p>
    <w:p w14:paraId="567F77E1" w14:textId="5BFA586B"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1A3B0DCC" w14:textId="7E1E8A15" w:rsidR="009D1919" w:rsidRDefault="009D1919" w:rsidP="009D1919">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Адресный перечень</w:t>
      </w:r>
      <w:r w:rsidRPr="009D1919">
        <w:rPr>
          <w:rFonts w:ascii="Times New Roman" w:eastAsia="Calibri" w:hAnsi="Times New Roman" w:cs="Times New Roman"/>
          <w:bCs/>
          <w:sz w:val="12"/>
          <w:szCs w:val="12"/>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701"/>
        <w:gridCol w:w="3646"/>
      </w:tblGrid>
      <w:tr w:rsidR="009D1919" w:rsidRPr="009D1919" w14:paraId="55AF5CA1" w14:textId="77777777" w:rsidTr="008E679E">
        <w:tc>
          <w:tcPr>
            <w:tcW w:w="617" w:type="dxa"/>
          </w:tcPr>
          <w:p w14:paraId="08762235"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bCs/>
                <w:sz w:val="12"/>
                <w:szCs w:val="12"/>
              </w:rPr>
              <w:t xml:space="preserve">№ </w:t>
            </w:r>
            <w:proofErr w:type="gramStart"/>
            <w:r w:rsidRPr="009D1919">
              <w:rPr>
                <w:rFonts w:ascii="Times New Roman" w:hAnsi="Times New Roman" w:cs="Times New Roman"/>
                <w:bCs/>
                <w:sz w:val="12"/>
                <w:szCs w:val="12"/>
              </w:rPr>
              <w:t>п</w:t>
            </w:r>
            <w:proofErr w:type="gramEnd"/>
            <w:r w:rsidRPr="009D1919">
              <w:rPr>
                <w:rFonts w:ascii="Times New Roman" w:hAnsi="Times New Roman" w:cs="Times New Roman"/>
                <w:bCs/>
                <w:sz w:val="12"/>
                <w:szCs w:val="12"/>
              </w:rPr>
              <w:t>/п</w:t>
            </w:r>
          </w:p>
        </w:tc>
        <w:tc>
          <w:tcPr>
            <w:tcW w:w="4536" w:type="dxa"/>
          </w:tcPr>
          <w:p w14:paraId="370B1356"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sz w:val="12"/>
                <w:szCs w:val="12"/>
              </w:rPr>
              <w:t>Наименование юридического  лица или индивидуального предпринимателя</w:t>
            </w:r>
          </w:p>
        </w:tc>
        <w:tc>
          <w:tcPr>
            <w:tcW w:w="4487" w:type="dxa"/>
          </w:tcPr>
          <w:p w14:paraId="3EF19A0B"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sz w:val="12"/>
                <w:szCs w:val="12"/>
              </w:rPr>
              <w:t>Адрес объектов недвижимого имущества (включая объекты незавершенного строительства) и земельных участков</w:t>
            </w:r>
          </w:p>
        </w:tc>
      </w:tr>
      <w:tr w:rsidR="009D1919" w:rsidRPr="009D1919" w14:paraId="0D4F42FD" w14:textId="77777777" w:rsidTr="009D1919">
        <w:trPr>
          <w:trHeight w:val="70"/>
        </w:trPr>
        <w:tc>
          <w:tcPr>
            <w:tcW w:w="617" w:type="dxa"/>
          </w:tcPr>
          <w:p w14:paraId="43817503"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bCs/>
                <w:sz w:val="12"/>
                <w:szCs w:val="12"/>
              </w:rPr>
              <w:t>1</w:t>
            </w:r>
          </w:p>
        </w:tc>
        <w:tc>
          <w:tcPr>
            <w:tcW w:w="4536" w:type="dxa"/>
          </w:tcPr>
          <w:p w14:paraId="5872DCD7"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bCs/>
                <w:sz w:val="12"/>
                <w:szCs w:val="12"/>
              </w:rPr>
              <w:t>2</w:t>
            </w:r>
          </w:p>
        </w:tc>
        <w:tc>
          <w:tcPr>
            <w:tcW w:w="4487" w:type="dxa"/>
          </w:tcPr>
          <w:p w14:paraId="498EFB66"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bCs/>
                <w:sz w:val="12"/>
                <w:szCs w:val="12"/>
              </w:rPr>
              <w:t>3</w:t>
            </w:r>
          </w:p>
        </w:tc>
      </w:tr>
      <w:tr w:rsidR="009D1919" w:rsidRPr="009D1919" w14:paraId="6821E339" w14:textId="77777777" w:rsidTr="009D1919">
        <w:trPr>
          <w:trHeight w:val="70"/>
        </w:trPr>
        <w:tc>
          <w:tcPr>
            <w:tcW w:w="617" w:type="dxa"/>
          </w:tcPr>
          <w:p w14:paraId="34C9899A" w14:textId="77777777" w:rsidR="009D1919" w:rsidRPr="009D1919" w:rsidRDefault="009D1919" w:rsidP="009D1919">
            <w:pPr>
              <w:spacing w:after="0" w:line="240" w:lineRule="auto"/>
              <w:jc w:val="center"/>
              <w:rPr>
                <w:rFonts w:ascii="Times New Roman" w:hAnsi="Times New Roman" w:cs="Times New Roman"/>
                <w:bCs/>
                <w:sz w:val="12"/>
                <w:szCs w:val="12"/>
              </w:rPr>
            </w:pPr>
            <w:r w:rsidRPr="009D1919">
              <w:rPr>
                <w:rFonts w:ascii="Times New Roman" w:hAnsi="Times New Roman" w:cs="Times New Roman"/>
                <w:bCs/>
                <w:sz w:val="12"/>
                <w:szCs w:val="12"/>
              </w:rPr>
              <w:t>1</w:t>
            </w:r>
          </w:p>
        </w:tc>
        <w:tc>
          <w:tcPr>
            <w:tcW w:w="4536" w:type="dxa"/>
          </w:tcPr>
          <w:p w14:paraId="32B09A6F" w14:textId="77777777" w:rsidR="009D1919" w:rsidRPr="009D1919" w:rsidRDefault="009D1919" w:rsidP="009D1919">
            <w:pPr>
              <w:spacing w:after="0" w:line="240" w:lineRule="auto"/>
              <w:jc w:val="center"/>
              <w:rPr>
                <w:rFonts w:ascii="Times New Roman" w:hAnsi="Times New Roman" w:cs="Times New Roman"/>
                <w:b/>
                <w:bCs/>
                <w:sz w:val="12"/>
                <w:szCs w:val="12"/>
              </w:rPr>
            </w:pPr>
            <w:r w:rsidRPr="009D1919">
              <w:rPr>
                <w:rFonts w:ascii="Times New Roman" w:hAnsi="Times New Roman" w:cs="Times New Roman"/>
                <w:b/>
                <w:bCs/>
                <w:sz w:val="12"/>
                <w:szCs w:val="12"/>
              </w:rPr>
              <w:t>-</w:t>
            </w:r>
          </w:p>
        </w:tc>
        <w:tc>
          <w:tcPr>
            <w:tcW w:w="4487" w:type="dxa"/>
          </w:tcPr>
          <w:p w14:paraId="3C2164B9" w14:textId="77777777" w:rsidR="009D1919" w:rsidRPr="009D1919" w:rsidRDefault="009D1919" w:rsidP="009D1919">
            <w:pPr>
              <w:spacing w:after="0" w:line="240" w:lineRule="auto"/>
              <w:jc w:val="center"/>
              <w:rPr>
                <w:rFonts w:ascii="Times New Roman" w:hAnsi="Times New Roman" w:cs="Times New Roman"/>
                <w:b/>
                <w:bCs/>
                <w:sz w:val="12"/>
                <w:szCs w:val="12"/>
              </w:rPr>
            </w:pPr>
            <w:r w:rsidRPr="009D1919">
              <w:rPr>
                <w:rFonts w:ascii="Times New Roman" w:hAnsi="Times New Roman" w:cs="Times New Roman"/>
                <w:b/>
                <w:bCs/>
                <w:sz w:val="12"/>
                <w:szCs w:val="12"/>
              </w:rPr>
              <w:t>-</w:t>
            </w:r>
          </w:p>
        </w:tc>
      </w:tr>
    </w:tbl>
    <w:p w14:paraId="2E1EF5D6" w14:textId="77777777" w:rsidR="009D1919" w:rsidRDefault="009D1919" w:rsidP="009D1919">
      <w:pPr>
        <w:tabs>
          <w:tab w:val="left" w:pos="6936"/>
        </w:tabs>
        <w:spacing w:after="0" w:line="240" w:lineRule="auto"/>
        <w:ind w:firstLine="284"/>
        <w:jc w:val="center"/>
        <w:rPr>
          <w:rFonts w:ascii="Times New Roman" w:eastAsia="Calibri" w:hAnsi="Times New Roman" w:cs="Times New Roman"/>
          <w:bCs/>
          <w:sz w:val="12"/>
          <w:szCs w:val="12"/>
        </w:rPr>
      </w:pPr>
    </w:p>
    <w:p w14:paraId="6114A075"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Приложение № 6</w:t>
      </w:r>
    </w:p>
    <w:p w14:paraId="6F5C9A9E"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к муниципальной программе </w:t>
      </w:r>
    </w:p>
    <w:p w14:paraId="4EA49D34"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городского поселения Суходол</w:t>
      </w:r>
    </w:p>
    <w:p w14:paraId="1C2FACD5"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муниципального района Сергиевский</w:t>
      </w:r>
    </w:p>
    <w:p w14:paraId="6C063228"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"Формирование </w:t>
      </w:r>
      <w:proofErr w:type="gramStart"/>
      <w:r w:rsidRPr="009D1919">
        <w:rPr>
          <w:rFonts w:ascii="Times New Roman" w:eastAsia="Calibri" w:hAnsi="Times New Roman" w:cs="Times New Roman"/>
          <w:bCs/>
          <w:sz w:val="12"/>
          <w:szCs w:val="12"/>
        </w:rPr>
        <w:t>комфортной</w:t>
      </w:r>
      <w:proofErr w:type="gramEnd"/>
    </w:p>
    <w:p w14:paraId="7062F5E4" w14:textId="63E18E08"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1F8028D0" w14:textId="77777777" w:rsidR="009D1919" w:rsidRPr="009D1919" w:rsidRDefault="009D1919" w:rsidP="009D1919">
      <w:pPr>
        <w:tabs>
          <w:tab w:val="left" w:pos="6936"/>
        </w:tabs>
        <w:spacing w:after="0" w:line="240" w:lineRule="auto"/>
        <w:ind w:firstLine="284"/>
        <w:jc w:val="center"/>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ПОРЯДОК</w:t>
      </w:r>
    </w:p>
    <w:p w14:paraId="12AA6624" w14:textId="77777777" w:rsidR="009D1919" w:rsidRPr="009D1919" w:rsidRDefault="009D1919" w:rsidP="009D1919">
      <w:pPr>
        <w:tabs>
          <w:tab w:val="left" w:pos="6936"/>
        </w:tabs>
        <w:spacing w:after="0" w:line="240" w:lineRule="auto"/>
        <w:ind w:firstLine="284"/>
        <w:jc w:val="center"/>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разработки, обсуждения с заинтересованными лицами и утверждения дизайн-проектов благоустройства дворовой территории, </w:t>
      </w:r>
      <w:proofErr w:type="gramStart"/>
      <w:r w:rsidRPr="009D1919">
        <w:rPr>
          <w:rFonts w:ascii="Times New Roman" w:eastAsia="Calibri" w:hAnsi="Times New Roman" w:cs="Times New Roman"/>
          <w:bCs/>
          <w:sz w:val="12"/>
          <w:szCs w:val="12"/>
        </w:rPr>
        <w:t>включаемых</w:t>
      </w:r>
      <w:proofErr w:type="gramEnd"/>
      <w:r w:rsidRPr="009D1919">
        <w:rPr>
          <w:rFonts w:ascii="Times New Roman" w:eastAsia="Calibri" w:hAnsi="Times New Roman" w:cs="Times New Roman"/>
          <w:bCs/>
          <w:sz w:val="12"/>
          <w:szCs w:val="12"/>
        </w:rPr>
        <w:t xml:space="preserve"> в муниципальную программу «Формирование комфортной городской  среды на 2018-2024 годы» на территории городского поселения Суходол муниципального района Сергиевский Самарской области</w:t>
      </w:r>
    </w:p>
    <w:p w14:paraId="2E1D3DDC"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1. Настоящий порядок устанавливает процедуру разработки, обсуждения с заинтересованными лицами и утверждения </w:t>
      </w:r>
      <w:proofErr w:type="gramStart"/>
      <w:r w:rsidRPr="009D1919">
        <w:rPr>
          <w:rFonts w:ascii="Times New Roman" w:eastAsia="Calibri" w:hAnsi="Times New Roman" w:cs="Times New Roman"/>
          <w:bCs/>
          <w:sz w:val="12"/>
          <w:szCs w:val="12"/>
        </w:rPr>
        <w:t>дизайн-проектов</w:t>
      </w:r>
      <w:proofErr w:type="gramEnd"/>
      <w:r w:rsidRPr="009D1919">
        <w:rPr>
          <w:rFonts w:ascii="Times New Roman" w:eastAsia="Calibri" w:hAnsi="Times New Roman" w:cs="Times New Roman"/>
          <w:bCs/>
          <w:sz w:val="12"/>
          <w:szCs w:val="12"/>
        </w:rPr>
        <w:t xml:space="preserve"> благоустройства дворовой территории, включаемой в муниципальную программу  «Формирование комфортной городской    среды на 2023-2024 годы» (далее  - Порядок).</w:t>
      </w:r>
    </w:p>
    <w:p w14:paraId="32DADF0A"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2. Для целей Порядка  применяются следующие понятия:</w:t>
      </w:r>
    </w:p>
    <w:p w14:paraId="11AB4C5E"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2.1.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739D5B6E"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w:t>
      </w:r>
    </w:p>
    <w:p w14:paraId="76C98E62"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3. Разработка дизайн - проекта обеспечивается МКУ «Управление заказчика-застройщика архитектуры и градостроительства» муниципального района Сергиевский Самарской области (далее - уполномоченные органы).</w:t>
      </w:r>
    </w:p>
    <w:p w14:paraId="2D683685"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12005BF8"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32D4EFCB"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4. В дизайн - прое</w:t>
      </w:r>
      <w:proofErr w:type="gramStart"/>
      <w:r w:rsidRPr="009D1919">
        <w:rPr>
          <w:rFonts w:ascii="Times New Roman" w:eastAsia="Calibri" w:hAnsi="Times New Roman" w:cs="Times New Roman"/>
          <w:bCs/>
          <w:sz w:val="12"/>
          <w:szCs w:val="12"/>
        </w:rPr>
        <w:t>кт вкл</w:t>
      </w:r>
      <w:proofErr w:type="gramEnd"/>
      <w:r w:rsidRPr="009D1919">
        <w:rPr>
          <w:rFonts w:ascii="Times New Roman" w:eastAsia="Calibri" w:hAnsi="Times New Roman" w:cs="Times New Roman"/>
          <w:bCs/>
          <w:sz w:val="12"/>
          <w:szCs w:val="12"/>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2E000927"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5. Содержание </w:t>
      </w:r>
      <w:proofErr w:type="gramStart"/>
      <w:r w:rsidRPr="009D1919">
        <w:rPr>
          <w:rFonts w:ascii="Times New Roman" w:eastAsia="Calibri" w:hAnsi="Times New Roman" w:cs="Times New Roman"/>
          <w:bCs/>
          <w:sz w:val="12"/>
          <w:szCs w:val="12"/>
        </w:rPr>
        <w:t>дизайн-проекта</w:t>
      </w:r>
      <w:proofErr w:type="gramEnd"/>
      <w:r w:rsidRPr="009D1919">
        <w:rPr>
          <w:rFonts w:ascii="Times New Roman" w:eastAsia="Calibri" w:hAnsi="Times New Roman" w:cs="Times New Roman"/>
          <w:bCs/>
          <w:sz w:val="12"/>
          <w:szCs w:val="12"/>
        </w:rPr>
        <w:t xml:space="preserve"> зависит от вида и состава планируемых работ. </w:t>
      </w:r>
      <w:proofErr w:type="gramStart"/>
      <w:r w:rsidRPr="009D1919">
        <w:rPr>
          <w:rFonts w:ascii="Times New Roman" w:eastAsia="Calibri" w:hAnsi="Times New Roman" w:cs="Times New Roman"/>
          <w:bCs/>
          <w:sz w:val="12"/>
          <w:szCs w:val="12"/>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14:paraId="526BDECE"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6. Разработка дизайн - проекта включает следующие стадии:</w:t>
      </w:r>
    </w:p>
    <w:p w14:paraId="0F4F632D"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6.1. осмотр дворовой территории, предлагаемой к благоустройству, совместно с представителем заинтересованных лиц;</w:t>
      </w:r>
    </w:p>
    <w:p w14:paraId="739C5CC2"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6.2. разработка дизайн - проекта;</w:t>
      </w:r>
    </w:p>
    <w:p w14:paraId="509F6D25"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6.3. согласование </w:t>
      </w:r>
      <w:proofErr w:type="gramStart"/>
      <w:r w:rsidRPr="009D1919">
        <w:rPr>
          <w:rFonts w:ascii="Times New Roman" w:eastAsia="Calibri" w:hAnsi="Times New Roman" w:cs="Times New Roman"/>
          <w:bCs/>
          <w:sz w:val="12"/>
          <w:szCs w:val="12"/>
        </w:rPr>
        <w:t>дизайн-проекта</w:t>
      </w:r>
      <w:proofErr w:type="gramEnd"/>
      <w:r w:rsidRPr="009D1919">
        <w:rPr>
          <w:rFonts w:ascii="Times New Roman" w:eastAsia="Calibri" w:hAnsi="Times New Roman" w:cs="Times New Roman"/>
          <w:bCs/>
          <w:sz w:val="12"/>
          <w:szCs w:val="12"/>
        </w:rPr>
        <w:t xml:space="preserve"> благоустройства дворовой территории  с представителем заинтересованных лиц;</w:t>
      </w:r>
    </w:p>
    <w:p w14:paraId="0F2B0939"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6.4. утверждение </w:t>
      </w:r>
      <w:proofErr w:type="gramStart"/>
      <w:r w:rsidRPr="009D1919">
        <w:rPr>
          <w:rFonts w:ascii="Times New Roman" w:eastAsia="Calibri" w:hAnsi="Times New Roman" w:cs="Times New Roman"/>
          <w:bCs/>
          <w:sz w:val="12"/>
          <w:szCs w:val="12"/>
        </w:rPr>
        <w:t>дизайн-проекта</w:t>
      </w:r>
      <w:proofErr w:type="gramEnd"/>
      <w:r w:rsidRPr="009D1919">
        <w:rPr>
          <w:rFonts w:ascii="Times New Roman" w:eastAsia="Calibri" w:hAnsi="Times New Roman" w:cs="Times New Roman"/>
          <w:bCs/>
          <w:sz w:val="12"/>
          <w:szCs w:val="12"/>
        </w:rPr>
        <w:t xml:space="preserve"> общественной муниципальной комиссией.</w:t>
      </w:r>
    </w:p>
    <w:p w14:paraId="010D8EF3"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 xml:space="preserve">7. Представитель заинтересованных лиц обязан рассмотреть представленный дизайн-проект в </w:t>
      </w:r>
      <w:proofErr w:type="gramStart"/>
      <w:r w:rsidRPr="009D1919">
        <w:rPr>
          <w:rFonts w:ascii="Times New Roman" w:eastAsia="Calibri" w:hAnsi="Times New Roman" w:cs="Times New Roman"/>
          <w:bCs/>
          <w:sz w:val="12"/>
          <w:szCs w:val="12"/>
        </w:rPr>
        <w:t>срок</w:t>
      </w:r>
      <w:proofErr w:type="gramEnd"/>
      <w:r w:rsidRPr="009D1919">
        <w:rPr>
          <w:rFonts w:ascii="Times New Roman" w:eastAsia="Calibri" w:hAnsi="Times New Roman" w:cs="Times New Roman"/>
          <w:bCs/>
          <w:sz w:val="12"/>
          <w:szCs w:val="12"/>
        </w:rPr>
        <w:t xml:space="preserve"> не превышающий двух календарных дней с момента его получения и представить в администрацию городского поселения Суходол муниципального района Сергиевский согласованный дизайн-проект или мотивированные замечания.</w:t>
      </w:r>
    </w:p>
    <w:p w14:paraId="0031BF72" w14:textId="77777777" w:rsidR="009D1919" w:rsidRP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lastRenderedPageBreak/>
        <w:t xml:space="preserve">В случае не урегулирования замечаний, администрация городского поселения Суходол муниципального района Сергиевский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9D1919">
        <w:rPr>
          <w:rFonts w:ascii="Times New Roman" w:eastAsia="Calibri" w:hAnsi="Times New Roman" w:cs="Times New Roman"/>
          <w:bCs/>
          <w:sz w:val="12"/>
          <w:szCs w:val="12"/>
        </w:rPr>
        <w:t>дизайн-проекту</w:t>
      </w:r>
      <w:proofErr w:type="gramEnd"/>
      <w:r w:rsidRPr="009D1919">
        <w:rPr>
          <w:rFonts w:ascii="Times New Roman" w:eastAsia="Calibri" w:hAnsi="Times New Roman" w:cs="Times New Roman"/>
          <w:bCs/>
          <w:sz w:val="12"/>
          <w:szCs w:val="12"/>
        </w:rPr>
        <w:t>.</w:t>
      </w:r>
    </w:p>
    <w:p w14:paraId="05D53E58" w14:textId="0F8A309D" w:rsidR="009D1919" w:rsidRDefault="009D1919" w:rsidP="009D1919">
      <w:pPr>
        <w:tabs>
          <w:tab w:val="left" w:pos="6936"/>
        </w:tabs>
        <w:spacing w:after="0" w:line="240" w:lineRule="auto"/>
        <w:ind w:firstLine="284"/>
        <w:jc w:val="both"/>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14:paraId="50BBF24D"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Приложение № 7</w:t>
      </w:r>
    </w:p>
    <w:p w14:paraId="554B6111" w14:textId="77777777"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к муниципальной программе городского поселения Суходол</w:t>
      </w:r>
    </w:p>
    <w:p w14:paraId="47D7B4FF" w14:textId="624CD38E" w:rsidR="009D1919" w:rsidRP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муниципального района Сергиевский</w:t>
      </w:r>
      <w:r w:rsidR="008E679E">
        <w:rPr>
          <w:rFonts w:ascii="Times New Roman" w:eastAsia="Calibri" w:hAnsi="Times New Roman" w:cs="Times New Roman"/>
          <w:bCs/>
          <w:sz w:val="12"/>
          <w:szCs w:val="12"/>
        </w:rPr>
        <w:t xml:space="preserve"> </w:t>
      </w:r>
      <w:r w:rsidRPr="009D1919">
        <w:rPr>
          <w:rFonts w:ascii="Times New Roman" w:eastAsia="Calibri" w:hAnsi="Times New Roman" w:cs="Times New Roman"/>
          <w:bCs/>
          <w:sz w:val="12"/>
          <w:szCs w:val="12"/>
        </w:rPr>
        <w:t>"Формирование</w:t>
      </w:r>
    </w:p>
    <w:p w14:paraId="5F12A4C4" w14:textId="39478316" w:rsidR="009D1919" w:rsidRDefault="009D1919" w:rsidP="009D1919">
      <w:pPr>
        <w:tabs>
          <w:tab w:val="left" w:pos="6936"/>
        </w:tabs>
        <w:spacing w:after="0" w:line="240" w:lineRule="auto"/>
        <w:ind w:firstLine="284"/>
        <w:jc w:val="right"/>
        <w:rPr>
          <w:rFonts w:ascii="Times New Roman" w:eastAsia="Calibri" w:hAnsi="Times New Roman" w:cs="Times New Roman"/>
          <w:bCs/>
          <w:sz w:val="12"/>
          <w:szCs w:val="12"/>
        </w:rPr>
      </w:pPr>
      <w:r w:rsidRPr="009D1919">
        <w:rPr>
          <w:rFonts w:ascii="Times New Roman" w:eastAsia="Calibri" w:hAnsi="Times New Roman" w:cs="Times New Roman"/>
          <w:bCs/>
          <w:sz w:val="12"/>
          <w:szCs w:val="12"/>
        </w:rPr>
        <w:t>комфортной городской среды на 2023 - 2024 годы"</w:t>
      </w:r>
    </w:p>
    <w:p w14:paraId="39B18D22" w14:textId="2C0EEA9E" w:rsidR="008E679E" w:rsidRDefault="008E679E" w:rsidP="008E679E">
      <w:pPr>
        <w:tabs>
          <w:tab w:val="left" w:pos="6936"/>
        </w:tabs>
        <w:spacing w:after="0" w:line="240" w:lineRule="auto"/>
        <w:ind w:firstLine="284"/>
        <w:jc w:val="center"/>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ОСНОВНЫЕ ИСТОЧНИКИ И ОБЪЕМЫ ФИНАНСИРОВАНИЯ МУНИЦИП</w:t>
      </w:r>
      <w:r>
        <w:rPr>
          <w:rFonts w:ascii="Times New Roman" w:eastAsia="Calibri" w:hAnsi="Times New Roman" w:cs="Times New Roman"/>
          <w:bCs/>
          <w:sz w:val="12"/>
          <w:szCs w:val="12"/>
        </w:rPr>
        <w:t>АЛЬНОЙ ПРОГРАММЫ</w:t>
      </w:r>
    </w:p>
    <w:p w14:paraId="385CC7FA" w14:textId="534B705C" w:rsidR="008E679E" w:rsidRDefault="008E679E" w:rsidP="008E679E">
      <w:pPr>
        <w:tabs>
          <w:tab w:val="left" w:pos="6936"/>
        </w:tabs>
        <w:spacing w:after="0" w:line="240" w:lineRule="auto"/>
        <w:ind w:firstLine="284"/>
        <w:jc w:val="center"/>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«Формирование комфортной городской среды на 2023-2024 годы на территории городского поселения Суходол муниципального района Сергиевский Самарской области»</w:t>
      </w:r>
    </w:p>
    <w:p w14:paraId="102265C5" w14:textId="2C2D8E7A" w:rsid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Данные в руб.</w:t>
      </w:r>
    </w:p>
    <w:tbl>
      <w:tblPr>
        <w:tblW w:w="5000" w:type="pct"/>
        <w:tblLayout w:type="fixed"/>
        <w:tblLook w:val="04A0" w:firstRow="1" w:lastRow="0" w:firstColumn="1" w:lastColumn="0" w:noHBand="0" w:noVBand="1"/>
      </w:tblPr>
      <w:tblGrid>
        <w:gridCol w:w="1526"/>
        <w:gridCol w:w="420"/>
        <w:gridCol w:w="424"/>
        <w:gridCol w:w="427"/>
        <w:gridCol w:w="564"/>
        <w:gridCol w:w="544"/>
        <w:gridCol w:w="456"/>
        <w:gridCol w:w="424"/>
        <w:gridCol w:w="424"/>
        <w:gridCol w:w="397"/>
        <w:gridCol w:w="456"/>
        <w:gridCol w:w="424"/>
        <w:gridCol w:w="424"/>
        <w:gridCol w:w="431"/>
        <w:gridCol w:w="388"/>
      </w:tblGrid>
      <w:tr w:rsidR="008E679E" w:rsidRPr="008E679E" w14:paraId="0334A0B4" w14:textId="77777777" w:rsidTr="008E679E">
        <w:trPr>
          <w:trHeight w:val="70"/>
        </w:trPr>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E7BE6" w14:textId="77777777"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Наименование мероприятий</w:t>
            </w:r>
          </w:p>
        </w:tc>
        <w:tc>
          <w:tcPr>
            <w:tcW w:w="1539" w:type="pct"/>
            <w:gridSpan w:val="5"/>
            <w:tcBorders>
              <w:top w:val="single" w:sz="4" w:space="0" w:color="auto"/>
              <w:left w:val="nil"/>
              <w:bottom w:val="single" w:sz="4" w:space="0" w:color="auto"/>
              <w:right w:val="single" w:sz="4" w:space="0" w:color="000000"/>
            </w:tcBorders>
            <w:shd w:val="clear" w:color="auto" w:fill="auto"/>
            <w:vAlign w:val="center"/>
            <w:hideMark/>
          </w:tcPr>
          <w:p w14:paraId="5734093C" w14:textId="77777777"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ВСЕГО</w:t>
            </w:r>
          </w:p>
        </w:tc>
        <w:tc>
          <w:tcPr>
            <w:tcW w:w="1100" w:type="pct"/>
            <w:gridSpan w:val="4"/>
            <w:tcBorders>
              <w:top w:val="single" w:sz="4" w:space="0" w:color="auto"/>
              <w:left w:val="nil"/>
              <w:bottom w:val="single" w:sz="4" w:space="0" w:color="auto"/>
              <w:right w:val="single" w:sz="4" w:space="0" w:color="000000"/>
            </w:tcBorders>
            <w:shd w:val="clear" w:color="auto" w:fill="auto"/>
            <w:vAlign w:val="center"/>
            <w:hideMark/>
          </w:tcPr>
          <w:p w14:paraId="0253251B" w14:textId="77777777"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2023</w:t>
            </w:r>
          </w:p>
        </w:tc>
        <w:tc>
          <w:tcPr>
            <w:tcW w:w="1122" w:type="pct"/>
            <w:gridSpan w:val="4"/>
            <w:tcBorders>
              <w:top w:val="single" w:sz="4" w:space="0" w:color="auto"/>
              <w:left w:val="nil"/>
              <w:bottom w:val="single" w:sz="4" w:space="0" w:color="auto"/>
              <w:right w:val="single" w:sz="4" w:space="0" w:color="auto"/>
            </w:tcBorders>
            <w:shd w:val="clear" w:color="auto" w:fill="auto"/>
            <w:vAlign w:val="center"/>
            <w:hideMark/>
          </w:tcPr>
          <w:p w14:paraId="4AC33C46" w14:textId="77777777"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2024 год</w:t>
            </w:r>
          </w:p>
        </w:tc>
        <w:tc>
          <w:tcPr>
            <w:tcW w:w="251" w:type="pct"/>
            <w:vMerge w:val="restart"/>
            <w:tcBorders>
              <w:top w:val="single" w:sz="4" w:space="0" w:color="auto"/>
              <w:left w:val="nil"/>
              <w:right w:val="single" w:sz="4" w:space="0" w:color="auto"/>
            </w:tcBorders>
            <w:shd w:val="clear" w:color="auto" w:fill="auto"/>
            <w:noWrap/>
            <w:textDirection w:val="btLr"/>
            <w:vAlign w:val="center"/>
            <w:hideMark/>
          </w:tcPr>
          <w:p w14:paraId="3EEC1D81" w14:textId="355EC8BF"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внебюджетные источники*</w:t>
            </w:r>
          </w:p>
        </w:tc>
      </w:tr>
      <w:tr w:rsidR="008E679E" w:rsidRPr="008E679E" w14:paraId="4353F562" w14:textId="77777777" w:rsidTr="008E679E">
        <w:trPr>
          <w:cantSplit/>
          <w:trHeight w:val="1134"/>
        </w:trPr>
        <w:tc>
          <w:tcPr>
            <w:tcW w:w="987" w:type="pct"/>
            <w:vMerge/>
            <w:tcBorders>
              <w:top w:val="single" w:sz="4" w:space="0" w:color="auto"/>
              <w:left w:val="single" w:sz="4" w:space="0" w:color="auto"/>
              <w:bottom w:val="single" w:sz="4" w:space="0" w:color="auto"/>
              <w:right w:val="single" w:sz="4" w:space="0" w:color="auto"/>
            </w:tcBorders>
            <w:vAlign w:val="center"/>
            <w:hideMark/>
          </w:tcPr>
          <w:p w14:paraId="1505CDC5" w14:textId="77777777"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1AB3B0C6"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A915ADE"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местный бюджет*</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557E6AB"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областной бюджет*</w:t>
            </w:r>
          </w:p>
        </w:tc>
        <w:tc>
          <w:tcPr>
            <w:tcW w:w="365" w:type="pct"/>
            <w:tcBorders>
              <w:top w:val="nil"/>
              <w:left w:val="nil"/>
              <w:bottom w:val="single" w:sz="4" w:space="0" w:color="auto"/>
              <w:right w:val="single" w:sz="4" w:space="0" w:color="auto"/>
            </w:tcBorders>
            <w:shd w:val="clear" w:color="auto" w:fill="auto"/>
            <w:textDirection w:val="btLr"/>
            <w:vAlign w:val="center"/>
            <w:hideMark/>
          </w:tcPr>
          <w:p w14:paraId="0838F6E1"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федеральный бюджет*</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0C63D787"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внебюджетные источники*</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D501BF3"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54D252D"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местный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B97F867"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областной бюджет</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40216514"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федеральный бюджет</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C2F8C34"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7227BDC"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местный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0F68002"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областной бюджет*</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3B99CBCE"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федеральный бюджет*</w:t>
            </w:r>
          </w:p>
        </w:tc>
        <w:tc>
          <w:tcPr>
            <w:tcW w:w="251" w:type="pct"/>
            <w:vMerge/>
            <w:tcBorders>
              <w:left w:val="nil"/>
              <w:bottom w:val="single" w:sz="4" w:space="0" w:color="auto"/>
              <w:right w:val="single" w:sz="4" w:space="0" w:color="auto"/>
            </w:tcBorders>
            <w:shd w:val="clear" w:color="auto" w:fill="auto"/>
            <w:vAlign w:val="center"/>
            <w:hideMark/>
          </w:tcPr>
          <w:p w14:paraId="162C7A13" w14:textId="12FDF535"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p>
        </w:tc>
      </w:tr>
      <w:tr w:rsidR="008E679E" w:rsidRPr="008E679E" w14:paraId="6CDEEFFA" w14:textId="77777777" w:rsidTr="008E679E">
        <w:trPr>
          <w:cantSplit/>
          <w:trHeight w:val="569"/>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06F97936" w14:textId="77777777" w:rsidR="008E679E" w:rsidRPr="008E679E" w:rsidRDefault="008E679E" w:rsidP="008E679E">
            <w:pPr>
              <w:spacing w:after="0" w:line="240" w:lineRule="auto"/>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Благоустройство дворовых территории</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2BABC078"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70389BE"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DC8292B"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65" w:type="pct"/>
            <w:tcBorders>
              <w:top w:val="nil"/>
              <w:left w:val="nil"/>
              <w:bottom w:val="single" w:sz="4" w:space="0" w:color="auto"/>
              <w:right w:val="single" w:sz="4" w:space="0" w:color="auto"/>
            </w:tcBorders>
            <w:shd w:val="clear" w:color="auto" w:fill="auto"/>
            <w:textDirection w:val="btLr"/>
            <w:vAlign w:val="center"/>
            <w:hideMark/>
          </w:tcPr>
          <w:p w14:paraId="62E04D3B"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51FFBEE1"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B4A8D89"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624ABC4"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7DE66BA"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0A17D653"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F85DF14"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DCBF38E"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44B8100"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0FA0C4DB"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25ACAFBF"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r>
      <w:tr w:rsidR="008E679E" w:rsidRPr="008E679E" w14:paraId="1D609AA3" w14:textId="77777777" w:rsidTr="008E679E">
        <w:trPr>
          <w:cantSplit/>
          <w:trHeight w:val="577"/>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3FA92F80" w14:textId="77777777" w:rsidR="008E679E" w:rsidRPr="008E679E" w:rsidRDefault="008E679E" w:rsidP="008E679E">
            <w:pPr>
              <w:spacing w:after="0" w:line="240" w:lineRule="auto"/>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Благоустройство общественных территорий</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589007B5"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8848C2A"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001DFD5"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65" w:type="pct"/>
            <w:tcBorders>
              <w:top w:val="nil"/>
              <w:left w:val="nil"/>
              <w:bottom w:val="single" w:sz="4" w:space="0" w:color="auto"/>
              <w:right w:val="single" w:sz="4" w:space="0" w:color="auto"/>
            </w:tcBorders>
            <w:shd w:val="clear" w:color="auto" w:fill="auto"/>
            <w:textDirection w:val="btLr"/>
            <w:vAlign w:val="center"/>
            <w:hideMark/>
          </w:tcPr>
          <w:p w14:paraId="62F4A72C"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5EBE370C"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252BCEC"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B268358"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F89D077"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350F24B2"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0FF94BC"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7F9C27F"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3A73F95"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123EE883"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126A919B"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r>
      <w:tr w:rsidR="008E679E" w:rsidRPr="008E679E" w14:paraId="09E7AA5D" w14:textId="77777777" w:rsidTr="008E679E">
        <w:trPr>
          <w:cantSplit/>
          <w:trHeight w:val="558"/>
        </w:trPr>
        <w:tc>
          <w:tcPr>
            <w:tcW w:w="987" w:type="pct"/>
            <w:tcBorders>
              <w:top w:val="nil"/>
              <w:left w:val="single" w:sz="4" w:space="0" w:color="auto"/>
              <w:bottom w:val="single" w:sz="4" w:space="0" w:color="auto"/>
              <w:right w:val="single" w:sz="4" w:space="0" w:color="auto"/>
            </w:tcBorders>
            <w:shd w:val="clear" w:color="000000" w:fill="FFFFFF"/>
            <w:vAlign w:val="center"/>
            <w:hideMark/>
          </w:tcPr>
          <w:p w14:paraId="1E1922F4" w14:textId="77777777" w:rsidR="008E679E" w:rsidRPr="008E679E" w:rsidRDefault="008E679E" w:rsidP="008E679E">
            <w:pPr>
              <w:spacing w:after="0" w:line="240" w:lineRule="auto"/>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Проект межевание</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455EA5E9"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B0FA91E"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2D7DD10"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65" w:type="pct"/>
            <w:tcBorders>
              <w:top w:val="nil"/>
              <w:left w:val="nil"/>
              <w:bottom w:val="single" w:sz="4" w:space="0" w:color="auto"/>
              <w:right w:val="single" w:sz="4" w:space="0" w:color="auto"/>
            </w:tcBorders>
            <w:shd w:val="clear" w:color="auto" w:fill="auto"/>
            <w:textDirection w:val="btLr"/>
            <w:vAlign w:val="center"/>
            <w:hideMark/>
          </w:tcPr>
          <w:p w14:paraId="2E485746"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2848F592"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1201A40E"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63FF6189"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574DA44D"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000000" w:fill="FFFFFF"/>
            <w:textDirection w:val="btLr"/>
            <w:vAlign w:val="center"/>
            <w:hideMark/>
          </w:tcPr>
          <w:p w14:paraId="58A50E84"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4F2AB10C"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3D7040F"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AC38019"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19163852"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047B5139"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r>
      <w:tr w:rsidR="008E679E" w:rsidRPr="008E679E" w14:paraId="55E57824" w14:textId="77777777" w:rsidTr="008E679E">
        <w:trPr>
          <w:cantSplit/>
          <w:trHeight w:val="551"/>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177F5D2C" w14:textId="77777777" w:rsidR="008E679E" w:rsidRPr="008E679E" w:rsidRDefault="008E679E" w:rsidP="008E679E">
            <w:pPr>
              <w:spacing w:after="0" w:line="240" w:lineRule="auto"/>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 xml:space="preserve">Проверка </w:t>
            </w:r>
            <w:proofErr w:type="gramStart"/>
            <w:r w:rsidRPr="008E679E">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272" w:type="pct"/>
            <w:tcBorders>
              <w:top w:val="nil"/>
              <w:left w:val="nil"/>
              <w:bottom w:val="single" w:sz="4" w:space="0" w:color="auto"/>
              <w:right w:val="single" w:sz="4" w:space="0" w:color="auto"/>
            </w:tcBorders>
            <w:shd w:val="clear" w:color="auto" w:fill="auto"/>
            <w:textDirection w:val="btLr"/>
            <w:vAlign w:val="center"/>
            <w:hideMark/>
          </w:tcPr>
          <w:p w14:paraId="0C261AFB"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CE5D94A"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8CDB803"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65" w:type="pct"/>
            <w:tcBorders>
              <w:top w:val="nil"/>
              <w:left w:val="nil"/>
              <w:bottom w:val="single" w:sz="4" w:space="0" w:color="auto"/>
              <w:right w:val="single" w:sz="4" w:space="0" w:color="auto"/>
            </w:tcBorders>
            <w:shd w:val="clear" w:color="auto" w:fill="auto"/>
            <w:textDirection w:val="btLr"/>
            <w:vAlign w:val="center"/>
            <w:hideMark/>
          </w:tcPr>
          <w:p w14:paraId="5719138B"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780FAE22"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C984B1C"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9863548"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CB6E944"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501FB4F0"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B6D2FDB"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6D1C823"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8F7CFFD"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65F2FE9D"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361EC7D8" w14:textId="77777777" w:rsidR="008E679E" w:rsidRPr="008E679E" w:rsidRDefault="008E679E" w:rsidP="008E679E">
            <w:pPr>
              <w:spacing w:after="0" w:line="240" w:lineRule="auto"/>
              <w:ind w:left="113" w:right="113"/>
              <w:jc w:val="center"/>
              <w:rPr>
                <w:rFonts w:ascii="Times New Roman" w:eastAsia="Times New Roman" w:hAnsi="Times New Roman" w:cs="Times New Roman"/>
                <w:sz w:val="12"/>
                <w:szCs w:val="12"/>
                <w:lang w:eastAsia="ru-RU"/>
              </w:rPr>
            </w:pPr>
            <w:r w:rsidRPr="008E679E">
              <w:rPr>
                <w:rFonts w:ascii="Times New Roman" w:eastAsia="Times New Roman" w:hAnsi="Times New Roman" w:cs="Times New Roman"/>
                <w:sz w:val="12"/>
                <w:szCs w:val="12"/>
                <w:lang w:eastAsia="ru-RU"/>
              </w:rPr>
              <w:t>0,00</w:t>
            </w:r>
          </w:p>
        </w:tc>
      </w:tr>
      <w:tr w:rsidR="008E679E" w:rsidRPr="008E679E" w14:paraId="41B79BC4" w14:textId="77777777" w:rsidTr="008E679E">
        <w:trPr>
          <w:cantSplit/>
          <w:trHeight w:val="442"/>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5F3EF2A4" w14:textId="77777777" w:rsidR="008E679E" w:rsidRPr="008E679E" w:rsidRDefault="008E679E" w:rsidP="008E679E">
            <w:pPr>
              <w:spacing w:after="0" w:line="240" w:lineRule="auto"/>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ИТОГО</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0CEF5732"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4F0D5EE"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364BF137"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65" w:type="pct"/>
            <w:tcBorders>
              <w:top w:val="nil"/>
              <w:left w:val="nil"/>
              <w:bottom w:val="single" w:sz="4" w:space="0" w:color="auto"/>
              <w:right w:val="single" w:sz="4" w:space="0" w:color="auto"/>
            </w:tcBorders>
            <w:shd w:val="clear" w:color="auto" w:fill="auto"/>
            <w:textDirection w:val="btLr"/>
            <w:vAlign w:val="center"/>
            <w:hideMark/>
          </w:tcPr>
          <w:p w14:paraId="1A719816"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12E433F3"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7A9AE58"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392413C"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CDD576A"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126F5554"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noWrap/>
            <w:textDirection w:val="btLr"/>
            <w:vAlign w:val="center"/>
            <w:hideMark/>
          </w:tcPr>
          <w:p w14:paraId="5429267F"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14:paraId="49B6ABB4"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14:paraId="7FE602DC"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14:paraId="3608B665"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074A1FEE" w14:textId="77777777" w:rsidR="008E679E" w:rsidRPr="008E679E" w:rsidRDefault="008E679E" w:rsidP="008E679E">
            <w:pPr>
              <w:spacing w:after="0" w:line="240" w:lineRule="auto"/>
              <w:ind w:left="113" w:right="113"/>
              <w:jc w:val="center"/>
              <w:rPr>
                <w:rFonts w:ascii="Times New Roman" w:eastAsia="Times New Roman" w:hAnsi="Times New Roman" w:cs="Times New Roman"/>
                <w:b/>
                <w:bCs/>
                <w:sz w:val="12"/>
                <w:szCs w:val="12"/>
                <w:lang w:eastAsia="ru-RU"/>
              </w:rPr>
            </w:pPr>
            <w:r w:rsidRPr="008E679E">
              <w:rPr>
                <w:rFonts w:ascii="Times New Roman" w:eastAsia="Times New Roman" w:hAnsi="Times New Roman" w:cs="Times New Roman"/>
                <w:b/>
                <w:bCs/>
                <w:sz w:val="12"/>
                <w:szCs w:val="12"/>
                <w:lang w:eastAsia="ru-RU"/>
              </w:rPr>
              <w:t>0,00</w:t>
            </w:r>
          </w:p>
        </w:tc>
      </w:tr>
    </w:tbl>
    <w:p w14:paraId="08C776A4" w14:textId="0A9D0A1B" w:rsidR="008E679E" w:rsidRDefault="008E679E" w:rsidP="00ED359D">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6CB4A8C1" w14:textId="77777777" w:rsidR="008E679E" w:rsidRP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Приложение № 8</w:t>
      </w:r>
    </w:p>
    <w:p w14:paraId="69BAF4EA" w14:textId="77777777" w:rsidR="008E679E" w:rsidRP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 xml:space="preserve">к муниципальной программе </w:t>
      </w:r>
    </w:p>
    <w:p w14:paraId="44529823" w14:textId="77777777" w:rsidR="008E679E" w:rsidRP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городского поселения Суходол</w:t>
      </w:r>
    </w:p>
    <w:p w14:paraId="2FA35C78" w14:textId="77777777" w:rsidR="008E679E" w:rsidRP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муниципального района Сергиевский</w:t>
      </w:r>
    </w:p>
    <w:p w14:paraId="291F34B2" w14:textId="77777777" w:rsidR="008E679E" w:rsidRP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 xml:space="preserve">"Формирование </w:t>
      </w:r>
      <w:proofErr w:type="gramStart"/>
      <w:r w:rsidRPr="008E679E">
        <w:rPr>
          <w:rFonts w:ascii="Times New Roman" w:eastAsia="Calibri" w:hAnsi="Times New Roman" w:cs="Times New Roman"/>
          <w:bCs/>
          <w:sz w:val="12"/>
          <w:szCs w:val="12"/>
        </w:rPr>
        <w:t>комфортной</w:t>
      </w:r>
      <w:proofErr w:type="gramEnd"/>
    </w:p>
    <w:p w14:paraId="74BC8E9C" w14:textId="5726EDF9" w:rsidR="008E679E" w:rsidRPr="008E679E" w:rsidRDefault="008E679E" w:rsidP="008E679E">
      <w:pPr>
        <w:tabs>
          <w:tab w:val="left" w:pos="6936"/>
        </w:tabs>
        <w:spacing w:after="0" w:line="240" w:lineRule="auto"/>
        <w:ind w:firstLine="284"/>
        <w:jc w:val="right"/>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2CBD5EBE" w14:textId="6F63A642"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Критерии оценки эффективности реализации плана мероприятий, входящего в</w:t>
      </w:r>
      <w:r>
        <w:rPr>
          <w:rFonts w:ascii="Times New Roman" w:eastAsia="Calibri" w:hAnsi="Times New Roman" w:cs="Times New Roman"/>
          <w:bCs/>
          <w:sz w:val="12"/>
          <w:szCs w:val="12"/>
        </w:rPr>
        <w:t xml:space="preserve"> состав муниципальной программы</w:t>
      </w:r>
    </w:p>
    <w:p w14:paraId="77E85E69"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14:paraId="287AE11D"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Эффективность реализации муниципальной программы признается низкой:</w:t>
      </w:r>
    </w:p>
    <w:p w14:paraId="0D1AD441"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14:paraId="594D765D"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14:paraId="0BC2A2D5"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14:paraId="44ED7F13"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14:paraId="6630D07F"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14:paraId="79BB74BF"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Муниципальная программа признается эффективной:</w:t>
      </w:r>
    </w:p>
    <w:p w14:paraId="277AB0B5"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28D9EA32"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14:paraId="4AFA3CDB"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Эффективность реализации муниципальной программы признается высокой:</w:t>
      </w:r>
    </w:p>
    <w:p w14:paraId="7CFD7C57" w14:textId="77777777" w:rsidR="008E679E" w:rsidRPr="008E679E" w:rsidRDefault="008E679E" w:rsidP="008E679E">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14:paraId="6F7DF00C" w14:textId="6EAD235A" w:rsidR="00ED359D" w:rsidRDefault="008E679E" w:rsidP="00ED359D">
      <w:pPr>
        <w:tabs>
          <w:tab w:val="left" w:pos="6936"/>
        </w:tabs>
        <w:spacing w:after="0" w:line="240" w:lineRule="auto"/>
        <w:ind w:firstLine="284"/>
        <w:jc w:val="both"/>
        <w:rPr>
          <w:rFonts w:ascii="Times New Roman" w:eastAsia="Calibri" w:hAnsi="Times New Roman" w:cs="Times New Roman"/>
          <w:bCs/>
          <w:sz w:val="12"/>
          <w:szCs w:val="12"/>
        </w:rPr>
      </w:pPr>
      <w:r w:rsidRPr="008E679E">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14:paraId="2499BF59" w14:textId="77777777" w:rsidR="00ED359D" w:rsidRPr="00ED359D" w:rsidRDefault="00ED359D" w:rsidP="00ED359D">
      <w:pPr>
        <w:tabs>
          <w:tab w:val="left" w:pos="6936"/>
        </w:tabs>
        <w:spacing w:after="0" w:line="240" w:lineRule="auto"/>
        <w:ind w:firstLine="284"/>
        <w:jc w:val="right"/>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Приложение № 9</w:t>
      </w:r>
    </w:p>
    <w:p w14:paraId="394E7E7E" w14:textId="77777777" w:rsidR="00ED359D" w:rsidRPr="00ED359D" w:rsidRDefault="00ED359D" w:rsidP="00ED359D">
      <w:pPr>
        <w:tabs>
          <w:tab w:val="left" w:pos="6936"/>
        </w:tabs>
        <w:spacing w:after="0" w:line="240" w:lineRule="auto"/>
        <w:ind w:firstLine="284"/>
        <w:jc w:val="right"/>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 xml:space="preserve">к муниципальной программе </w:t>
      </w:r>
    </w:p>
    <w:p w14:paraId="1357745A" w14:textId="77777777" w:rsidR="00ED359D" w:rsidRPr="00ED359D" w:rsidRDefault="00ED359D" w:rsidP="00ED359D">
      <w:pPr>
        <w:tabs>
          <w:tab w:val="left" w:pos="6936"/>
        </w:tabs>
        <w:spacing w:after="0" w:line="240" w:lineRule="auto"/>
        <w:ind w:firstLine="284"/>
        <w:jc w:val="right"/>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городского поселения Суходол</w:t>
      </w:r>
    </w:p>
    <w:p w14:paraId="1D176C9A" w14:textId="77777777" w:rsidR="00ED359D" w:rsidRPr="00ED359D" w:rsidRDefault="00ED359D" w:rsidP="00ED359D">
      <w:pPr>
        <w:tabs>
          <w:tab w:val="left" w:pos="6936"/>
        </w:tabs>
        <w:spacing w:after="0" w:line="240" w:lineRule="auto"/>
        <w:ind w:firstLine="284"/>
        <w:jc w:val="right"/>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муниципального района Сергиевский</w:t>
      </w:r>
    </w:p>
    <w:p w14:paraId="26AE037F" w14:textId="77777777" w:rsidR="00ED359D" w:rsidRPr="00ED359D" w:rsidRDefault="00ED359D" w:rsidP="00ED359D">
      <w:pPr>
        <w:tabs>
          <w:tab w:val="left" w:pos="6936"/>
        </w:tabs>
        <w:spacing w:after="0" w:line="240" w:lineRule="auto"/>
        <w:ind w:firstLine="284"/>
        <w:jc w:val="right"/>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 xml:space="preserve">"Формирование </w:t>
      </w:r>
      <w:proofErr w:type="gramStart"/>
      <w:r w:rsidRPr="00ED359D">
        <w:rPr>
          <w:rFonts w:ascii="Times New Roman" w:eastAsia="Calibri" w:hAnsi="Times New Roman" w:cs="Times New Roman"/>
          <w:bCs/>
          <w:sz w:val="12"/>
          <w:szCs w:val="12"/>
        </w:rPr>
        <w:t>комфортной</w:t>
      </w:r>
      <w:proofErr w:type="gramEnd"/>
    </w:p>
    <w:p w14:paraId="44D66290" w14:textId="66087CEB" w:rsidR="00ED359D" w:rsidRPr="00ED359D" w:rsidRDefault="00ED359D" w:rsidP="00ED359D">
      <w:pPr>
        <w:tabs>
          <w:tab w:val="left" w:pos="6936"/>
        </w:tabs>
        <w:spacing w:after="0" w:line="240" w:lineRule="auto"/>
        <w:ind w:firstLine="284"/>
        <w:jc w:val="right"/>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6F8FFD0F" w14:textId="77777777" w:rsidR="00ED359D" w:rsidRPr="00ED359D" w:rsidRDefault="00ED359D" w:rsidP="00ED359D">
      <w:pPr>
        <w:tabs>
          <w:tab w:val="left" w:pos="6936"/>
        </w:tabs>
        <w:spacing w:after="0" w:line="240" w:lineRule="auto"/>
        <w:ind w:firstLine="284"/>
        <w:jc w:val="center"/>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МЕТОДИКА</w:t>
      </w:r>
    </w:p>
    <w:p w14:paraId="4D6EE52F" w14:textId="70230FB5" w:rsidR="00ED359D" w:rsidRDefault="00ED359D" w:rsidP="00ED359D">
      <w:pPr>
        <w:tabs>
          <w:tab w:val="left" w:pos="6936"/>
        </w:tabs>
        <w:spacing w:after="0" w:line="240" w:lineRule="auto"/>
        <w:ind w:firstLine="284"/>
        <w:jc w:val="center"/>
        <w:rPr>
          <w:rFonts w:ascii="Times New Roman" w:eastAsia="Calibri" w:hAnsi="Times New Roman" w:cs="Times New Roman"/>
          <w:bCs/>
          <w:sz w:val="12"/>
          <w:szCs w:val="12"/>
        </w:rPr>
      </w:pPr>
      <w:r w:rsidRPr="00ED359D">
        <w:rPr>
          <w:rFonts w:ascii="Times New Roman" w:eastAsia="Calibri" w:hAnsi="Times New Roman" w:cs="Times New Roman"/>
          <w:bCs/>
          <w:sz w:val="12"/>
          <w:szCs w:val="12"/>
        </w:rPr>
        <w:t>расчета целевых показателей (индикаторов), характеризующих  ход и итоги реал</w:t>
      </w:r>
      <w:r>
        <w:rPr>
          <w:rFonts w:ascii="Times New Roman" w:eastAsia="Calibri" w:hAnsi="Times New Roman" w:cs="Times New Roman"/>
          <w:bCs/>
          <w:sz w:val="12"/>
          <w:szCs w:val="12"/>
        </w:rPr>
        <w:t xml:space="preserve">изации муниципальной программы </w:t>
      </w:r>
      <w:r w:rsidRPr="00ED359D">
        <w:rPr>
          <w:rFonts w:ascii="Times New Roman" w:eastAsia="Calibri" w:hAnsi="Times New Roman" w:cs="Times New Roman"/>
          <w:bCs/>
          <w:sz w:val="12"/>
          <w:szCs w:val="12"/>
        </w:rPr>
        <w:t>"Формирование комфортной городской среды на  2023 – 2024 годы" на территории городского поселения Суходол муниципального района Сергиевский Самарской области</w:t>
      </w:r>
    </w:p>
    <w:tbl>
      <w:tblPr>
        <w:tblStyle w:val="aff4"/>
        <w:tblW w:w="0" w:type="auto"/>
        <w:tblLook w:val="04A0" w:firstRow="1" w:lastRow="0" w:firstColumn="1" w:lastColumn="0" w:noHBand="0" w:noVBand="1"/>
      </w:tblPr>
      <w:tblGrid>
        <w:gridCol w:w="384"/>
        <w:gridCol w:w="2319"/>
        <w:gridCol w:w="2352"/>
        <w:gridCol w:w="1288"/>
        <w:gridCol w:w="1386"/>
      </w:tblGrid>
      <w:tr w:rsidR="00ED359D" w14:paraId="73A1118D" w14:textId="77777777" w:rsidTr="00ED359D">
        <w:tc>
          <w:tcPr>
            <w:tcW w:w="0" w:type="auto"/>
            <w:vAlign w:val="center"/>
          </w:tcPr>
          <w:p w14:paraId="10D0FFEE" w14:textId="05B89FFF"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 xml:space="preserve">N </w:t>
            </w:r>
            <w:proofErr w:type="gramStart"/>
            <w:r w:rsidRPr="00ED359D">
              <w:rPr>
                <w:rFonts w:ascii="Times New Roman" w:hAnsi="Times New Roman" w:cs="Times New Roman"/>
                <w:sz w:val="12"/>
                <w:szCs w:val="12"/>
              </w:rPr>
              <w:t>п</w:t>
            </w:r>
            <w:proofErr w:type="gramEnd"/>
            <w:r w:rsidRPr="00ED359D">
              <w:rPr>
                <w:rFonts w:ascii="Times New Roman" w:hAnsi="Times New Roman" w:cs="Times New Roman"/>
                <w:sz w:val="12"/>
                <w:szCs w:val="12"/>
              </w:rPr>
              <w:t>/п</w:t>
            </w:r>
          </w:p>
        </w:tc>
        <w:tc>
          <w:tcPr>
            <w:tcW w:w="0" w:type="auto"/>
            <w:vAlign w:val="center"/>
          </w:tcPr>
          <w:p w14:paraId="3CF6FB78" w14:textId="16DE9A15"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Наименование показателя (индикатора)</w:t>
            </w:r>
          </w:p>
        </w:tc>
        <w:tc>
          <w:tcPr>
            <w:tcW w:w="0" w:type="auto"/>
            <w:vAlign w:val="center"/>
          </w:tcPr>
          <w:p w14:paraId="6A19F24C" w14:textId="74C9E40E"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Методика расчета показателя (индикатора)</w:t>
            </w:r>
          </w:p>
        </w:tc>
        <w:tc>
          <w:tcPr>
            <w:tcW w:w="0" w:type="auto"/>
            <w:vAlign w:val="center"/>
          </w:tcPr>
          <w:p w14:paraId="0071474C" w14:textId="003ED16B"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Источник информации для расчета значения показателя (индикатора)</w:t>
            </w:r>
          </w:p>
        </w:tc>
        <w:tc>
          <w:tcPr>
            <w:tcW w:w="0" w:type="auto"/>
            <w:vAlign w:val="center"/>
          </w:tcPr>
          <w:p w14:paraId="14C8E17D" w14:textId="04F4B1BE"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Примечания</w:t>
            </w:r>
          </w:p>
        </w:tc>
      </w:tr>
      <w:tr w:rsidR="00ED359D" w14:paraId="5F9C0474" w14:textId="77777777" w:rsidTr="00ED359D">
        <w:tc>
          <w:tcPr>
            <w:tcW w:w="0" w:type="auto"/>
            <w:vAlign w:val="center"/>
          </w:tcPr>
          <w:p w14:paraId="20AF0A87" w14:textId="3A537E86"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1.</w:t>
            </w:r>
          </w:p>
        </w:tc>
        <w:tc>
          <w:tcPr>
            <w:tcW w:w="0" w:type="auto"/>
            <w:vAlign w:val="center"/>
          </w:tcPr>
          <w:p w14:paraId="763390AA" w14:textId="30299AE1"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городского поселения Суходол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47278646"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525711C8" w14:textId="77777777" w:rsidR="00ED359D" w:rsidRPr="00ED359D" w:rsidRDefault="00ED359D" w:rsidP="0022515E">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мт</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мдот</w:t>
            </w:r>
            <w:proofErr w:type="spellEnd"/>
            <w:r w:rsidRPr="00ED359D">
              <w:rPr>
                <w:rFonts w:ascii="Times New Roman" w:hAnsi="Times New Roman" w:cs="Times New Roman"/>
                <w:sz w:val="12"/>
                <w:szCs w:val="12"/>
              </w:rPr>
              <w:t>,</w:t>
            </w:r>
          </w:p>
          <w:p w14:paraId="3341CFBB" w14:textId="71520423"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мдот</w:t>
            </w:r>
            <w:proofErr w:type="spellEnd"/>
            <w:r w:rsidRPr="00ED359D">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городского поселения Суходол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7ECB0A14" w14:textId="7275B4CA"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4E4E969A" w14:textId="28A58FD0"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2E4909F3" w14:textId="77777777" w:rsidTr="00ED359D">
        <w:tc>
          <w:tcPr>
            <w:tcW w:w="0" w:type="auto"/>
            <w:vAlign w:val="center"/>
          </w:tcPr>
          <w:p w14:paraId="3972B1B0" w14:textId="728ADDB9"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2.</w:t>
            </w:r>
          </w:p>
        </w:tc>
        <w:tc>
          <w:tcPr>
            <w:tcW w:w="0" w:type="auto"/>
            <w:vAlign w:val="center"/>
          </w:tcPr>
          <w:p w14:paraId="00178954" w14:textId="54690721"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единиц</w:t>
            </w:r>
          </w:p>
        </w:tc>
        <w:tc>
          <w:tcPr>
            <w:tcW w:w="0" w:type="auto"/>
            <w:vAlign w:val="center"/>
          </w:tcPr>
          <w:p w14:paraId="5C435FD1"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1FBFC52C" w14:textId="77777777" w:rsidR="00ED359D" w:rsidRPr="00ED359D" w:rsidRDefault="00ED359D" w:rsidP="0022515E">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Р</w:t>
            </w:r>
            <w:r w:rsidRPr="00ED359D">
              <w:rPr>
                <w:rFonts w:ascii="Times New Roman" w:hAnsi="Times New Roman" w:cs="Times New Roman"/>
                <w:sz w:val="12"/>
                <w:szCs w:val="12"/>
                <w:vertAlign w:val="subscript"/>
              </w:rPr>
              <w:t>мот</w:t>
            </w:r>
            <w:proofErr w:type="spellEnd"/>
            <w:r w:rsidRPr="00ED359D">
              <w:rPr>
                <w:rFonts w:ascii="Times New Roman" w:hAnsi="Times New Roman" w:cs="Times New Roman"/>
                <w:sz w:val="12"/>
                <w:szCs w:val="12"/>
              </w:rPr>
              <w:t xml:space="preserve"> = К</w:t>
            </w:r>
            <w:r w:rsidRPr="00ED359D">
              <w:rPr>
                <w:rFonts w:ascii="Times New Roman" w:hAnsi="Times New Roman" w:cs="Times New Roman"/>
                <w:sz w:val="12"/>
                <w:szCs w:val="12"/>
                <w:vertAlign w:val="subscript"/>
              </w:rPr>
              <w:t>от</w:t>
            </w:r>
            <w:r w:rsidRPr="00ED359D">
              <w:rPr>
                <w:rFonts w:ascii="Times New Roman" w:hAnsi="Times New Roman" w:cs="Times New Roman"/>
                <w:sz w:val="12"/>
                <w:szCs w:val="12"/>
              </w:rPr>
              <w:t>,</w:t>
            </w:r>
          </w:p>
          <w:p w14:paraId="21FC0D92" w14:textId="1AFBE036"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где К</w:t>
            </w:r>
            <w:r w:rsidRPr="00ED359D">
              <w:rPr>
                <w:rFonts w:ascii="Times New Roman" w:hAnsi="Times New Roman" w:cs="Times New Roman"/>
                <w:sz w:val="12"/>
                <w:szCs w:val="12"/>
                <w:vertAlign w:val="subscript"/>
              </w:rPr>
              <w:t>от</w:t>
            </w:r>
            <w:r w:rsidRPr="00ED359D">
              <w:rPr>
                <w:rFonts w:ascii="Times New Roman" w:hAnsi="Times New Roman" w:cs="Times New Roman"/>
                <w:sz w:val="12"/>
                <w:szCs w:val="12"/>
              </w:rPr>
              <w:t xml:space="preserve"> - количество общественных пространств, обустроенных в соответствии с Программой, единиц</w:t>
            </w:r>
          </w:p>
        </w:tc>
        <w:tc>
          <w:tcPr>
            <w:tcW w:w="0" w:type="auto"/>
            <w:vAlign w:val="center"/>
          </w:tcPr>
          <w:p w14:paraId="5DA15A67" w14:textId="4BD52613"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12160A05" w14:textId="4B22720E"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3DBE8620" w14:textId="77777777" w:rsidTr="00ED359D">
        <w:tc>
          <w:tcPr>
            <w:tcW w:w="0" w:type="auto"/>
            <w:vAlign w:val="center"/>
          </w:tcPr>
          <w:p w14:paraId="60040A27" w14:textId="037E640C"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3.</w:t>
            </w:r>
          </w:p>
        </w:tc>
        <w:tc>
          <w:tcPr>
            <w:tcW w:w="0" w:type="auto"/>
            <w:vAlign w:val="center"/>
          </w:tcPr>
          <w:p w14:paraId="16066BFD" w14:textId="22D0D57C"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единиц</w:t>
            </w:r>
          </w:p>
        </w:tc>
        <w:tc>
          <w:tcPr>
            <w:tcW w:w="0" w:type="auto"/>
            <w:vAlign w:val="center"/>
          </w:tcPr>
          <w:p w14:paraId="409AC792"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0CE6F77F" w14:textId="77777777" w:rsidR="00ED359D" w:rsidRPr="00ED359D" w:rsidRDefault="00ED359D" w:rsidP="0022515E">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Р</w:t>
            </w:r>
            <w:r w:rsidRPr="00ED359D">
              <w:rPr>
                <w:rFonts w:ascii="Times New Roman" w:hAnsi="Times New Roman" w:cs="Times New Roman"/>
                <w:sz w:val="12"/>
                <w:szCs w:val="12"/>
                <w:vertAlign w:val="subscript"/>
              </w:rPr>
              <w:t>мдт</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дт</w:t>
            </w:r>
            <w:proofErr w:type="spellEnd"/>
            <w:r w:rsidRPr="00ED359D">
              <w:rPr>
                <w:rFonts w:ascii="Times New Roman" w:hAnsi="Times New Roman" w:cs="Times New Roman"/>
                <w:sz w:val="12"/>
                <w:szCs w:val="12"/>
              </w:rPr>
              <w:t>,</w:t>
            </w:r>
          </w:p>
          <w:p w14:paraId="0F697904" w14:textId="13B1733E"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дт</w:t>
            </w:r>
            <w:proofErr w:type="spellEnd"/>
            <w:r w:rsidRPr="00ED359D">
              <w:rPr>
                <w:rFonts w:ascii="Times New Roman" w:hAnsi="Times New Roman" w:cs="Times New Roman"/>
                <w:sz w:val="12"/>
                <w:szCs w:val="12"/>
              </w:rPr>
              <w:t xml:space="preserve"> - количество дворовых территорий, благоустроенных в соответствии с Программой, единиц</w:t>
            </w:r>
          </w:p>
        </w:tc>
        <w:tc>
          <w:tcPr>
            <w:tcW w:w="0" w:type="auto"/>
            <w:vAlign w:val="center"/>
          </w:tcPr>
          <w:p w14:paraId="5C545974" w14:textId="199EDC88"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2AF8B087" w14:textId="7E7EFA0F" w:rsidR="00ED359D" w:rsidRDefault="00ED359D" w:rsidP="00ED359D">
            <w:pPr>
              <w:tabs>
                <w:tab w:val="left" w:pos="6936"/>
              </w:tabs>
              <w:jc w:val="center"/>
              <w:rPr>
                <w:rFonts w:ascii="Times New Roman" w:eastAsia="Calibri" w:hAnsi="Times New Roman" w:cs="Times New Roman"/>
                <w:bCs/>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162C31A8" w14:textId="77777777" w:rsidTr="00ED359D">
        <w:tc>
          <w:tcPr>
            <w:tcW w:w="0" w:type="auto"/>
            <w:vAlign w:val="center"/>
          </w:tcPr>
          <w:p w14:paraId="30E46987" w14:textId="3879ABA2"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4.</w:t>
            </w:r>
          </w:p>
        </w:tc>
        <w:tc>
          <w:tcPr>
            <w:tcW w:w="0" w:type="auto"/>
            <w:vAlign w:val="center"/>
          </w:tcPr>
          <w:p w14:paraId="45B128CC" w14:textId="2EBA4922"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ED359D">
              <w:rPr>
                <w:rFonts w:ascii="Times New Roman" w:hAnsi="Times New Roman" w:cs="Times New Roman"/>
                <w:sz w:val="12"/>
                <w:szCs w:val="12"/>
              </w:rPr>
              <w:t>территорий</w:t>
            </w:r>
            <w:proofErr w:type="gramEnd"/>
            <w:r w:rsidRPr="00ED359D">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 %</w:t>
            </w:r>
          </w:p>
        </w:tc>
        <w:tc>
          <w:tcPr>
            <w:tcW w:w="0" w:type="auto"/>
            <w:vAlign w:val="center"/>
          </w:tcPr>
          <w:p w14:paraId="3B946AAE"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47CD5A12" w14:textId="77777777" w:rsidR="00ED359D" w:rsidRPr="00ED359D" w:rsidRDefault="00ED359D" w:rsidP="00ED359D">
            <w:pPr>
              <w:pStyle w:val="ConsPlusNormal"/>
              <w:rPr>
                <w:rFonts w:ascii="Times New Roman" w:hAnsi="Times New Roman" w:cs="Times New Roman"/>
                <w:sz w:val="12"/>
                <w:szCs w:val="12"/>
              </w:rPr>
            </w:pPr>
            <w:r w:rsidRPr="00ED359D">
              <w:rPr>
                <w:rFonts w:ascii="Times New Roman" w:hAnsi="Times New Roman" w:cs="Times New Roman"/>
                <w:sz w:val="12"/>
                <w:szCs w:val="12"/>
              </w:rPr>
              <w:t>Д</w:t>
            </w:r>
            <w:r w:rsidRPr="00ED359D">
              <w:rPr>
                <w:rFonts w:ascii="Times New Roman" w:hAnsi="Times New Roman" w:cs="Times New Roman"/>
                <w:sz w:val="12"/>
                <w:szCs w:val="12"/>
                <w:vertAlign w:val="subscript"/>
              </w:rPr>
              <w:t>от</w:t>
            </w:r>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О</w:t>
            </w:r>
            <w:r w:rsidRPr="00ED359D">
              <w:rPr>
                <w:rFonts w:ascii="Times New Roman" w:hAnsi="Times New Roman" w:cs="Times New Roman"/>
                <w:sz w:val="12"/>
                <w:szCs w:val="12"/>
                <w:vertAlign w:val="subscript"/>
              </w:rPr>
              <w:t>от</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бот</w:t>
            </w:r>
            <w:proofErr w:type="spellEnd"/>
            <w:r w:rsidRPr="00ED359D">
              <w:rPr>
                <w:rFonts w:ascii="Times New Roman" w:hAnsi="Times New Roman" w:cs="Times New Roman"/>
                <w:sz w:val="12"/>
                <w:szCs w:val="12"/>
              </w:rPr>
              <w:t xml:space="preserve"> x 100,</w:t>
            </w:r>
          </w:p>
          <w:p w14:paraId="2C053B9B"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О</w:t>
            </w:r>
            <w:r w:rsidRPr="00ED359D">
              <w:rPr>
                <w:rFonts w:ascii="Times New Roman" w:hAnsi="Times New Roman" w:cs="Times New Roman"/>
                <w:sz w:val="12"/>
                <w:szCs w:val="12"/>
                <w:vertAlign w:val="subscript"/>
              </w:rPr>
              <w:t>от</w:t>
            </w:r>
            <w:proofErr w:type="spellEnd"/>
            <w:r w:rsidRPr="00ED359D">
              <w:rPr>
                <w:rFonts w:ascii="Times New Roman" w:hAnsi="Times New Roman" w:cs="Times New Roman"/>
                <w:sz w:val="12"/>
                <w:szCs w:val="12"/>
              </w:rPr>
              <w:t xml:space="preserve"> - общее количество общественных территорий, благоустроенных в отчетном году, единиц;</w:t>
            </w:r>
          </w:p>
          <w:p w14:paraId="38770243" w14:textId="5FCC85B2" w:rsidR="00ED359D" w:rsidRPr="00ED359D" w:rsidRDefault="00ED359D" w:rsidP="0022515E">
            <w:pPr>
              <w:pStyle w:val="ConsPlusNormal"/>
              <w:ind w:firstLine="0"/>
              <w:jc w:val="center"/>
              <w:rPr>
                <w:rFonts w:ascii="Times New Roman" w:hAnsi="Times New Roman" w:cs="Times New Roman"/>
                <w:sz w:val="12"/>
                <w:szCs w:val="12"/>
              </w:rPr>
            </w:pP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бот</w:t>
            </w:r>
            <w:proofErr w:type="spellEnd"/>
            <w:r w:rsidRPr="00ED359D">
              <w:rPr>
                <w:rFonts w:ascii="Times New Roman" w:hAnsi="Times New Roman" w:cs="Times New Roman"/>
                <w:sz w:val="12"/>
                <w:szCs w:val="12"/>
              </w:rPr>
              <w:t xml:space="preserve"> - количество общественных территорий, на которых в отчетном году реализованы проекты комплексного благоустройства, единиц</w:t>
            </w:r>
          </w:p>
        </w:tc>
        <w:tc>
          <w:tcPr>
            <w:tcW w:w="0" w:type="auto"/>
            <w:vAlign w:val="center"/>
          </w:tcPr>
          <w:p w14:paraId="489E8A3F" w14:textId="4431D614"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052A7ECA" w14:textId="46EEA3FE"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1B021810" w14:textId="77777777" w:rsidTr="00ED359D">
        <w:tc>
          <w:tcPr>
            <w:tcW w:w="0" w:type="auto"/>
            <w:vAlign w:val="center"/>
          </w:tcPr>
          <w:p w14:paraId="5A03B1E8" w14:textId="3A61DF9A"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5.</w:t>
            </w:r>
          </w:p>
        </w:tc>
        <w:tc>
          <w:tcPr>
            <w:tcW w:w="0" w:type="auto"/>
            <w:vAlign w:val="center"/>
          </w:tcPr>
          <w:p w14:paraId="5ACCFB01" w14:textId="57CBDCDA"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единиц</w:t>
            </w:r>
          </w:p>
        </w:tc>
        <w:tc>
          <w:tcPr>
            <w:tcW w:w="0" w:type="auto"/>
            <w:vAlign w:val="center"/>
          </w:tcPr>
          <w:p w14:paraId="42E48318"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5385F8C6" w14:textId="77777777" w:rsidR="00ED359D" w:rsidRPr="00ED359D" w:rsidRDefault="00ED359D" w:rsidP="00ED359D">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мни</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мдотни</w:t>
            </w:r>
            <w:proofErr w:type="spellEnd"/>
            <w:r w:rsidRPr="00ED359D">
              <w:rPr>
                <w:rFonts w:ascii="Times New Roman" w:hAnsi="Times New Roman" w:cs="Times New Roman"/>
                <w:sz w:val="12"/>
                <w:szCs w:val="12"/>
              </w:rPr>
              <w:t>,</w:t>
            </w:r>
          </w:p>
          <w:p w14:paraId="04C63A85" w14:textId="55A5A19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мдотни</w:t>
            </w:r>
            <w:proofErr w:type="spellEnd"/>
            <w:r w:rsidRPr="00ED359D">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единиц</w:t>
            </w:r>
          </w:p>
        </w:tc>
        <w:tc>
          <w:tcPr>
            <w:tcW w:w="0" w:type="auto"/>
            <w:vAlign w:val="center"/>
          </w:tcPr>
          <w:p w14:paraId="43BFBC09" w14:textId="4E34F9A4"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2D9D7632" w14:textId="6159F5F9"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15FCAA2F" w14:textId="77777777" w:rsidTr="00ED359D">
        <w:tc>
          <w:tcPr>
            <w:tcW w:w="0" w:type="auto"/>
            <w:vAlign w:val="center"/>
          </w:tcPr>
          <w:p w14:paraId="004E7855" w14:textId="19197CA8"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6.</w:t>
            </w:r>
          </w:p>
        </w:tc>
        <w:tc>
          <w:tcPr>
            <w:tcW w:w="0" w:type="auto"/>
            <w:vAlign w:val="center"/>
          </w:tcPr>
          <w:p w14:paraId="5D6B011F" w14:textId="01CFF9A0"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 xml:space="preserve">Доля дворовых территорий многоквартирных домов и общественных территорий, благоустроенных с учетом нужд </w:t>
            </w:r>
            <w:r w:rsidRPr="00ED359D">
              <w:rPr>
                <w:rFonts w:ascii="Times New Roman" w:hAnsi="Times New Roman" w:cs="Times New Roman"/>
                <w:sz w:val="12"/>
                <w:szCs w:val="12"/>
              </w:rPr>
              <w:lastRenderedPageBreak/>
              <w:t>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 %</w:t>
            </w:r>
          </w:p>
        </w:tc>
        <w:tc>
          <w:tcPr>
            <w:tcW w:w="0" w:type="auto"/>
            <w:vAlign w:val="center"/>
          </w:tcPr>
          <w:p w14:paraId="22A81245"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lastRenderedPageBreak/>
              <w:t>Показатель рассчитывается по формуле</w:t>
            </w:r>
          </w:p>
          <w:p w14:paraId="24D19BD1" w14:textId="77777777" w:rsidR="00ED359D" w:rsidRPr="00ED359D" w:rsidRDefault="00ED359D" w:rsidP="00ED359D">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Д</w:t>
            </w:r>
            <w:r w:rsidRPr="00ED359D">
              <w:rPr>
                <w:rFonts w:ascii="Times New Roman" w:hAnsi="Times New Roman" w:cs="Times New Roman"/>
                <w:sz w:val="12"/>
                <w:szCs w:val="12"/>
                <w:vertAlign w:val="subscript"/>
              </w:rPr>
              <w:t>и</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тни</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О</w:t>
            </w:r>
            <w:r w:rsidRPr="00ED359D">
              <w:rPr>
                <w:rFonts w:ascii="Times New Roman" w:hAnsi="Times New Roman" w:cs="Times New Roman"/>
                <w:sz w:val="12"/>
                <w:szCs w:val="12"/>
                <w:vertAlign w:val="subscript"/>
              </w:rPr>
              <w:t>бт</w:t>
            </w:r>
            <w:proofErr w:type="spellEnd"/>
            <w:r w:rsidRPr="00ED359D">
              <w:rPr>
                <w:rFonts w:ascii="Times New Roman" w:hAnsi="Times New Roman" w:cs="Times New Roman"/>
                <w:sz w:val="12"/>
                <w:szCs w:val="12"/>
              </w:rPr>
              <w:t xml:space="preserve"> x 100,</w:t>
            </w:r>
          </w:p>
          <w:p w14:paraId="185354A1"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тни</w:t>
            </w:r>
            <w:proofErr w:type="spellEnd"/>
            <w:r w:rsidRPr="00ED359D">
              <w:rPr>
                <w:rFonts w:ascii="Times New Roman" w:hAnsi="Times New Roman" w:cs="Times New Roman"/>
                <w:sz w:val="12"/>
                <w:szCs w:val="12"/>
              </w:rPr>
              <w:t xml:space="preserve"> - количество дворовых территорий многоквартирных домов и </w:t>
            </w:r>
            <w:r w:rsidRPr="00ED359D">
              <w:rPr>
                <w:rFonts w:ascii="Times New Roman" w:hAnsi="Times New Roman" w:cs="Times New Roman"/>
                <w:sz w:val="12"/>
                <w:szCs w:val="12"/>
              </w:rPr>
              <w:lastRenderedPageBreak/>
              <w:t>общественных территорий, благоустроенных с учетом нужд инвалидов и других маломобильных групп населения в отчетном году, единиц;</w:t>
            </w:r>
          </w:p>
          <w:p w14:paraId="6D16E237" w14:textId="4FE264B4" w:rsidR="00ED359D" w:rsidRPr="00ED359D" w:rsidRDefault="00ED359D" w:rsidP="0022515E">
            <w:pPr>
              <w:pStyle w:val="ConsPlusNormal"/>
              <w:ind w:firstLine="0"/>
              <w:jc w:val="center"/>
              <w:rPr>
                <w:rFonts w:ascii="Times New Roman" w:hAnsi="Times New Roman" w:cs="Times New Roman"/>
                <w:sz w:val="12"/>
                <w:szCs w:val="12"/>
              </w:rPr>
            </w:pPr>
            <w:proofErr w:type="spellStart"/>
            <w:r w:rsidRPr="00ED359D">
              <w:rPr>
                <w:rFonts w:ascii="Times New Roman" w:hAnsi="Times New Roman" w:cs="Times New Roman"/>
                <w:sz w:val="12"/>
                <w:szCs w:val="12"/>
              </w:rPr>
              <w:t>О</w:t>
            </w:r>
            <w:r w:rsidRPr="00ED359D">
              <w:rPr>
                <w:rFonts w:ascii="Times New Roman" w:hAnsi="Times New Roman" w:cs="Times New Roman"/>
                <w:sz w:val="12"/>
                <w:szCs w:val="12"/>
                <w:vertAlign w:val="subscript"/>
              </w:rPr>
              <w:t>бт</w:t>
            </w:r>
            <w:proofErr w:type="spellEnd"/>
            <w:r w:rsidRPr="00ED359D">
              <w:rPr>
                <w:rFonts w:ascii="Times New Roman" w:hAnsi="Times New Roman" w:cs="Times New Roman"/>
                <w:sz w:val="12"/>
                <w:szCs w:val="12"/>
              </w:rPr>
              <w:t xml:space="preserve"> - общее количество благоустроенных дворовых территорий многоквартирных домов и общественных территорий городского поселения Суходол муниципального района Сергиевский в отчетном году, единиц</w:t>
            </w:r>
          </w:p>
        </w:tc>
        <w:tc>
          <w:tcPr>
            <w:tcW w:w="0" w:type="auto"/>
            <w:vAlign w:val="center"/>
          </w:tcPr>
          <w:p w14:paraId="21F13BF0" w14:textId="3B3E1A6B"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lastRenderedPageBreak/>
              <w:t xml:space="preserve">Данные Администрации городского поселения Суходол </w:t>
            </w:r>
            <w:r w:rsidRPr="00ED359D">
              <w:rPr>
                <w:rFonts w:ascii="Times New Roman" w:hAnsi="Times New Roman" w:cs="Times New Roman"/>
                <w:sz w:val="12"/>
                <w:szCs w:val="12"/>
              </w:rPr>
              <w:lastRenderedPageBreak/>
              <w:t>муниципального района Сергиевский</w:t>
            </w:r>
          </w:p>
        </w:tc>
        <w:tc>
          <w:tcPr>
            <w:tcW w:w="0" w:type="auto"/>
            <w:vAlign w:val="center"/>
          </w:tcPr>
          <w:p w14:paraId="3E9525A7" w14:textId="58884A38"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lastRenderedPageBreak/>
              <w:t xml:space="preserve">Показатель рассчитывается специалистами  администрации </w:t>
            </w:r>
            <w:r w:rsidRPr="00ED359D">
              <w:rPr>
                <w:rFonts w:ascii="Times New Roman" w:hAnsi="Times New Roman" w:cs="Times New Roman"/>
                <w:sz w:val="12"/>
                <w:szCs w:val="12"/>
              </w:rPr>
              <w:lastRenderedPageBreak/>
              <w:t>городского поселения Суходол муниципального района Сергиевский</w:t>
            </w:r>
          </w:p>
        </w:tc>
      </w:tr>
      <w:tr w:rsidR="00ED359D" w14:paraId="65F482F1" w14:textId="77777777" w:rsidTr="00ED359D">
        <w:tc>
          <w:tcPr>
            <w:tcW w:w="0" w:type="auto"/>
            <w:vAlign w:val="center"/>
          </w:tcPr>
          <w:p w14:paraId="51168BB4" w14:textId="70504C96"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lastRenderedPageBreak/>
              <w:t>7.</w:t>
            </w:r>
          </w:p>
        </w:tc>
        <w:tc>
          <w:tcPr>
            <w:tcW w:w="0" w:type="auto"/>
            <w:vAlign w:val="center"/>
          </w:tcPr>
          <w:p w14:paraId="68FA4DF5" w14:textId="53970C0E"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c>
          <w:tcPr>
            <w:tcW w:w="0" w:type="auto"/>
            <w:vAlign w:val="center"/>
          </w:tcPr>
          <w:p w14:paraId="64B64EC6"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40F8EC07" w14:textId="77777777" w:rsidR="00ED359D" w:rsidRPr="00ED359D" w:rsidRDefault="00ED359D" w:rsidP="00ED359D">
            <w:pPr>
              <w:pStyle w:val="ConsPlusNormal"/>
              <w:rPr>
                <w:rFonts w:ascii="Times New Roman" w:hAnsi="Times New Roman" w:cs="Times New Roman"/>
                <w:sz w:val="12"/>
                <w:szCs w:val="12"/>
              </w:rPr>
            </w:pPr>
            <w:r w:rsidRPr="00ED359D">
              <w:rPr>
                <w:rFonts w:ascii="Times New Roman" w:hAnsi="Times New Roman" w:cs="Times New Roman"/>
                <w:sz w:val="12"/>
                <w:szCs w:val="12"/>
              </w:rPr>
              <w:t>Д</w:t>
            </w:r>
            <w:r w:rsidRPr="00ED359D">
              <w:rPr>
                <w:rFonts w:ascii="Times New Roman" w:hAnsi="Times New Roman" w:cs="Times New Roman"/>
                <w:sz w:val="12"/>
                <w:szCs w:val="12"/>
                <w:vertAlign w:val="subscript"/>
              </w:rPr>
              <w:t>о</w:t>
            </w:r>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О</w:t>
            </w:r>
            <w:r w:rsidRPr="00ED359D">
              <w:rPr>
                <w:rFonts w:ascii="Times New Roman" w:hAnsi="Times New Roman" w:cs="Times New Roman"/>
                <w:sz w:val="12"/>
                <w:szCs w:val="12"/>
                <w:vertAlign w:val="subscript"/>
              </w:rPr>
              <w:t>крп</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пуго</w:t>
            </w:r>
            <w:proofErr w:type="spellEnd"/>
            <w:r w:rsidRPr="00ED359D">
              <w:rPr>
                <w:rFonts w:ascii="Times New Roman" w:hAnsi="Times New Roman" w:cs="Times New Roman"/>
                <w:sz w:val="12"/>
                <w:szCs w:val="12"/>
              </w:rPr>
              <w:t xml:space="preserve"> x 100,</w:t>
            </w:r>
          </w:p>
          <w:p w14:paraId="2883AA2D"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О</w:t>
            </w:r>
            <w:r w:rsidRPr="00ED359D">
              <w:rPr>
                <w:rFonts w:ascii="Times New Roman" w:hAnsi="Times New Roman" w:cs="Times New Roman"/>
                <w:sz w:val="12"/>
                <w:szCs w:val="12"/>
                <w:vertAlign w:val="subscript"/>
              </w:rPr>
              <w:t>крп</w:t>
            </w:r>
            <w:proofErr w:type="spellEnd"/>
            <w:r w:rsidRPr="00ED359D">
              <w:rPr>
                <w:rFonts w:ascii="Times New Roman" w:hAnsi="Times New Roman" w:cs="Times New Roman"/>
                <w:sz w:val="12"/>
                <w:szCs w:val="12"/>
              </w:rPr>
              <w:t xml:space="preserve"> - общее количество реализованных в течение отчетного года проектов по благоустройству дворовых территорий многоквартирных домов в рамках программных мероприятий по формированию комфортной городской среды, единиц;</w:t>
            </w:r>
          </w:p>
          <w:p w14:paraId="658D9A7A" w14:textId="5E244DD2" w:rsidR="00ED359D" w:rsidRPr="00ED359D" w:rsidRDefault="00ED359D" w:rsidP="0022515E">
            <w:pPr>
              <w:pStyle w:val="ConsPlusNormal"/>
              <w:ind w:firstLine="0"/>
              <w:jc w:val="center"/>
              <w:rPr>
                <w:rFonts w:ascii="Times New Roman" w:hAnsi="Times New Roman" w:cs="Times New Roman"/>
                <w:sz w:val="12"/>
                <w:szCs w:val="12"/>
              </w:rPr>
            </w:pP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пуго</w:t>
            </w:r>
            <w:proofErr w:type="spellEnd"/>
            <w:r w:rsidRPr="00ED359D">
              <w:rPr>
                <w:rFonts w:ascii="Times New Roman" w:hAnsi="Times New Roman" w:cs="Times New Roman"/>
                <w:sz w:val="12"/>
                <w:szCs w:val="12"/>
              </w:rPr>
              <w:t xml:space="preserve"> - количество проектов по благоустройству дворовых территорий многоквартирных домов, реализованных при участии граждан, организаций в течение отчетного года, единиц</w:t>
            </w:r>
          </w:p>
        </w:tc>
        <w:tc>
          <w:tcPr>
            <w:tcW w:w="0" w:type="auto"/>
            <w:vAlign w:val="center"/>
          </w:tcPr>
          <w:p w14:paraId="046C186F" w14:textId="31CA6A73"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41F21332" w14:textId="3D628C9A"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2751A97D" w14:textId="77777777" w:rsidTr="00ED359D">
        <w:tc>
          <w:tcPr>
            <w:tcW w:w="0" w:type="auto"/>
            <w:vAlign w:val="center"/>
          </w:tcPr>
          <w:p w14:paraId="155258BE" w14:textId="02DFE9C5"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8.</w:t>
            </w:r>
          </w:p>
        </w:tc>
        <w:tc>
          <w:tcPr>
            <w:tcW w:w="0" w:type="auto"/>
            <w:vAlign w:val="center"/>
          </w:tcPr>
          <w:p w14:paraId="1323258E" w14:textId="6317D75F"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 единиц</w:t>
            </w:r>
          </w:p>
        </w:tc>
        <w:tc>
          <w:tcPr>
            <w:tcW w:w="0" w:type="auto"/>
            <w:vAlign w:val="center"/>
          </w:tcPr>
          <w:p w14:paraId="24AE492F"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4D3A493E" w14:textId="77777777" w:rsidR="00ED359D" w:rsidRPr="00ED359D" w:rsidRDefault="00ED359D" w:rsidP="00ED359D">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псми</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псаго</w:t>
            </w:r>
            <w:proofErr w:type="spellEnd"/>
            <w:r w:rsidRPr="00ED359D">
              <w:rPr>
                <w:rFonts w:ascii="Times New Roman" w:hAnsi="Times New Roman" w:cs="Times New Roman"/>
                <w:sz w:val="12"/>
                <w:szCs w:val="12"/>
              </w:rPr>
              <w:t>,</w:t>
            </w:r>
          </w:p>
          <w:p w14:paraId="4664695D" w14:textId="5018C011"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псаго</w:t>
            </w:r>
            <w:proofErr w:type="spellEnd"/>
            <w:r w:rsidRPr="00ED359D">
              <w:rPr>
                <w:rFonts w:ascii="Times New Roman" w:hAnsi="Times New Roman" w:cs="Times New Roman"/>
                <w:sz w:val="12"/>
                <w:szCs w:val="12"/>
              </w:rPr>
              <w:t xml:space="preserve"> - количество ежегодных публикаций в средствах массовой информации, направленных на стимулирование активности жителей городского поселения Суходол муниципального района Сергиевский и бизнеса в инициировании проектов по благоустройству, единиц</w:t>
            </w:r>
          </w:p>
        </w:tc>
        <w:tc>
          <w:tcPr>
            <w:tcW w:w="0" w:type="auto"/>
            <w:vAlign w:val="center"/>
          </w:tcPr>
          <w:p w14:paraId="152AF825" w14:textId="608D1F45"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2C7E5160" w14:textId="20F584C4"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60FEDD04" w14:textId="77777777" w:rsidTr="00ED359D">
        <w:tc>
          <w:tcPr>
            <w:tcW w:w="0" w:type="auto"/>
            <w:vAlign w:val="center"/>
          </w:tcPr>
          <w:p w14:paraId="02CEE7C9" w14:textId="2C71D086"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9.</w:t>
            </w:r>
          </w:p>
        </w:tc>
        <w:tc>
          <w:tcPr>
            <w:tcW w:w="0" w:type="auto"/>
            <w:vAlign w:val="center"/>
          </w:tcPr>
          <w:p w14:paraId="569EB301" w14:textId="25597800"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 xml:space="preserve">Количество протоколов ежегодных собраний собственников многоквартирных домов </w:t>
            </w:r>
            <w:proofErr w:type="gramStart"/>
            <w:r w:rsidRPr="00ED359D">
              <w:rPr>
                <w:rFonts w:ascii="Times New Roman" w:hAnsi="Times New Roman" w:cs="Times New Roman"/>
                <w:sz w:val="12"/>
                <w:szCs w:val="12"/>
              </w:rPr>
              <w:t>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муниципального района Сергиевский  в Самарской области</w:t>
            </w:r>
            <w:proofErr w:type="gramEnd"/>
            <w:r w:rsidRPr="00ED359D">
              <w:rPr>
                <w:rFonts w:ascii="Times New Roman" w:hAnsi="Times New Roman" w:cs="Times New Roman"/>
                <w:sz w:val="12"/>
                <w:szCs w:val="12"/>
              </w:rPr>
              <w:t>, единиц</w:t>
            </w:r>
          </w:p>
        </w:tc>
        <w:tc>
          <w:tcPr>
            <w:tcW w:w="0" w:type="auto"/>
            <w:vAlign w:val="center"/>
          </w:tcPr>
          <w:p w14:paraId="745D713D"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3FCE17D0" w14:textId="77777777" w:rsidR="00ED359D" w:rsidRPr="00ED359D" w:rsidRDefault="00ED359D" w:rsidP="00ED359D">
            <w:pPr>
              <w:pStyle w:val="ConsPlusNormal"/>
              <w:rPr>
                <w:rFonts w:ascii="Times New Roman" w:hAnsi="Times New Roman" w:cs="Times New Roman"/>
                <w:sz w:val="12"/>
                <w:szCs w:val="12"/>
              </w:rPr>
            </w:pPr>
            <w:r w:rsidRPr="00ED359D">
              <w:rPr>
                <w:rFonts w:ascii="Times New Roman" w:hAnsi="Times New Roman" w:cs="Times New Roman"/>
                <w:sz w:val="12"/>
                <w:szCs w:val="12"/>
              </w:rPr>
              <w:t xml:space="preserve">К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w:t>
            </w:r>
            <w:proofErr w:type="spellEnd"/>
            <w:r w:rsidRPr="00ED359D">
              <w:rPr>
                <w:rFonts w:ascii="Times New Roman" w:hAnsi="Times New Roman" w:cs="Times New Roman"/>
                <w:sz w:val="12"/>
                <w:szCs w:val="12"/>
              </w:rPr>
              <w:t>,</w:t>
            </w:r>
          </w:p>
          <w:p w14:paraId="214614EB" w14:textId="46D0C6E6" w:rsidR="00ED359D" w:rsidRPr="00ED359D" w:rsidRDefault="00ED359D" w:rsidP="00B30EB1">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п</w:t>
            </w:r>
            <w:proofErr w:type="spellEnd"/>
            <w:r w:rsidRPr="00ED359D">
              <w:rPr>
                <w:rFonts w:ascii="Times New Roman" w:hAnsi="Times New Roman" w:cs="Times New Roman"/>
                <w:sz w:val="12"/>
                <w:szCs w:val="12"/>
              </w:rPr>
              <w:t xml:space="preserve"> -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городского поселения Суходол муниципальных образований в Самарской области, единиц</w:t>
            </w:r>
          </w:p>
        </w:tc>
        <w:tc>
          <w:tcPr>
            <w:tcW w:w="0" w:type="auto"/>
            <w:vAlign w:val="center"/>
          </w:tcPr>
          <w:p w14:paraId="189D46E7" w14:textId="7200C646"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64B5C2FD" w14:textId="22C3639E"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r w:rsidR="00ED359D" w14:paraId="7A616E2D" w14:textId="77777777" w:rsidTr="00ED359D">
        <w:tc>
          <w:tcPr>
            <w:tcW w:w="0" w:type="auto"/>
            <w:vAlign w:val="center"/>
          </w:tcPr>
          <w:p w14:paraId="71AF029F" w14:textId="06CCA81E"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10.</w:t>
            </w:r>
          </w:p>
        </w:tc>
        <w:tc>
          <w:tcPr>
            <w:tcW w:w="0" w:type="auto"/>
            <w:vAlign w:val="center"/>
          </w:tcPr>
          <w:p w14:paraId="62048AD1" w14:textId="745A37F9"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городского поселения Суходол муниципального района Сергиевский и иными заинтересованными лицами, единиц</w:t>
            </w:r>
          </w:p>
        </w:tc>
        <w:tc>
          <w:tcPr>
            <w:tcW w:w="0" w:type="auto"/>
            <w:vAlign w:val="center"/>
          </w:tcPr>
          <w:p w14:paraId="44224AAF" w14:textId="77777777"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по формуле</w:t>
            </w:r>
          </w:p>
          <w:p w14:paraId="729805E5" w14:textId="77777777" w:rsidR="00ED359D" w:rsidRPr="00ED359D" w:rsidRDefault="00ED359D" w:rsidP="00ED359D">
            <w:pPr>
              <w:pStyle w:val="ConsPlusNormal"/>
              <w:rPr>
                <w:rFonts w:ascii="Times New Roman" w:hAnsi="Times New Roman" w:cs="Times New Roman"/>
                <w:sz w:val="12"/>
                <w:szCs w:val="12"/>
              </w:rPr>
            </w:pP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рп</w:t>
            </w:r>
            <w:proofErr w:type="spellEnd"/>
            <w:r w:rsidRPr="00ED359D">
              <w:rPr>
                <w:rFonts w:ascii="Times New Roman" w:hAnsi="Times New Roman" w:cs="Times New Roman"/>
                <w:sz w:val="12"/>
                <w:szCs w:val="12"/>
              </w:rPr>
              <w:t xml:space="preserve"> =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рпуго</w:t>
            </w:r>
            <w:proofErr w:type="spellEnd"/>
            <w:r w:rsidRPr="00ED359D">
              <w:rPr>
                <w:rFonts w:ascii="Times New Roman" w:hAnsi="Times New Roman" w:cs="Times New Roman"/>
                <w:sz w:val="12"/>
                <w:szCs w:val="12"/>
              </w:rPr>
              <w:t>,</w:t>
            </w:r>
          </w:p>
          <w:p w14:paraId="634E53E8" w14:textId="4D2718BA" w:rsidR="00ED359D" w:rsidRPr="00ED359D" w:rsidRDefault="00ED359D" w:rsidP="0022515E">
            <w:pPr>
              <w:pStyle w:val="ConsPlusNormal"/>
              <w:ind w:firstLine="0"/>
              <w:jc w:val="center"/>
              <w:rPr>
                <w:rFonts w:ascii="Times New Roman" w:hAnsi="Times New Roman" w:cs="Times New Roman"/>
                <w:sz w:val="12"/>
                <w:szCs w:val="12"/>
              </w:rPr>
            </w:pPr>
            <w:r w:rsidRPr="00ED359D">
              <w:rPr>
                <w:rFonts w:ascii="Times New Roman" w:hAnsi="Times New Roman" w:cs="Times New Roman"/>
                <w:sz w:val="12"/>
                <w:szCs w:val="12"/>
              </w:rPr>
              <w:t xml:space="preserve">где </w:t>
            </w:r>
            <w:proofErr w:type="spellStart"/>
            <w:r w:rsidRPr="00ED359D">
              <w:rPr>
                <w:rFonts w:ascii="Times New Roman" w:hAnsi="Times New Roman" w:cs="Times New Roman"/>
                <w:sz w:val="12"/>
                <w:szCs w:val="12"/>
              </w:rPr>
              <w:t>К</w:t>
            </w:r>
            <w:r w:rsidRPr="00ED359D">
              <w:rPr>
                <w:rFonts w:ascii="Times New Roman" w:hAnsi="Times New Roman" w:cs="Times New Roman"/>
                <w:sz w:val="12"/>
                <w:szCs w:val="12"/>
                <w:vertAlign w:val="subscript"/>
              </w:rPr>
              <w:t>рпуго</w:t>
            </w:r>
            <w:proofErr w:type="spellEnd"/>
            <w:r w:rsidRPr="00ED359D">
              <w:rPr>
                <w:rFonts w:ascii="Times New Roman" w:hAnsi="Times New Roman" w:cs="Times New Roman"/>
                <w:sz w:val="12"/>
                <w:szCs w:val="12"/>
              </w:rPr>
              <w:t xml:space="preserve"> - количество ежегодно реализуемых проектов по благоустройству общественных территорий по результатам общественных обсуждений с жителями городского поселения Суходол муниципального района Сергиевский и иными заинтересованными лицами, единиц</w:t>
            </w:r>
          </w:p>
        </w:tc>
        <w:tc>
          <w:tcPr>
            <w:tcW w:w="0" w:type="auto"/>
            <w:vAlign w:val="center"/>
          </w:tcPr>
          <w:p w14:paraId="4EF5DF45" w14:textId="6FEC7F32"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Данные Администрации городского поселения Суходол муниципального района Сергиевский</w:t>
            </w:r>
          </w:p>
        </w:tc>
        <w:tc>
          <w:tcPr>
            <w:tcW w:w="0" w:type="auto"/>
            <w:vAlign w:val="center"/>
          </w:tcPr>
          <w:p w14:paraId="49833ACC" w14:textId="5ED88305" w:rsidR="00ED359D" w:rsidRPr="00ED359D" w:rsidRDefault="00ED359D" w:rsidP="00ED359D">
            <w:pPr>
              <w:tabs>
                <w:tab w:val="left" w:pos="6936"/>
              </w:tabs>
              <w:jc w:val="center"/>
              <w:rPr>
                <w:rFonts w:ascii="Times New Roman" w:hAnsi="Times New Roman" w:cs="Times New Roman"/>
                <w:sz w:val="12"/>
                <w:szCs w:val="12"/>
              </w:rPr>
            </w:pPr>
            <w:r w:rsidRPr="00ED359D">
              <w:rPr>
                <w:rFonts w:ascii="Times New Roman" w:hAnsi="Times New Roman" w:cs="Times New Roman"/>
                <w:sz w:val="12"/>
                <w:szCs w:val="12"/>
              </w:rPr>
              <w:t>Показатель рассчитывается специалистами  администрации городского поселения Суходол муниципального района Сергиевский</w:t>
            </w:r>
          </w:p>
        </w:tc>
      </w:tr>
    </w:tbl>
    <w:p w14:paraId="6F809AAC" w14:textId="77777777" w:rsidR="00ED359D" w:rsidRDefault="00ED359D" w:rsidP="00ED359D">
      <w:pPr>
        <w:tabs>
          <w:tab w:val="left" w:pos="6936"/>
        </w:tabs>
        <w:spacing w:after="0" w:line="240" w:lineRule="auto"/>
        <w:ind w:firstLine="284"/>
        <w:jc w:val="center"/>
        <w:rPr>
          <w:rFonts w:ascii="Times New Roman" w:eastAsia="Calibri" w:hAnsi="Times New Roman" w:cs="Times New Roman"/>
          <w:bCs/>
          <w:sz w:val="12"/>
          <w:szCs w:val="12"/>
        </w:rPr>
      </w:pPr>
    </w:p>
    <w:p w14:paraId="10656E25" w14:textId="7CA7938E" w:rsidR="00CA13D4" w:rsidRPr="00CA13D4" w:rsidRDefault="00CA13D4" w:rsidP="00CA13D4">
      <w:pPr>
        <w:tabs>
          <w:tab w:val="left" w:pos="6936"/>
        </w:tabs>
        <w:spacing w:after="0" w:line="240" w:lineRule="auto"/>
        <w:ind w:firstLine="284"/>
        <w:jc w:val="center"/>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ГЛАВА</w:t>
      </w:r>
    </w:p>
    <w:p w14:paraId="1E3F4CBF" w14:textId="77777777" w:rsidR="00CA13D4" w:rsidRPr="00CA13D4" w:rsidRDefault="00CA13D4" w:rsidP="00CA13D4">
      <w:pPr>
        <w:tabs>
          <w:tab w:val="left" w:pos="6936"/>
        </w:tabs>
        <w:spacing w:after="0" w:line="240" w:lineRule="auto"/>
        <w:ind w:firstLine="284"/>
        <w:jc w:val="center"/>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СЕЛЬСКОГО ПОСЕЛЕНИЯ СЕРНОВОДСК</w:t>
      </w:r>
    </w:p>
    <w:p w14:paraId="7D7003EA" w14:textId="77777777" w:rsidR="00CA13D4" w:rsidRPr="00CA13D4" w:rsidRDefault="00CA13D4" w:rsidP="00CA13D4">
      <w:pPr>
        <w:tabs>
          <w:tab w:val="left" w:pos="6936"/>
        </w:tabs>
        <w:spacing w:after="0" w:line="240" w:lineRule="auto"/>
        <w:ind w:firstLine="284"/>
        <w:jc w:val="center"/>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МУНИЦИПАЛЬНОГО РАЙОНА СЕРГИЕВСКИЙ</w:t>
      </w:r>
    </w:p>
    <w:p w14:paraId="093D7CC0" w14:textId="40A7B3C0" w:rsidR="00CA13D4" w:rsidRPr="00CA13D4" w:rsidRDefault="00CA13D4" w:rsidP="00CA13D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8C40CB4" w14:textId="43D4A160" w:rsidR="00CA13D4" w:rsidRPr="00CA13D4" w:rsidRDefault="00CA13D4" w:rsidP="00CA13D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30DAE9A" w14:textId="516955C2"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«12» августа 2022 года                                                                                                                                                                                               №5</w:t>
      </w:r>
    </w:p>
    <w:p w14:paraId="49DC72C2" w14:textId="510BDE53" w:rsidR="00CA13D4" w:rsidRPr="00CA13D4" w:rsidRDefault="00CA13D4" w:rsidP="00CA13D4">
      <w:pPr>
        <w:tabs>
          <w:tab w:val="left" w:pos="6936"/>
        </w:tabs>
        <w:spacing w:after="0" w:line="240" w:lineRule="auto"/>
        <w:ind w:firstLine="284"/>
        <w:jc w:val="center"/>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О проведении общественных обсуждений проекта муниципальной программы сельского поселения Серноводск  муниципального района  Сергиевский Самарской области «Формирование комфортной городской среды на 2023-2024 годы»</w:t>
      </w:r>
    </w:p>
    <w:p w14:paraId="7D39A300" w14:textId="54AA5998"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A13D4">
        <w:rPr>
          <w:rFonts w:ascii="Times New Roman" w:eastAsia="Calibri" w:hAnsi="Times New Roman" w:cs="Times New Roman"/>
          <w:bCs/>
          <w:sz w:val="12"/>
          <w:szCs w:val="12"/>
        </w:rPr>
        <w:t xml:space="preserve">Руководствуясь Федеральным законом от 06.10.2003 №131-Ф3 «Об общих принципах организации местного самоуправления в Российской Федерации», Постановлением администрации сельского поселения Серноводск </w:t>
      </w:r>
      <w:r>
        <w:rPr>
          <w:rFonts w:ascii="Times New Roman" w:eastAsia="Calibri" w:hAnsi="Times New Roman" w:cs="Times New Roman"/>
          <w:bCs/>
          <w:sz w:val="12"/>
          <w:szCs w:val="12"/>
        </w:rPr>
        <w:t>от 27.07.2022г. №</w:t>
      </w:r>
      <w:r w:rsidRPr="00CA13D4">
        <w:rPr>
          <w:rFonts w:ascii="Times New Roman" w:eastAsia="Calibri" w:hAnsi="Times New Roman" w:cs="Times New Roman"/>
          <w:bCs/>
          <w:sz w:val="12"/>
          <w:szCs w:val="12"/>
        </w:rPr>
        <w:t>35 «Об утверждении порядка проведения общественных обсуждений проекта муниципальной программы сельского поселения С</w:t>
      </w:r>
      <w:r>
        <w:rPr>
          <w:rFonts w:ascii="Times New Roman" w:eastAsia="Calibri" w:hAnsi="Times New Roman" w:cs="Times New Roman"/>
          <w:bCs/>
          <w:sz w:val="12"/>
          <w:szCs w:val="12"/>
        </w:rPr>
        <w:t>ерноводск муниципального района</w:t>
      </w:r>
      <w:r w:rsidRPr="00CA13D4">
        <w:rPr>
          <w:rFonts w:ascii="Times New Roman" w:eastAsia="Calibri" w:hAnsi="Times New Roman" w:cs="Times New Roman"/>
          <w:bCs/>
          <w:sz w:val="12"/>
          <w:szCs w:val="12"/>
        </w:rPr>
        <w:t xml:space="preserve"> Сергиевский Самарской области «Формирование комфортной городской среды на 2023-2024 годы», Уставом сельского поселения Серноводск муниципального района Сергиевский, в целях информирования населения сельского</w:t>
      </w:r>
      <w:proofErr w:type="gramEnd"/>
      <w:r w:rsidRPr="00CA13D4">
        <w:rPr>
          <w:rFonts w:ascii="Times New Roman" w:eastAsia="Calibri" w:hAnsi="Times New Roman" w:cs="Times New Roman"/>
          <w:bCs/>
          <w:sz w:val="12"/>
          <w:szCs w:val="12"/>
        </w:rPr>
        <w:t xml:space="preserve"> поселения Серноводск муниципального района </w:t>
      </w:r>
      <w:r w:rsidRPr="00CA13D4">
        <w:rPr>
          <w:rFonts w:ascii="Times New Roman" w:eastAsia="Calibri" w:hAnsi="Times New Roman" w:cs="Times New Roman"/>
          <w:bCs/>
          <w:sz w:val="12"/>
          <w:szCs w:val="12"/>
        </w:rPr>
        <w:lastRenderedPageBreak/>
        <w:t>Сергиевский о разработанном проекте муниципальной программы, выявления и учета общественного мнения по теме, вопросам и проблемам, на решение которых будет направлен проект муниципальной программы, оценки п</w:t>
      </w:r>
      <w:r>
        <w:rPr>
          <w:rFonts w:ascii="Times New Roman" w:eastAsia="Calibri" w:hAnsi="Times New Roman" w:cs="Times New Roman"/>
          <w:bCs/>
          <w:sz w:val="12"/>
          <w:szCs w:val="12"/>
        </w:rPr>
        <w:t>редложений заинтересованных лиц</w:t>
      </w:r>
    </w:p>
    <w:p w14:paraId="5A8DAA64" w14:textId="163DA437"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07CEA32F" w14:textId="77777777"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1. Провести на территории сельского поселения Серноводск с 12.08.2022 по 10.09.2022 года общественные обсуждения проекта муниципальной программы сельского поселения Серноводск муниципального района Сергиевский Самарской области «Формирование комфортной городской среды на 2023-2024 годы» (далее – проект муниципальной программы).</w:t>
      </w:r>
    </w:p>
    <w:p w14:paraId="1D570849" w14:textId="77777777"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2. Вынести проект муниципальной программы на общественные обсуждения (приложение к настоящему Постановлению).</w:t>
      </w:r>
    </w:p>
    <w:p w14:paraId="2EE59390" w14:textId="60BB6815"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A13D4">
        <w:rPr>
          <w:rFonts w:ascii="Times New Roman" w:eastAsia="Calibri" w:hAnsi="Times New Roman" w:cs="Times New Roman"/>
          <w:bCs/>
          <w:sz w:val="12"/>
          <w:szCs w:val="12"/>
        </w:rPr>
        <w:t>Предложения по проекту муниципальной программы могут быть направлены всеми заинтересованными лицами в общественную комиссию, Администрацию сельского поселения Серноводск, по адресу: 446533, Самарская область, Сергиевский район, п. Серноводск, ул. Советская, 61, по рабочим дням с 8 ч. 00 мин до 12 ч. 00 мин. и с 13 ч. 00 мин. до 17 ч. 00 мин. или по электронной почте в виде</w:t>
      </w:r>
      <w:proofErr w:type="gramEnd"/>
      <w:r w:rsidRPr="00CA13D4">
        <w:rPr>
          <w:rFonts w:ascii="Times New Roman" w:eastAsia="Calibri" w:hAnsi="Times New Roman" w:cs="Times New Roman"/>
          <w:bCs/>
          <w:sz w:val="12"/>
          <w:szCs w:val="12"/>
        </w:rPr>
        <w:t xml:space="preserve"> прик</w:t>
      </w:r>
      <w:r>
        <w:rPr>
          <w:rFonts w:ascii="Times New Roman" w:eastAsia="Calibri" w:hAnsi="Times New Roman" w:cs="Times New Roman"/>
          <w:bCs/>
          <w:sz w:val="12"/>
          <w:szCs w:val="12"/>
        </w:rPr>
        <w:t xml:space="preserve">репленного файла на адрес: </w:t>
      </w:r>
      <w:r w:rsidRPr="00CA13D4">
        <w:rPr>
          <w:rFonts w:ascii="Times New Roman" w:eastAsia="Calibri" w:hAnsi="Times New Roman" w:cs="Times New Roman"/>
          <w:bCs/>
          <w:sz w:val="12"/>
          <w:szCs w:val="12"/>
        </w:rPr>
        <w:t xml:space="preserve">asp_sernovodsk@mail.ru. </w:t>
      </w:r>
    </w:p>
    <w:p w14:paraId="385ADA3F" w14:textId="77777777"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14:paraId="3A50D410" w14:textId="7D5071F4" w:rsidR="00CA13D4" w:rsidRPr="00CA13D4" w:rsidRDefault="00CA13D4" w:rsidP="00CA13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A13D4">
        <w:rPr>
          <w:rFonts w:ascii="Times New Roman" w:eastAsia="Calibri" w:hAnsi="Times New Roman" w:cs="Times New Roman"/>
          <w:bCs/>
          <w:sz w:val="12"/>
          <w:szCs w:val="12"/>
        </w:rPr>
        <w:t>Настоящее постановление вступает в силу со дня его официального опублико</w:t>
      </w:r>
      <w:r>
        <w:rPr>
          <w:rFonts w:ascii="Times New Roman" w:eastAsia="Calibri" w:hAnsi="Times New Roman" w:cs="Times New Roman"/>
          <w:bCs/>
          <w:sz w:val="12"/>
          <w:szCs w:val="12"/>
        </w:rPr>
        <w:t>вания.</w:t>
      </w:r>
    </w:p>
    <w:p w14:paraId="49E42B26" w14:textId="77777777" w:rsidR="00CA13D4" w:rsidRPr="00CA13D4" w:rsidRDefault="00CA13D4" w:rsidP="00CA13D4">
      <w:pPr>
        <w:tabs>
          <w:tab w:val="left" w:pos="6936"/>
        </w:tabs>
        <w:spacing w:after="0" w:line="240" w:lineRule="auto"/>
        <w:ind w:firstLine="284"/>
        <w:jc w:val="right"/>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Глава сельского поселения Серноводск</w:t>
      </w:r>
    </w:p>
    <w:p w14:paraId="1230A484" w14:textId="77777777" w:rsidR="00CA13D4" w:rsidRDefault="00CA13D4" w:rsidP="00CA13D4">
      <w:pPr>
        <w:tabs>
          <w:tab w:val="left" w:pos="6936"/>
        </w:tabs>
        <w:spacing w:after="0" w:line="240" w:lineRule="auto"/>
        <w:ind w:firstLine="284"/>
        <w:jc w:val="right"/>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 xml:space="preserve">муниципального района Сергиевский                           </w:t>
      </w:r>
    </w:p>
    <w:p w14:paraId="515839A1" w14:textId="6F240DA1" w:rsidR="00CA13D4" w:rsidRDefault="00CA13D4" w:rsidP="00CA13D4">
      <w:pPr>
        <w:tabs>
          <w:tab w:val="left" w:pos="6936"/>
        </w:tabs>
        <w:spacing w:after="0" w:line="240" w:lineRule="auto"/>
        <w:ind w:firstLine="284"/>
        <w:jc w:val="right"/>
        <w:rPr>
          <w:rFonts w:ascii="Times New Roman" w:eastAsia="Calibri" w:hAnsi="Times New Roman" w:cs="Times New Roman"/>
          <w:bCs/>
          <w:sz w:val="12"/>
          <w:szCs w:val="12"/>
        </w:rPr>
      </w:pPr>
      <w:r w:rsidRPr="00CA13D4">
        <w:rPr>
          <w:rFonts w:ascii="Times New Roman" w:eastAsia="Calibri" w:hAnsi="Times New Roman" w:cs="Times New Roman"/>
          <w:bCs/>
          <w:sz w:val="12"/>
          <w:szCs w:val="12"/>
        </w:rPr>
        <w:t xml:space="preserve">                                     </w:t>
      </w:r>
      <w:proofErr w:type="spellStart"/>
      <w:r w:rsidRPr="00CA13D4">
        <w:rPr>
          <w:rFonts w:ascii="Times New Roman" w:eastAsia="Calibri" w:hAnsi="Times New Roman" w:cs="Times New Roman"/>
          <w:bCs/>
          <w:sz w:val="12"/>
          <w:szCs w:val="12"/>
        </w:rPr>
        <w:t>В.В.Тулгаев</w:t>
      </w:r>
      <w:proofErr w:type="spellEnd"/>
    </w:p>
    <w:p w14:paraId="693572DA" w14:textId="77777777" w:rsidR="00912075" w:rsidRDefault="00912075" w:rsidP="00CA13D4">
      <w:pPr>
        <w:tabs>
          <w:tab w:val="left" w:pos="6936"/>
        </w:tabs>
        <w:spacing w:after="0" w:line="240" w:lineRule="auto"/>
        <w:ind w:firstLine="284"/>
        <w:jc w:val="right"/>
        <w:rPr>
          <w:rFonts w:ascii="Times New Roman" w:eastAsia="Calibri" w:hAnsi="Times New Roman" w:cs="Times New Roman"/>
          <w:bCs/>
          <w:sz w:val="12"/>
          <w:szCs w:val="12"/>
        </w:rPr>
      </w:pPr>
    </w:p>
    <w:p w14:paraId="440A8F8C" w14:textId="77777777" w:rsidR="00912075" w:rsidRPr="00912075" w:rsidRDefault="00912075" w:rsidP="00912075">
      <w:pPr>
        <w:tabs>
          <w:tab w:val="left" w:pos="6936"/>
        </w:tabs>
        <w:spacing w:after="0" w:line="240" w:lineRule="auto"/>
        <w:ind w:firstLine="284"/>
        <w:jc w:val="right"/>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ПРОЕКТ</w:t>
      </w:r>
    </w:p>
    <w:p w14:paraId="40484BE2" w14:textId="24162953" w:rsidR="00912075" w:rsidRPr="00912075" w:rsidRDefault="00912075" w:rsidP="00912075">
      <w:pPr>
        <w:tabs>
          <w:tab w:val="left" w:pos="6936"/>
        </w:tabs>
        <w:spacing w:after="0" w:line="240" w:lineRule="auto"/>
        <w:jc w:val="both"/>
        <w:rPr>
          <w:rFonts w:ascii="Times New Roman" w:eastAsia="Calibri" w:hAnsi="Times New Roman" w:cs="Times New Roman"/>
          <w:bCs/>
          <w:sz w:val="12"/>
          <w:szCs w:val="12"/>
        </w:rPr>
      </w:pPr>
    </w:p>
    <w:p w14:paraId="4306268C" w14:textId="71B7AD81"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МУНИЦИПАЛЬНАЯ ПРОГРАММА СЕЛЬСКОГО ПОСЕЛЕНИЯ СЕРНОВОДСК МУН</w:t>
      </w:r>
      <w:r>
        <w:rPr>
          <w:rFonts w:ascii="Times New Roman" w:eastAsia="Calibri" w:hAnsi="Times New Roman" w:cs="Times New Roman"/>
          <w:bCs/>
          <w:sz w:val="12"/>
          <w:szCs w:val="12"/>
        </w:rPr>
        <w:t xml:space="preserve">ИЦИПАЛЬНОГО РАЙОНА СЕРГИЕВСКИЙ </w:t>
      </w:r>
      <w:r w:rsidRPr="00912075">
        <w:rPr>
          <w:rFonts w:ascii="Times New Roman" w:eastAsia="Calibri" w:hAnsi="Times New Roman" w:cs="Times New Roman"/>
          <w:bCs/>
          <w:sz w:val="12"/>
          <w:szCs w:val="12"/>
        </w:rPr>
        <w:t>«ФОРМИРОВА</w:t>
      </w:r>
      <w:r>
        <w:rPr>
          <w:rFonts w:ascii="Times New Roman" w:eastAsia="Calibri" w:hAnsi="Times New Roman" w:cs="Times New Roman"/>
          <w:bCs/>
          <w:sz w:val="12"/>
          <w:szCs w:val="12"/>
        </w:rPr>
        <w:t xml:space="preserve">НИЕ КОМФОРТНОЙ ГОРОДСКОЙ СРЕДЫ </w:t>
      </w:r>
      <w:r w:rsidRPr="00912075">
        <w:rPr>
          <w:rFonts w:ascii="Times New Roman" w:eastAsia="Calibri" w:hAnsi="Times New Roman" w:cs="Times New Roman"/>
          <w:bCs/>
          <w:sz w:val="12"/>
          <w:szCs w:val="12"/>
        </w:rPr>
        <w:t>НА 2023-2024 ГОДЫ»</w:t>
      </w:r>
    </w:p>
    <w:p w14:paraId="2F8434F4" w14:textId="75326214" w:rsidR="00912075" w:rsidRPr="00912075" w:rsidRDefault="00912075" w:rsidP="00912075">
      <w:pPr>
        <w:tabs>
          <w:tab w:val="left" w:pos="6936"/>
        </w:tabs>
        <w:spacing w:after="0" w:line="240" w:lineRule="auto"/>
        <w:jc w:val="both"/>
        <w:rPr>
          <w:rFonts w:ascii="Times New Roman" w:eastAsia="Calibri" w:hAnsi="Times New Roman" w:cs="Times New Roman"/>
          <w:bCs/>
          <w:sz w:val="12"/>
          <w:szCs w:val="12"/>
        </w:rPr>
      </w:pPr>
    </w:p>
    <w:p w14:paraId="7DF031B4" w14:textId="77777777"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ПАСПОРТ</w:t>
      </w:r>
    </w:p>
    <w:p w14:paraId="4283F6D4" w14:textId="2E88121E" w:rsid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муниципальной программы сельского поселения Серноводск муниципального района Сергиевский Самарской области «Формировании комфортной городской  среды на 2023-2024 годы»</w:t>
      </w:r>
    </w:p>
    <w:tbl>
      <w:tblPr>
        <w:tblStyle w:val="aff4"/>
        <w:tblW w:w="0" w:type="auto"/>
        <w:tblLook w:val="04A0" w:firstRow="1" w:lastRow="0" w:firstColumn="1" w:lastColumn="0" w:noHBand="0" w:noVBand="1"/>
      </w:tblPr>
      <w:tblGrid>
        <w:gridCol w:w="2018"/>
        <w:gridCol w:w="5711"/>
      </w:tblGrid>
      <w:tr w:rsidR="00912075" w14:paraId="5C54FBF9" w14:textId="77777777" w:rsidTr="00912075">
        <w:tc>
          <w:tcPr>
            <w:tcW w:w="0" w:type="auto"/>
          </w:tcPr>
          <w:p w14:paraId="0C56A152" w14:textId="583C3EA3" w:rsidR="00912075" w:rsidRDefault="00912075" w:rsidP="00912075">
            <w:pPr>
              <w:tabs>
                <w:tab w:val="left" w:pos="6936"/>
              </w:tabs>
              <w:jc w:val="center"/>
              <w:rPr>
                <w:rFonts w:ascii="Times New Roman" w:eastAsia="Calibri" w:hAnsi="Times New Roman" w:cs="Times New Roman"/>
                <w:bCs/>
                <w:sz w:val="12"/>
                <w:szCs w:val="12"/>
              </w:rPr>
            </w:pPr>
            <w:r w:rsidRPr="00912075">
              <w:rPr>
                <w:rFonts w:ascii="Times New Roman" w:hAnsi="Times New Roman" w:cs="Times New Roman"/>
                <w:b/>
                <w:sz w:val="12"/>
                <w:szCs w:val="12"/>
              </w:rPr>
              <w:t>Наименование муниципальной программы</w:t>
            </w:r>
          </w:p>
        </w:tc>
        <w:tc>
          <w:tcPr>
            <w:tcW w:w="0" w:type="auto"/>
          </w:tcPr>
          <w:p w14:paraId="7277820E" w14:textId="1A3BE961" w:rsidR="00912075" w:rsidRDefault="00912075" w:rsidP="00912075">
            <w:pPr>
              <w:tabs>
                <w:tab w:val="left" w:pos="6936"/>
              </w:tabs>
              <w:rPr>
                <w:rFonts w:ascii="Times New Roman" w:eastAsia="Calibri" w:hAnsi="Times New Roman" w:cs="Times New Roman"/>
                <w:bCs/>
                <w:sz w:val="12"/>
                <w:szCs w:val="12"/>
              </w:rPr>
            </w:pPr>
            <w:r w:rsidRPr="00912075">
              <w:rPr>
                <w:rFonts w:ascii="Times New Roman" w:hAnsi="Times New Roman" w:cs="Times New Roman"/>
                <w:sz w:val="12"/>
                <w:szCs w:val="12"/>
              </w:rPr>
              <w:t xml:space="preserve">муниципальная программа сельского поселения Серноводск муниципального района Сергиевский Самарской области «Формировании комфортной городской  среды на 2023-2024 годы»  </w:t>
            </w:r>
          </w:p>
        </w:tc>
      </w:tr>
      <w:tr w:rsidR="00912075" w14:paraId="33957F54" w14:textId="77777777" w:rsidTr="00912075">
        <w:tc>
          <w:tcPr>
            <w:tcW w:w="0" w:type="auto"/>
          </w:tcPr>
          <w:p w14:paraId="443EC50B" w14:textId="0774F2E0" w:rsidR="00912075" w:rsidRDefault="00912075" w:rsidP="00912075">
            <w:pPr>
              <w:tabs>
                <w:tab w:val="left" w:pos="6936"/>
              </w:tabs>
              <w:jc w:val="center"/>
              <w:rPr>
                <w:rFonts w:ascii="Times New Roman" w:eastAsia="Calibri" w:hAnsi="Times New Roman" w:cs="Times New Roman"/>
                <w:bCs/>
                <w:sz w:val="12"/>
                <w:szCs w:val="12"/>
              </w:rPr>
            </w:pPr>
            <w:r w:rsidRPr="00912075">
              <w:rPr>
                <w:rFonts w:ascii="Times New Roman" w:hAnsi="Times New Roman" w:cs="Times New Roman"/>
                <w:b/>
                <w:sz w:val="12"/>
                <w:szCs w:val="12"/>
              </w:rPr>
              <w:t>Муниципальный заказчик муниципальной программы</w:t>
            </w:r>
          </w:p>
        </w:tc>
        <w:tc>
          <w:tcPr>
            <w:tcW w:w="0" w:type="auto"/>
          </w:tcPr>
          <w:p w14:paraId="371A13D5" w14:textId="2C963D8A" w:rsidR="00912075" w:rsidRDefault="00912075" w:rsidP="00912075">
            <w:pPr>
              <w:tabs>
                <w:tab w:val="left" w:pos="6936"/>
              </w:tabs>
              <w:rPr>
                <w:rFonts w:ascii="Times New Roman" w:eastAsia="Calibri" w:hAnsi="Times New Roman" w:cs="Times New Roman"/>
                <w:bCs/>
                <w:sz w:val="12"/>
                <w:szCs w:val="12"/>
              </w:rPr>
            </w:pPr>
            <w:r w:rsidRPr="00912075">
              <w:rPr>
                <w:rFonts w:ascii="Times New Roman" w:hAnsi="Times New Roman" w:cs="Times New Roman"/>
                <w:sz w:val="12"/>
                <w:szCs w:val="12"/>
              </w:rPr>
              <w:t xml:space="preserve">Администрация сельского поселения Серноводск муниципального района Сергиевский </w:t>
            </w:r>
          </w:p>
        </w:tc>
      </w:tr>
      <w:tr w:rsidR="00912075" w14:paraId="21C51150" w14:textId="77777777" w:rsidTr="00912075">
        <w:tc>
          <w:tcPr>
            <w:tcW w:w="0" w:type="auto"/>
          </w:tcPr>
          <w:p w14:paraId="50644E86" w14:textId="1AC39986" w:rsidR="00912075" w:rsidRDefault="00912075" w:rsidP="00912075">
            <w:pPr>
              <w:tabs>
                <w:tab w:val="left" w:pos="6936"/>
              </w:tabs>
              <w:jc w:val="center"/>
              <w:rPr>
                <w:rFonts w:ascii="Times New Roman" w:eastAsia="Calibri" w:hAnsi="Times New Roman" w:cs="Times New Roman"/>
                <w:bCs/>
                <w:sz w:val="12"/>
                <w:szCs w:val="12"/>
              </w:rPr>
            </w:pPr>
            <w:r w:rsidRPr="00912075">
              <w:rPr>
                <w:rFonts w:ascii="Times New Roman" w:hAnsi="Times New Roman" w:cs="Times New Roman"/>
                <w:b/>
                <w:sz w:val="12"/>
                <w:szCs w:val="12"/>
              </w:rPr>
              <w:t>Разработчик муниципальной программы</w:t>
            </w:r>
          </w:p>
        </w:tc>
        <w:tc>
          <w:tcPr>
            <w:tcW w:w="0" w:type="auto"/>
          </w:tcPr>
          <w:p w14:paraId="332547F7" w14:textId="5CE55A9B" w:rsidR="00912075" w:rsidRDefault="00912075" w:rsidP="00912075">
            <w:pPr>
              <w:tabs>
                <w:tab w:val="left" w:pos="6936"/>
              </w:tabs>
              <w:rPr>
                <w:rFonts w:ascii="Times New Roman" w:eastAsia="Calibri" w:hAnsi="Times New Roman" w:cs="Times New Roman"/>
                <w:bCs/>
                <w:sz w:val="12"/>
                <w:szCs w:val="12"/>
              </w:rPr>
            </w:pPr>
            <w:r w:rsidRPr="00912075">
              <w:rPr>
                <w:rFonts w:ascii="Times New Roman" w:hAnsi="Times New Roman" w:cs="Times New Roman"/>
                <w:sz w:val="12"/>
                <w:szCs w:val="12"/>
              </w:rPr>
              <w:t xml:space="preserve">Администрация сельского поселения Серноводск муниципального района Сергиевский </w:t>
            </w:r>
          </w:p>
        </w:tc>
      </w:tr>
      <w:tr w:rsidR="00912075" w14:paraId="173B9231" w14:textId="77777777" w:rsidTr="00912075">
        <w:tc>
          <w:tcPr>
            <w:tcW w:w="0" w:type="auto"/>
          </w:tcPr>
          <w:p w14:paraId="0A8F9146" w14:textId="65D1DD99" w:rsidR="00912075" w:rsidRDefault="00912075" w:rsidP="00912075">
            <w:pPr>
              <w:tabs>
                <w:tab w:val="left" w:pos="6936"/>
              </w:tabs>
              <w:jc w:val="center"/>
              <w:rPr>
                <w:rFonts w:ascii="Times New Roman" w:eastAsia="Calibri" w:hAnsi="Times New Roman" w:cs="Times New Roman"/>
                <w:bCs/>
                <w:sz w:val="12"/>
                <w:szCs w:val="12"/>
              </w:rPr>
            </w:pPr>
            <w:r w:rsidRPr="00912075">
              <w:rPr>
                <w:rFonts w:ascii="Times New Roman" w:hAnsi="Times New Roman" w:cs="Times New Roman"/>
                <w:b/>
                <w:sz w:val="12"/>
                <w:szCs w:val="12"/>
              </w:rPr>
              <w:t>Ответственные исполнители муниципальной программы</w:t>
            </w:r>
          </w:p>
        </w:tc>
        <w:tc>
          <w:tcPr>
            <w:tcW w:w="0" w:type="auto"/>
          </w:tcPr>
          <w:p w14:paraId="40C4E386" w14:textId="3F2F28FF" w:rsidR="00912075" w:rsidRDefault="00912075" w:rsidP="00912075">
            <w:pPr>
              <w:tabs>
                <w:tab w:val="left" w:pos="6936"/>
              </w:tabs>
              <w:rPr>
                <w:rFonts w:ascii="Times New Roman" w:eastAsia="Calibri" w:hAnsi="Times New Roman" w:cs="Times New Roman"/>
                <w:bCs/>
                <w:sz w:val="12"/>
                <w:szCs w:val="12"/>
              </w:rPr>
            </w:pPr>
            <w:r w:rsidRPr="00912075">
              <w:rPr>
                <w:rFonts w:ascii="Times New Roman" w:hAnsi="Times New Roman" w:cs="Times New Roman"/>
                <w:sz w:val="12"/>
                <w:szCs w:val="12"/>
              </w:rPr>
              <w:t xml:space="preserve">Администрация сельского поселения Серноводск муниципального района Сергиевский </w:t>
            </w:r>
          </w:p>
        </w:tc>
      </w:tr>
      <w:tr w:rsidR="00912075" w14:paraId="7D1B7557" w14:textId="77777777" w:rsidTr="00912075">
        <w:tc>
          <w:tcPr>
            <w:tcW w:w="0" w:type="auto"/>
          </w:tcPr>
          <w:p w14:paraId="446B324D" w14:textId="21719526"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Соисполнители муниципальной программы</w:t>
            </w:r>
          </w:p>
        </w:tc>
        <w:tc>
          <w:tcPr>
            <w:tcW w:w="0" w:type="auto"/>
          </w:tcPr>
          <w:p w14:paraId="5F759574" w14:textId="1D73A71A" w:rsidR="00912075" w:rsidRPr="00912075" w:rsidRDefault="00912075" w:rsidP="00912075">
            <w:pPr>
              <w:tabs>
                <w:tab w:val="left" w:pos="6936"/>
              </w:tabs>
              <w:rPr>
                <w:rFonts w:ascii="Times New Roman" w:hAnsi="Times New Roman" w:cs="Times New Roman"/>
                <w:sz w:val="12"/>
                <w:szCs w:val="12"/>
              </w:rPr>
            </w:pPr>
            <w:r w:rsidRPr="00912075">
              <w:rPr>
                <w:rFonts w:ascii="Times New Roman" w:hAnsi="Times New Roman" w:cs="Times New Roman"/>
                <w:sz w:val="12"/>
                <w:szCs w:val="12"/>
              </w:rPr>
              <w:t>отсутствуют</w:t>
            </w:r>
          </w:p>
        </w:tc>
      </w:tr>
      <w:tr w:rsidR="00912075" w14:paraId="7F7E3E36" w14:textId="77777777" w:rsidTr="00912075">
        <w:tc>
          <w:tcPr>
            <w:tcW w:w="0" w:type="auto"/>
          </w:tcPr>
          <w:p w14:paraId="52190892" w14:textId="2925ABFC"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Цели  муниципальной программы</w:t>
            </w:r>
          </w:p>
        </w:tc>
        <w:tc>
          <w:tcPr>
            <w:tcW w:w="0" w:type="auto"/>
          </w:tcPr>
          <w:p w14:paraId="256AB922" w14:textId="25439A85" w:rsidR="00912075" w:rsidRPr="00912075" w:rsidRDefault="00912075" w:rsidP="00912075">
            <w:pPr>
              <w:tabs>
                <w:tab w:val="left" w:pos="6936"/>
              </w:tabs>
              <w:rPr>
                <w:rFonts w:ascii="Times New Roman" w:hAnsi="Times New Roman" w:cs="Times New Roman"/>
                <w:sz w:val="12"/>
                <w:szCs w:val="12"/>
              </w:rPr>
            </w:pPr>
            <w:r w:rsidRPr="00912075">
              <w:rPr>
                <w:rFonts w:ascii="Times New Roman" w:hAnsi="Times New Roman" w:cs="Times New Roman"/>
                <w:sz w:val="12"/>
                <w:szCs w:val="12"/>
              </w:rPr>
              <w:t xml:space="preserve">-повышение уровня комфорта городской среды на территории сельского поселения Серноводск муниципального района Сергиевский </w:t>
            </w:r>
          </w:p>
        </w:tc>
      </w:tr>
      <w:tr w:rsidR="00912075" w14:paraId="23BE7C06" w14:textId="77777777" w:rsidTr="00912075">
        <w:tc>
          <w:tcPr>
            <w:tcW w:w="0" w:type="auto"/>
          </w:tcPr>
          <w:p w14:paraId="7525EEF1" w14:textId="5DA8B1F1"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Задачи муниципальной программы</w:t>
            </w:r>
          </w:p>
        </w:tc>
        <w:tc>
          <w:tcPr>
            <w:tcW w:w="0" w:type="auto"/>
          </w:tcPr>
          <w:p w14:paraId="2BBF5A7F"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p w14:paraId="0A026C58" w14:textId="77777777" w:rsidR="00912075" w:rsidRDefault="00912075" w:rsidP="00912075">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Серноводск муниципального района Сергиевский;</w:t>
            </w:r>
          </w:p>
          <w:p w14:paraId="4B4C9819" w14:textId="1A031542" w:rsidR="00912075" w:rsidRPr="00912075" w:rsidRDefault="00912075" w:rsidP="00912075">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xml:space="preserve">- обеспечение повышения уровня вовлеченности заинтересованных граждан, организаций в </w:t>
            </w:r>
            <w:r>
              <w:rPr>
                <w:rFonts w:ascii="Times New Roman" w:hAnsi="Times New Roman" w:cs="Times New Roman"/>
                <w:sz w:val="12"/>
                <w:szCs w:val="12"/>
              </w:rPr>
              <w:t xml:space="preserve">реализацию </w:t>
            </w:r>
            <w:r w:rsidRPr="00912075">
              <w:rPr>
                <w:rFonts w:ascii="Times New Roman" w:hAnsi="Times New Roman" w:cs="Times New Roman"/>
                <w:sz w:val="12"/>
                <w:szCs w:val="12"/>
              </w:rPr>
              <w:t>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tc>
      </w:tr>
      <w:tr w:rsidR="00912075" w14:paraId="3EEBC37A" w14:textId="77777777" w:rsidTr="00912075">
        <w:tc>
          <w:tcPr>
            <w:tcW w:w="0" w:type="auto"/>
          </w:tcPr>
          <w:p w14:paraId="1D5EA405" w14:textId="75B6EF0B"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Показатели (индикаторы) муниципальной  программы</w:t>
            </w:r>
          </w:p>
        </w:tc>
        <w:tc>
          <w:tcPr>
            <w:tcW w:w="0" w:type="auto"/>
          </w:tcPr>
          <w:p w14:paraId="05FD5D07"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63E69BE6"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20F7B5E6"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w:t>
            </w:r>
          </w:p>
          <w:p w14:paraId="5A0A0F3F"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xml:space="preserve">- доля реализованных комплексных проектов благоустройства общественных </w:t>
            </w:r>
            <w:proofErr w:type="gramStart"/>
            <w:r w:rsidRPr="00912075">
              <w:rPr>
                <w:rFonts w:ascii="Times New Roman" w:hAnsi="Times New Roman" w:cs="Times New Roman"/>
                <w:sz w:val="12"/>
                <w:szCs w:val="12"/>
              </w:rPr>
              <w:t>территорий</w:t>
            </w:r>
            <w:proofErr w:type="gramEnd"/>
            <w:r w:rsidRPr="00912075">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4EF7C3CB"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xml:space="preserve">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121F2FC5"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Серноводск муниципального района Сергиевский в отчетном году;</w:t>
            </w:r>
          </w:p>
          <w:p w14:paraId="5178570E"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10B0A0A9"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сельского поселения Серноводск муниципального района Сергиевский и бизнеса в инициировании проектов по благоустройству;</w:t>
            </w:r>
          </w:p>
          <w:p w14:paraId="63102E70"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xml:space="preserve">-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w:t>
            </w:r>
            <w:r w:rsidRPr="00912075">
              <w:rPr>
                <w:rFonts w:ascii="Times New Roman" w:hAnsi="Times New Roman" w:cs="Times New Roman"/>
                <w:sz w:val="12"/>
                <w:szCs w:val="12"/>
              </w:rPr>
              <w:lastRenderedPageBreak/>
              <w:t>многоквартирных домов сельского поселения Серноводск муниципального района Сергиевский;</w:t>
            </w:r>
          </w:p>
          <w:p w14:paraId="52C71D3F" w14:textId="7ED25D9E"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Серноводск муниципального района Сергиевский и иными заинтересованными лицами</w:t>
            </w:r>
          </w:p>
        </w:tc>
      </w:tr>
      <w:tr w:rsidR="00912075" w14:paraId="4C38CAA8" w14:textId="77777777" w:rsidTr="00912075">
        <w:tc>
          <w:tcPr>
            <w:tcW w:w="0" w:type="auto"/>
          </w:tcPr>
          <w:p w14:paraId="739F7407" w14:textId="39C37F6D"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lastRenderedPageBreak/>
              <w:t>Подпрограммы  с указанием целей и сроков реализации</w:t>
            </w:r>
          </w:p>
        </w:tc>
        <w:tc>
          <w:tcPr>
            <w:tcW w:w="0" w:type="auto"/>
          </w:tcPr>
          <w:p w14:paraId="1BFC3DC2"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отсутствуют</w:t>
            </w:r>
          </w:p>
          <w:p w14:paraId="473316AC" w14:textId="77777777" w:rsidR="00912075" w:rsidRPr="00912075" w:rsidRDefault="00912075" w:rsidP="0022515E">
            <w:pPr>
              <w:pStyle w:val="ConsPlusNormal"/>
              <w:ind w:firstLine="0"/>
              <w:jc w:val="both"/>
              <w:rPr>
                <w:rFonts w:ascii="Times New Roman" w:hAnsi="Times New Roman" w:cs="Times New Roman"/>
                <w:sz w:val="12"/>
                <w:szCs w:val="12"/>
              </w:rPr>
            </w:pPr>
          </w:p>
        </w:tc>
      </w:tr>
      <w:tr w:rsidR="00912075" w14:paraId="3D630C0B" w14:textId="77777777" w:rsidTr="00912075">
        <w:tc>
          <w:tcPr>
            <w:tcW w:w="0" w:type="auto"/>
          </w:tcPr>
          <w:p w14:paraId="7C5E6483" w14:textId="1BD1C549"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Этапы и сроки реализации муниципальной программы</w:t>
            </w:r>
          </w:p>
        </w:tc>
        <w:tc>
          <w:tcPr>
            <w:tcW w:w="0" w:type="auto"/>
          </w:tcPr>
          <w:p w14:paraId="4C42EA8D" w14:textId="598A395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2023 - 2024 годы муниципальная программа реализуется в один этап</w:t>
            </w:r>
          </w:p>
        </w:tc>
      </w:tr>
      <w:tr w:rsidR="00912075" w14:paraId="69B3C821" w14:textId="77777777" w:rsidTr="00912075">
        <w:tc>
          <w:tcPr>
            <w:tcW w:w="0" w:type="auto"/>
          </w:tcPr>
          <w:p w14:paraId="6CB771BA" w14:textId="311181B1"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Объемы  бюджетных ассигнований муниципальной программы</w:t>
            </w:r>
          </w:p>
        </w:tc>
        <w:tc>
          <w:tcPr>
            <w:tcW w:w="0" w:type="auto"/>
          </w:tcPr>
          <w:p w14:paraId="07A925C4" w14:textId="77777777" w:rsidR="00912075" w:rsidRPr="00912075" w:rsidRDefault="00912075" w:rsidP="0022515E">
            <w:pPr>
              <w:jc w:val="both"/>
              <w:rPr>
                <w:rFonts w:ascii="Times New Roman" w:hAnsi="Times New Roman" w:cs="Times New Roman"/>
                <w:bCs/>
                <w:sz w:val="12"/>
                <w:szCs w:val="12"/>
              </w:rPr>
            </w:pPr>
            <w:r w:rsidRPr="00912075">
              <w:rPr>
                <w:rFonts w:ascii="Times New Roman" w:hAnsi="Times New Roman" w:cs="Times New Roman"/>
                <w:sz w:val="12"/>
                <w:szCs w:val="12"/>
              </w:rPr>
              <w:t xml:space="preserve">   Планируемый общий  объем финансирования   Программы  составит  </w:t>
            </w:r>
            <w:r w:rsidRPr="00912075">
              <w:rPr>
                <w:rFonts w:ascii="Times New Roman" w:hAnsi="Times New Roman" w:cs="Times New Roman"/>
                <w:bCs/>
                <w:sz w:val="12"/>
                <w:szCs w:val="12"/>
              </w:rPr>
              <w:t xml:space="preserve">0 </w:t>
            </w:r>
            <w:r w:rsidRPr="00912075">
              <w:rPr>
                <w:rFonts w:ascii="Times New Roman" w:hAnsi="Times New Roman" w:cs="Times New Roman"/>
                <w:sz w:val="12"/>
                <w:szCs w:val="12"/>
              </w:rPr>
              <w:t xml:space="preserve">* рублей, в </w:t>
            </w:r>
            <w:proofErr w:type="spellStart"/>
            <w:r w:rsidRPr="00912075">
              <w:rPr>
                <w:rFonts w:ascii="Times New Roman" w:hAnsi="Times New Roman" w:cs="Times New Roman"/>
                <w:sz w:val="12"/>
                <w:szCs w:val="12"/>
              </w:rPr>
              <w:t>т.ч</w:t>
            </w:r>
            <w:proofErr w:type="spellEnd"/>
            <w:r w:rsidRPr="00912075">
              <w:rPr>
                <w:rFonts w:ascii="Times New Roman" w:hAnsi="Times New Roman" w:cs="Times New Roman"/>
                <w:sz w:val="12"/>
                <w:szCs w:val="12"/>
              </w:rPr>
              <w:t>.:</w:t>
            </w:r>
          </w:p>
          <w:p w14:paraId="7F1A8819" w14:textId="77777777" w:rsidR="00912075" w:rsidRPr="00912075" w:rsidRDefault="00912075" w:rsidP="0022515E">
            <w:pPr>
              <w:jc w:val="both"/>
              <w:rPr>
                <w:rFonts w:ascii="Times New Roman" w:hAnsi="Times New Roman" w:cs="Times New Roman"/>
                <w:sz w:val="12"/>
                <w:szCs w:val="12"/>
              </w:rPr>
            </w:pPr>
            <w:r w:rsidRPr="00912075">
              <w:rPr>
                <w:rFonts w:ascii="Times New Roman" w:hAnsi="Times New Roman" w:cs="Times New Roman"/>
                <w:sz w:val="12"/>
                <w:szCs w:val="12"/>
              </w:rPr>
              <w:t xml:space="preserve">- средства местного бюджета – </w:t>
            </w:r>
            <w:r w:rsidRPr="00912075">
              <w:rPr>
                <w:rFonts w:ascii="Times New Roman" w:hAnsi="Times New Roman" w:cs="Times New Roman"/>
                <w:bCs/>
                <w:sz w:val="12"/>
                <w:szCs w:val="12"/>
              </w:rPr>
              <w:t xml:space="preserve">0 </w:t>
            </w:r>
            <w:r w:rsidRPr="00912075">
              <w:rPr>
                <w:rFonts w:ascii="Times New Roman" w:hAnsi="Times New Roman" w:cs="Times New Roman"/>
                <w:sz w:val="12"/>
                <w:szCs w:val="12"/>
              </w:rPr>
              <w:t>рублей;</w:t>
            </w:r>
          </w:p>
          <w:p w14:paraId="37E41441" w14:textId="77777777" w:rsidR="00912075" w:rsidRPr="00912075" w:rsidRDefault="00912075" w:rsidP="0022515E">
            <w:pPr>
              <w:jc w:val="both"/>
              <w:rPr>
                <w:rFonts w:ascii="Times New Roman" w:hAnsi="Times New Roman" w:cs="Times New Roman"/>
                <w:sz w:val="12"/>
                <w:szCs w:val="12"/>
              </w:rPr>
            </w:pPr>
            <w:r w:rsidRPr="00912075">
              <w:rPr>
                <w:rFonts w:ascii="Times New Roman" w:hAnsi="Times New Roman" w:cs="Times New Roman"/>
                <w:sz w:val="12"/>
                <w:szCs w:val="12"/>
              </w:rPr>
              <w:t xml:space="preserve">- средства областного бюджета– </w:t>
            </w:r>
            <w:r w:rsidRPr="00912075">
              <w:rPr>
                <w:rFonts w:ascii="Times New Roman" w:hAnsi="Times New Roman" w:cs="Times New Roman"/>
                <w:bCs/>
                <w:sz w:val="12"/>
                <w:szCs w:val="12"/>
              </w:rPr>
              <w:t xml:space="preserve">0 </w:t>
            </w:r>
            <w:r w:rsidRPr="00912075">
              <w:rPr>
                <w:rFonts w:ascii="Times New Roman" w:hAnsi="Times New Roman" w:cs="Times New Roman"/>
                <w:sz w:val="12"/>
                <w:szCs w:val="12"/>
              </w:rPr>
              <w:t>рублей;</w:t>
            </w:r>
          </w:p>
          <w:p w14:paraId="43E9CE1D" w14:textId="77777777" w:rsidR="00912075" w:rsidRPr="00912075" w:rsidRDefault="00912075" w:rsidP="0022515E">
            <w:pPr>
              <w:jc w:val="both"/>
              <w:rPr>
                <w:rFonts w:ascii="Times New Roman" w:hAnsi="Times New Roman" w:cs="Times New Roman"/>
                <w:sz w:val="12"/>
                <w:szCs w:val="12"/>
              </w:rPr>
            </w:pPr>
            <w:r w:rsidRPr="00912075">
              <w:rPr>
                <w:rFonts w:ascii="Times New Roman" w:hAnsi="Times New Roman" w:cs="Times New Roman"/>
                <w:sz w:val="12"/>
                <w:szCs w:val="12"/>
              </w:rPr>
              <w:t xml:space="preserve">- средства федерального бюджета– </w:t>
            </w:r>
            <w:r w:rsidRPr="00912075">
              <w:rPr>
                <w:rFonts w:ascii="Times New Roman" w:hAnsi="Times New Roman" w:cs="Times New Roman"/>
                <w:bCs/>
                <w:sz w:val="12"/>
                <w:szCs w:val="12"/>
              </w:rPr>
              <w:t xml:space="preserve">0 </w:t>
            </w:r>
            <w:r w:rsidRPr="00912075">
              <w:rPr>
                <w:rFonts w:ascii="Times New Roman" w:hAnsi="Times New Roman" w:cs="Times New Roman"/>
                <w:sz w:val="12"/>
                <w:szCs w:val="12"/>
              </w:rPr>
              <w:t>рублей;</w:t>
            </w:r>
          </w:p>
          <w:p w14:paraId="7B9519D4" w14:textId="77777777" w:rsidR="00912075" w:rsidRPr="00912075" w:rsidRDefault="00912075" w:rsidP="0022515E">
            <w:pPr>
              <w:jc w:val="both"/>
              <w:rPr>
                <w:rFonts w:ascii="Times New Roman" w:hAnsi="Times New Roman" w:cs="Times New Roman"/>
                <w:sz w:val="12"/>
                <w:szCs w:val="12"/>
              </w:rPr>
            </w:pPr>
            <w:r w:rsidRPr="00912075">
              <w:rPr>
                <w:rFonts w:ascii="Times New Roman" w:hAnsi="Times New Roman" w:cs="Times New Roman"/>
                <w:sz w:val="12"/>
                <w:szCs w:val="12"/>
              </w:rPr>
              <w:t>-средства из внебюджетных источников–</w:t>
            </w:r>
            <w:r w:rsidRPr="00912075">
              <w:rPr>
                <w:rFonts w:ascii="Times New Roman" w:hAnsi="Times New Roman" w:cs="Times New Roman"/>
                <w:bCs/>
                <w:sz w:val="12"/>
                <w:szCs w:val="12"/>
              </w:rPr>
              <w:t xml:space="preserve">0 </w:t>
            </w:r>
            <w:r w:rsidRPr="00912075">
              <w:rPr>
                <w:rFonts w:ascii="Times New Roman" w:hAnsi="Times New Roman" w:cs="Times New Roman"/>
                <w:sz w:val="12"/>
                <w:szCs w:val="12"/>
              </w:rPr>
              <w:t>рублей;</w:t>
            </w:r>
          </w:p>
          <w:p w14:paraId="220CDE6B" w14:textId="77777777" w:rsidR="00912075" w:rsidRPr="00912075" w:rsidRDefault="00912075" w:rsidP="0022515E">
            <w:pPr>
              <w:snapToGrid w:val="0"/>
              <w:jc w:val="both"/>
              <w:rPr>
                <w:rFonts w:ascii="Times New Roman" w:hAnsi="Times New Roman" w:cs="Times New Roman"/>
                <w:sz w:val="12"/>
                <w:szCs w:val="12"/>
              </w:rPr>
            </w:pPr>
            <w:r w:rsidRPr="00912075">
              <w:rPr>
                <w:rFonts w:ascii="Times New Roman" w:hAnsi="Times New Roman" w:cs="Times New Roman"/>
                <w:sz w:val="12"/>
                <w:szCs w:val="12"/>
              </w:rPr>
              <w:t>в том числе по годам:</w:t>
            </w:r>
          </w:p>
          <w:p w14:paraId="62BD60D9" w14:textId="77777777" w:rsidR="00912075" w:rsidRPr="00912075" w:rsidRDefault="00912075" w:rsidP="0022515E">
            <w:pPr>
              <w:snapToGrid w:val="0"/>
              <w:jc w:val="both"/>
              <w:rPr>
                <w:rFonts w:ascii="Times New Roman" w:hAnsi="Times New Roman" w:cs="Times New Roman"/>
                <w:sz w:val="12"/>
                <w:szCs w:val="12"/>
              </w:rPr>
            </w:pPr>
            <w:r w:rsidRPr="00912075">
              <w:rPr>
                <w:rFonts w:ascii="Times New Roman" w:hAnsi="Times New Roman" w:cs="Times New Roman"/>
                <w:sz w:val="12"/>
                <w:szCs w:val="12"/>
              </w:rPr>
              <w:t>2023 год – 0 рублей;</w:t>
            </w:r>
          </w:p>
          <w:p w14:paraId="5492CDFA" w14:textId="16394498"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2024 год – 0 рублей.</w:t>
            </w:r>
          </w:p>
        </w:tc>
      </w:tr>
      <w:tr w:rsidR="00912075" w14:paraId="14830817" w14:textId="77777777" w:rsidTr="00912075">
        <w:tc>
          <w:tcPr>
            <w:tcW w:w="0" w:type="auto"/>
          </w:tcPr>
          <w:p w14:paraId="16D7EFDA" w14:textId="01DA24C3"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Ожидаемые результаты реализации  муниципальной программы</w:t>
            </w:r>
          </w:p>
        </w:tc>
        <w:tc>
          <w:tcPr>
            <w:tcW w:w="0" w:type="auto"/>
          </w:tcPr>
          <w:p w14:paraId="28C10E7B"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повышение уровня благоустроенности дворовых территорий многоквартирных домов и общественных территорий сельского поселения Серноводск муниципального района Сергиевский;</w:t>
            </w:r>
          </w:p>
          <w:p w14:paraId="11553CA9" w14:textId="777777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 повышение уровня доступности дворовых территорий многоквартирных домов и общественных территорий сельского поселения Серноводск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7519333E" w14:textId="0E04DDD0" w:rsidR="00912075" w:rsidRPr="00912075" w:rsidRDefault="00912075" w:rsidP="0022515E">
            <w:pPr>
              <w:jc w:val="both"/>
              <w:rPr>
                <w:rFonts w:ascii="Times New Roman" w:hAnsi="Times New Roman" w:cs="Times New Roman"/>
                <w:sz w:val="12"/>
                <w:szCs w:val="12"/>
              </w:rPr>
            </w:pPr>
            <w:r w:rsidRPr="00912075">
              <w:rPr>
                <w:rFonts w:ascii="Times New Roman" w:hAnsi="Times New Roman" w:cs="Times New Roman"/>
                <w:sz w:val="12"/>
                <w:szCs w:val="12"/>
              </w:rPr>
              <w:t>- повышение уровня вовлеченности заинтересованных граждан, организаций сельского поселения Серноводск муниципального района Сергиевский в реализацию мероприятий по благоустройству территорий</w:t>
            </w:r>
          </w:p>
        </w:tc>
      </w:tr>
      <w:tr w:rsidR="00912075" w14:paraId="7EF0F483" w14:textId="77777777" w:rsidTr="00912075">
        <w:tc>
          <w:tcPr>
            <w:tcW w:w="0" w:type="auto"/>
          </w:tcPr>
          <w:p w14:paraId="0DDC638F" w14:textId="7CE133E2" w:rsidR="00912075" w:rsidRPr="00912075" w:rsidRDefault="00912075" w:rsidP="00912075">
            <w:pPr>
              <w:tabs>
                <w:tab w:val="left" w:pos="6936"/>
              </w:tabs>
              <w:jc w:val="center"/>
              <w:rPr>
                <w:rFonts w:ascii="Times New Roman" w:hAnsi="Times New Roman" w:cs="Times New Roman"/>
                <w:b/>
                <w:sz w:val="12"/>
                <w:szCs w:val="12"/>
              </w:rPr>
            </w:pPr>
            <w:r w:rsidRPr="00912075">
              <w:rPr>
                <w:rFonts w:ascii="Times New Roman" w:hAnsi="Times New Roman" w:cs="Times New Roman"/>
                <w:b/>
                <w:sz w:val="12"/>
                <w:szCs w:val="12"/>
              </w:rPr>
              <w:t xml:space="preserve">Система организации </w:t>
            </w:r>
            <w:proofErr w:type="gramStart"/>
            <w:r w:rsidRPr="00912075">
              <w:rPr>
                <w:rFonts w:ascii="Times New Roman" w:hAnsi="Times New Roman" w:cs="Times New Roman"/>
                <w:b/>
                <w:sz w:val="12"/>
                <w:szCs w:val="12"/>
              </w:rPr>
              <w:t>контроля за</w:t>
            </w:r>
            <w:proofErr w:type="gramEnd"/>
            <w:r w:rsidRPr="00912075">
              <w:rPr>
                <w:rFonts w:ascii="Times New Roman" w:hAnsi="Times New Roman" w:cs="Times New Roman"/>
                <w:b/>
                <w:sz w:val="12"/>
                <w:szCs w:val="12"/>
              </w:rPr>
              <w:t xml:space="preserve"> ходом реализации муниципальной программы</w:t>
            </w:r>
          </w:p>
        </w:tc>
        <w:tc>
          <w:tcPr>
            <w:tcW w:w="0" w:type="auto"/>
          </w:tcPr>
          <w:p w14:paraId="66904D53" w14:textId="77777777" w:rsidR="00912075" w:rsidRPr="00912075" w:rsidRDefault="00912075" w:rsidP="0022515E">
            <w:pPr>
              <w:snapToGrid w:val="0"/>
              <w:jc w:val="both"/>
              <w:rPr>
                <w:rFonts w:ascii="Times New Roman" w:hAnsi="Times New Roman" w:cs="Times New Roman"/>
                <w:sz w:val="12"/>
                <w:szCs w:val="12"/>
              </w:rPr>
            </w:pPr>
            <w:r w:rsidRPr="00912075">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Серноводск муниципального района Сергиевский.</w:t>
            </w:r>
          </w:p>
          <w:p w14:paraId="5AE420D1" w14:textId="48F35C77" w:rsidR="00912075" w:rsidRPr="00912075" w:rsidRDefault="00912075" w:rsidP="0022515E">
            <w:pPr>
              <w:pStyle w:val="ConsPlusNormal"/>
              <w:ind w:firstLine="0"/>
              <w:jc w:val="both"/>
              <w:rPr>
                <w:rFonts w:ascii="Times New Roman" w:hAnsi="Times New Roman" w:cs="Times New Roman"/>
                <w:sz w:val="12"/>
                <w:szCs w:val="12"/>
              </w:rPr>
            </w:pPr>
            <w:r w:rsidRPr="00912075">
              <w:rPr>
                <w:rFonts w:ascii="Times New Roman" w:hAnsi="Times New Roman" w:cs="Times New Roman"/>
                <w:sz w:val="12"/>
                <w:szCs w:val="12"/>
              </w:rPr>
              <w:t>Контроль за целевым и эффективным использованием средств сельского поселения Серноводск муниципального района Сергиевский осуществляется администрацией сельского поселения Серноводск.</w:t>
            </w:r>
          </w:p>
        </w:tc>
      </w:tr>
    </w:tbl>
    <w:p w14:paraId="6C89332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14:paraId="667D61A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w:t>
      </w:r>
    </w:p>
    <w:p w14:paraId="78E71E51" w14:textId="40EEDDBB"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1. Характеристика  проблемы, на решение которой направлена муниципальная программа</w:t>
      </w:r>
    </w:p>
    <w:p w14:paraId="55830F5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В состав сельского поселения Серноводск входят 2 </w:t>
      </w:r>
      <w:proofErr w:type="gramStart"/>
      <w:r w:rsidRPr="00912075">
        <w:rPr>
          <w:rFonts w:ascii="Times New Roman" w:eastAsia="Calibri" w:hAnsi="Times New Roman" w:cs="Times New Roman"/>
          <w:bCs/>
          <w:sz w:val="12"/>
          <w:szCs w:val="12"/>
        </w:rPr>
        <w:t>населенных</w:t>
      </w:r>
      <w:proofErr w:type="gramEnd"/>
      <w:r w:rsidRPr="00912075">
        <w:rPr>
          <w:rFonts w:ascii="Times New Roman" w:eastAsia="Calibri" w:hAnsi="Times New Roman" w:cs="Times New Roman"/>
          <w:bCs/>
          <w:sz w:val="12"/>
          <w:szCs w:val="12"/>
        </w:rPr>
        <w:t xml:space="preserve"> пункта – поселок  Серноводск и поселок Красноярка.</w:t>
      </w:r>
    </w:p>
    <w:p w14:paraId="1FEFAD69"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Численность населения, проживающего в поселении, составляет 3454 человек. </w:t>
      </w:r>
    </w:p>
    <w:p w14:paraId="48DC48D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Общая площадь сельского поселения Серноводск муниципального района Сергиевский по состоянию на 1 полугодие 2022 года составляет 367,39кв.км.</w:t>
      </w:r>
    </w:p>
    <w:p w14:paraId="45E36D0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912075">
        <w:rPr>
          <w:rFonts w:ascii="Times New Roman" w:eastAsia="Calibri" w:hAnsi="Times New Roman" w:cs="Times New Roman"/>
          <w:bCs/>
          <w:sz w:val="12"/>
          <w:szCs w:val="12"/>
        </w:rPr>
        <w:t>года</w:t>
      </w:r>
      <w:proofErr w:type="spellEnd"/>
      <w:proofErr w:type="gramEnd"/>
      <w:r w:rsidRPr="00912075">
        <w:rPr>
          <w:rFonts w:ascii="Times New Roman" w:eastAsia="Calibri" w:hAnsi="Times New Roman" w:cs="Times New Roman"/>
          <w:bCs/>
          <w:sz w:val="12"/>
          <w:szCs w:val="12"/>
        </w:rPr>
        <w:t xml:space="preserve"> составляет 13,94 километров, удельный вес протяженности асфальтированных частей улиц, проездов в общей протяженности улиц, проездов – 100 %, удельный вес освещенных частей улиц, проездов в общей протяженности улиц, проездов, набережных – 100%.</w:t>
      </w:r>
    </w:p>
    <w:p w14:paraId="40DB326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 последнее время в сельском поселении Серноводск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3428CF5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1CA6179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2AE4BCE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2430903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761A3A3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673849D0"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недостаточный уровень озеленения в районах многоэтажной застройки;</w:t>
      </w:r>
    </w:p>
    <w:p w14:paraId="757497E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14F3CBD0"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67DEB736"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66278BD9"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В настоящее время многие общественные территории в сельском поселении Серноводск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162CFFF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576565E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сельского поселения Серноводск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680406D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7D876CD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w:t>
      </w:r>
      <w:r w:rsidRPr="00912075">
        <w:rPr>
          <w:rFonts w:ascii="Times New Roman" w:eastAsia="Calibri" w:hAnsi="Times New Roman" w:cs="Times New Roman"/>
          <w:bCs/>
          <w:sz w:val="12"/>
          <w:szCs w:val="12"/>
        </w:rPr>
        <w:lastRenderedPageBreak/>
        <w:t>мероприятий по повышению уровня комфорта городской среды на территории сельского поселения Серноводск муниципального района  Сергиевский  Самарской области.</w:t>
      </w:r>
    </w:p>
    <w:p w14:paraId="4F66CB1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сельского поселения Серноводск муниципального района  Сергиевский Самарской области.</w:t>
      </w:r>
    </w:p>
    <w:p w14:paraId="358B307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С учетом значительного масштаба предстоящих работ на территории сельского поселения Серноводск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37CF14A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сельского поселения Серноводск муниципального района  Сергиевский  Самарской области.</w:t>
      </w:r>
    </w:p>
    <w:p w14:paraId="1E58393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Создание комфортных условий проживания населения на территории сельского поселения Серноводск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3996BD3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содержанию территорий. </w:t>
      </w:r>
    </w:p>
    <w:p w14:paraId="66E55AC4"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
    <w:p w14:paraId="03A29CAD" w14:textId="26BD1F55"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10615B89"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Основной целью Программы является повышение  уровня комфорта городской среды на территории сельского поселения Серноводск муниципального района Сергиевский.</w:t>
      </w:r>
    </w:p>
    <w:p w14:paraId="0201639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Повышение уровня благоустройства сельского поселения Серноводск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сельского поселения Серноводск муниципального района Сергиевский Самарской области.</w:t>
      </w:r>
    </w:p>
    <w:p w14:paraId="0A55B8D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15A12A6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p w14:paraId="62E3E25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Серноводск муниципального района Сергиевский;</w:t>
      </w:r>
    </w:p>
    <w:p w14:paraId="5B6FBC2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p w14:paraId="6892D6E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644C0E00"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54C1EFE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2F1DBCA6"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22DB019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повышение уровня доступности дворовых территорий многоквартирных домов и общественных территорий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46D8330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повышение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14:paraId="6F29759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
    <w:p w14:paraId="4FC2527A" w14:textId="2622B9B4"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3. Перечень показателей (индик</w:t>
      </w:r>
      <w:r>
        <w:rPr>
          <w:rFonts w:ascii="Times New Roman" w:eastAsia="Calibri" w:hAnsi="Times New Roman" w:cs="Times New Roman"/>
          <w:bCs/>
          <w:sz w:val="12"/>
          <w:szCs w:val="12"/>
        </w:rPr>
        <w:t xml:space="preserve">аторов) муниципальной программы </w:t>
      </w:r>
      <w:r w:rsidRPr="00912075">
        <w:rPr>
          <w:rFonts w:ascii="Times New Roman" w:eastAsia="Calibri" w:hAnsi="Times New Roman" w:cs="Times New Roman"/>
          <w:bCs/>
          <w:sz w:val="12"/>
          <w:szCs w:val="12"/>
        </w:rPr>
        <w:t xml:space="preserve">с расшифровкой плановых </w:t>
      </w:r>
      <w:r>
        <w:rPr>
          <w:rFonts w:ascii="Times New Roman" w:eastAsia="Calibri" w:hAnsi="Times New Roman" w:cs="Times New Roman"/>
          <w:bCs/>
          <w:sz w:val="12"/>
          <w:szCs w:val="12"/>
        </w:rPr>
        <w:t>значений по годам ее реализации и за весь период ее реализации</w:t>
      </w:r>
    </w:p>
    <w:p w14:paraId="59E0C32D" w14:textId="794DB86B"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w:t>
      </w:r>
      <w:r>
        <w:rPr>
          <w:rFonts w:ascii="Times New Roman" w:eastAsia="Calibri" w:hAnsi="Times New Roman" w:cs="Times New Roman"/>
          <w:bCs/>
          <w:sz w:val="12"/>
          <w:szCs w:val="12"/>
        </w:rPr>
        <w:t>н в приложении № 1 к Программе.</w:t>
      </w:r>
    </w:p>
    <w:p w14:paraId="59630866" w14:textId="4067D5E6"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4. Перечень мероприятий муниципальной программы</w:t>
      </w:r>
    </w:p>
    <w:p w14:paraId="474621F9"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68921D0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912075">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48709200"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219DD88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К минимальному перечню относятся:</w:t>
      </w:r>
    </w:p>
    <w:p w14:paraId="3F88744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-установка скамеек;</w:t>
      </w:r>
    </w:p>
    <w:p w14:paraId="70E2B63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-установка урн;</w:t>
      </w:r>
      <w:r w:rsidRPr="00912075">
        <w:rPr>
          <w:rFonts w:ascii="Times New Roman" w:eastAsia="Calibri" w:hAnsi="Times New Roman" w:cs="Times New Roman"/>
          <w:bCs/>
          <w:sz w:val="12"/>
          <w:szCs w:val="12"/>
        </w:rPr>
        <w:tab/>
      </w:r>
    </w:p>
    <w:p w14:paraId="4474582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-обеспечение освещением;</w:t>
      </w:r>
    </w:p>
    <w:p w14:paraId="3E67C99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-ремонт дворовых проездов.</w:t>
      </w:r>
    </w:p>
    <w:p w14:paraId="2EAD300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К дополнительному перечню относятся:</w:t>
      </w:r>
    </w:p>
    <w:p w14:paraId="45190AC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-озеленение территории;</w:t>
      </w:r>
    </w:p>
    <w:p w14:paraId="6CC087DB"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-оборудование автомобильными парковками;</w:t>
      </w:r>
    </w:p>
    <w:p w14:paraId="3128C28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-ремонт или устройство ограждения;</w:t>
      </w:r>
    </w:p>
    <w:p w14:paraId="03BBE3DB"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-устройство площадок для выгула домашних животных;</w:t>
      </w:r>
    </w:p>
    <w:p w14:paraId="5A20F31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-оборудование детскими и (или) спортивными площадками;</w:t>
      </w:r>
    </w:p>
    <w:p w14:paraId="3D1BA65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-оборудование детских и (или) спортивных площадок;</w:t>
      </w:r>
    </w:p>
    <w:p w14:paraId="68C8DBF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-ремонт и (или) обустройство тротуаров и пешеходных дорожек;</w:t>
      </w:r>
    </w:p>
    <w:p w14:paraId="7CAAE7A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lastRenderedPageBreak/>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4385942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7690CB7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Дополнительный перечень реализуется </w:t>
      </w:r>
      <w:proofErr w:type="gramStart"/>
      <w:r w:rsidRPr="00912075">
        <w:rPr>
          <w:rFonts w:ascii="Times New Roman" w:eastAsia="Calibri" w:hAnsi="Times New Roman" w:cs="Times New Roman"/>
          <w:bCs/>
          <w:sz w:val="12"/>
          <w:szCs w:val="12"/>
        </w:rPr>
        <w:t>при</w:t>
      </w:r>
      <w:proofErr w:type="gramEnd"/>
      <w:r w:rsidRPr="00912075">
        <w:rPr>
          <w:rFonts w:ascii="Times New Roman" w:eastAsia="Calibri" w:hAnsi="Times New Roman" w:cs="Times New Roman"/>
          <w:bCs/>
          <w:sz w:val="12"/>
          <w:szCs w:val="12"/>
        </w:rPr>
        <w:t>:</w:t>
      </w:r>
    </w:p>
    <w:p w14:paraId="2BDAA2B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7DA23F7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w:t>
      </w:r>
      <w:proofErr w:type="spellStart"/>
      <w:r w:rsidRPr="00912075">
        <w:rPr>
          <w:rFonts w:ascii="Times New Roman" w:eastAsia="Calibri" w:hAnsi="Times New Roman" w:cs="Times New Roman"/>
          <w:bCs/>
          <w:sz w:val="12"/>
          <w:szCs w:val="12"/>
        </w:rPr>
        <w:t>софинансировании</w:t>
      </w:r>
      <w:proofErr w:type="spellEnd"/>
      <w:r w:rsidRPr="00912075">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5468CBE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5362846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057F35F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912075">
        <w:rPr>
          <w:rFonts w:ascii="Times New Roman" w:eastAsia="Calibri" w:hAnsi="Times New Roman" w:cs="Times New Roman"/>
          <w:bCs/>
          <w:sz w:val="12"/>
          <w:szCs w:val="12"/>
        </w:rPr>
        <w:t>содержащих</w:t>
      </w:r>
      <w:proofErr w:type="gramEnd"/>
      <w:r w:rsidRPr="00912075">
        <w:rPr>
          <w:rFonts w:ascii="Times New Roman" w:eastAsia="Calibri" w:hAnsi="Times New Roman" w:cs="Times New Roman"/>
          <w:bCs/>
          <w:sz w:val="12"/>
          <w:szCs w:val="12"/>
        </w:rPr>
        <w:t xml:space="preserve"> в том числе следующую информацию:</w:t>
      </w:r>
    </w:p>
    <w:p w14:paraId="7C45516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2023 - 2024 годы;</w:t>
      </w:r>
    </w:p>
    <w:p w14:paraId="0A513AC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6949CED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4F92194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32E09196"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6C3DE45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912075">
        <w:rPr>
          <w:rFonts w:ascii="Times New Roman" w:eastAsia="Calibri" w:hAnsi="Times New Roman" w:cs="Times New Roman"/>
          <w:bCs/>
          <w:sz w:val="12"/>
          <w:szCs w:val="12"/>
        </w:rPr>
        <w:t>дизайн-проекта</w:t>
      </w:r>
      <w:proofErr w:type="gramEnd"/>
      <w:r w:rsidRPr="00912075">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1D6D7D9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0C78460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7D224BA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 должно подтверждаться документально в зависимости от избранной формы такого участия.</w:t>
      </w:r>
    </w:p>
    <w:p w14:paraId="27BD6E2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сельского поселения Серноводск муниципального района Сергиевский.</w:t>
      </w:r>
    </w:p>
    <w:p w14:paraId="2938C82F" w14:textId="28C43F30"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912075">
        <w:rPr>
          <w:rFonts w:ascii="Times New Roman" w:eastAsia="Calibri" w:hAnsi="Times New Roman" w:cs="Times New Roman"/>
          <w:bCs/>
          <w:sz w:val="12"/>
          <w:szCs w:val="12"/>
        </w:rPr>
        <w:t xml:space="preserve"> При этом</w:t>
      </w:r>
      <w:proofErr w:type="gramStart"/>
      <w:r w:rsidRPr="00912075">
        <w:rPr>
          <w:rFonts w:ascii="Times New Roman" w:eastAsia="Calibri" w:hAnsi="Times New Roman" w:cs="Times New Roman"/>
          <w:bCs/>
          <w:sz w:val="12"/>
          <w:szCs w:val="12"/>
        </w:rPr>
        <w:t>,</w:t>
      </w:r>
      <w:proofErr w:type="gramEnd"/>
      <w:r w:rsidRPr="00912075">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Pr>
          <w:rFonts w:ascii="Times New Roman" w:eastAsia="Calibri" w:hAnsi="Times New Roman" w:cs="Times New Roman"/>
          <w:bCs/>
          <w:sz w:val="12"/>
          <w:szCs w:val="12"/>
        </w:rPr>
        <w:t>ия с трудовым участием граждан.</w:t>
      </w:r>
    </w:p>
    <w:p w14:paraId="02647504"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912075">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62E9C7E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3DA7FF7B"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912075">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7100F27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912075">
        <w:rPr>
          <w:rFonts w:ascii="Times New Roman" w:eastAsia="Calibri" w:hAnsi="Times New Roman" w:cs="Times New Roman"/>
          <w:bCs/>
          <w:sz w:val="12"/>
          <w:szCs w:val="12"/>
        </w:rPr>
        <w:t xml:space="preserve"> </w:t>
      </w:r>
      <w:proofErr w:type="gramStart"/>
      <w:r w:rsidRPr="00912075">
        <w:rPr>
          <w:rFonts w:ascii="Times New Roman" w:eastAsia="Calibri" w:hAnsi="Times New Roman" w:cs="Times New Roman"/>
          <w:bCs/>
          <w:sz w:val="12"/>
          <w:szCs w:val="12"/>
        </w:rPr>
        <w:t>соответствии</w:t>
      </w:r>
      <w:proofErr w:type="gramEnd"/>
      <w:r w:rsidRPr="00912075">
        <w:rPr>
          <w:rFonts w:ascii="Times New Roman" w:eastAsia="Calibri" w:hAnsi="Times New Roman" w:cs="Times New Roman"/>
          <w:bCs/>
          <w:sz w:val="12"/>
          <w:szCs w:val="12"/>
        </w:rPr>
        <w:t xml:space="preserve"> с требованиями утвержденных в сельском поселении Серноводск муниципального района Сергиевский правил благоустройства территории, предусмотрены в Программе.</w:t>
      </w:r>
    </w:p>
    <w:p w14:paraId="4C63995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lastRenderedPageBreak/>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23FDDEF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5D6087F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5B4C284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сельском поселении Серноводск муниципального района Сергиевский  правил благоустройства</w:t>
      </w:r>
      <w:proofErr w:type="gramEnd"/>
      <w:r w:rsidRPr="00912075">
        <w:rPr>
          <w:rFonts w:ascii="Times New Roman" w:eastAsia="Calibri" w:hAnsi="Times New Roman" w:cs="Times New Roman"/>
          <w:bCs/>
          <w:sz w:val="12"/>
          <w:szCs w:val="12"/>
        </w:rPr>
        <w:t xml:space="preserve"> территории;</w:t>
      </w:r>
    </w:p>
    <w:p w14:paraId="13B30690"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Орган местного самоуправления вправе:</w:t>
      </w:r>
    </w:p>
    <w:p w14:paraId="560F8E10" w14:textId="4EFEDDF5"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912075">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Pr>
          <w:rFonts w:ascii="Times New Roman" w:eastAsia="Calibri" w:hAnsi="Times New Roman" w:cs="Times New Roman"/>
          <w:bCs/>
          <w:sz w:val="12"/>
          <w:szCs w:val="12"/>
        </w:rPr>
        <w:t>е - межведомственная комиссия);</w:t>
      </w:r>
    </w:p>
    <w:p w14:paraId="2DC9EE2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36C22F0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5293DA3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0D28522B"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Порядок проведения общественных обсуждений устанавливается нормативным правовым актом  органа местного самоуправления.</w:t>
      </w:r>
    </w:p>
    <w:p w14:paraId="5EE506B3" w14:textId="6BD58DFD"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Pr>
          <w:rFonts w:ascii="Times New Roman" w:eastAsia="Calibri" w:hAnsi="Times New Roman" w:cs="Times New Roman"/>
          <w:bCs/>
          <w:sz w:val="12"/>
          <w:szCs w:val="12"/>
        </w:rPr>
        <w:t>оцессе общественных обсуждений.</w:t>
      </w:r>
    </w:p>
    <w:p w14:paraId="133EDB0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6D65080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57F31EF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24F7926B"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48B8DE8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 первоочередном порядке благоустраиваются следующие территории:</w:t>
      </w:r>
    </w:p>
    <w:p w14:paraId="773E8C3B"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35969870"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6D62D4D4"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038BC88C"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4995C5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5521EBA6" w14:textId="097DF7A8"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w:t>
      </w:r>
      <w:r>
        <w:rPr>
          <w:rFonts w:ascii="Times New Roman" w:eastAsia="Calibri" w:hAnsi="Times New Roman" w:cs="Times New Roman"/>
          <w:bCs/>
          <w:sz w:val="12"/>
          <w:szCs w:val="12"/>
        </w:rPr>
        <w:t>ирование комфортной городской</w:t>
      </w:r>
      <w:r w:rsidRPr="00912075">
        <w:rPr>
          <w:rFonts w:ascii="Times New Roman" w:eastAsia="Calibri" w:hAnsi="Times New Roman" w:cs="Times New Roman"/>
          <w:bCs/>
          <w:sz w:val="12"/>
          <w:szCs w:val="12"/>
        </w:rPr>
        <w:t xml:space="preserve"> среды на 2023-2024 годы» приведен</w:t>
      </w:r>
      <w:r>
        <w:rPr>
          <w:rFonts w:ascii="Times New Roman" w:eastAsia="Calibri" w:hAnsi="Times New Roman" w:cs="Times New Roman"/>
          <w:bCs/>
          <w:sz w:val="12"/>
          <w:szCs w:val="12"/>
        </w:rPr>
        <w:t xml:space="preserve"> в приложении №6  к  Программе.</w:t>
      </w:r>
    </w:p>
    <w:p w14:paraId="4B43B26E" w14:textId="10AF511E" w:rsidR="00912075" w:rsidRPr="00912075" w:rsidRDefault="00912075" w:rsidP="00912075">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5. Обоснование ресурсного обесп</w:t>
      </w:r>
      <w:r>
        <w:rPr>
          <w:rFonts w:ascii="Times New Roman" w:eastAsia="Calibri" w:hAnsi="Times New Roman" w:cs="Times New Roman"/>
          <w:bCs/>
          <w:sz w:val="12"/>
          <w:szCs w:val="12"/>
        </w:rPr>
        <w:t>ечения  муниципальной программы</w:t>
      </w:r>
    </w:p>
    <w:p w14:paraId="7F20F32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12075">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912075">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сельского поселения Серноводск муниципального района Сергиевский в качестве </w:t>
      </w:r>
      <w:proofErr w:type="spellStart"/>
      <w:r w:rsidRPr="00912075">
        <w:rPr>
          <w:rFonts w:ascii="Times New Roman" w:eastAsia="Calibri" w:hAnsi="Times New Roman" w:cs="Times New Roman"/>
          <w:bCs/>
          <w:sz w:val="12"/>
          <w:szCs w:val="12"/>
        </w:rPr>
        <w:t>софинансирования</w:t>
      </w:r>
      <w:proofErr w:type="spellEnd"/>
      <w:r w:rsidRPr="00912075">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2E1C6301" w14:textId="41FE08AA"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Планируемый    общий  объем  финансирования   Программы  составит  0 * рублей, в </w:t>
      </w:r>
      <w:proofErr w:type="spellStart"/>
      <w:r w:rsidRPr="00912075">
        <w:rPr>
          <w:rFonts w:ascii="Times New Roman" w:eastAsia="Calibri" w:hAnsi="Times New Roman" w:cs="Times New Roman"/>
          <w:bCs/>
          <w:sz w:val="12"/>
          <w:szCs w:val="12"/>
        </w:rPr>
        <w:t>т.ч</w:t>
      </w:r>
      <w:proofErr w:type="spellEnd"/>
      <w:r w:rsidRPr="00912075">
        <w:rPr>
          <w:rFonts w:ascii="Times New Roman" w:eastAsia="Calibri" w:hAnsi="Times New Roman" w:cs="Times New Roman"/>
          <w:bCs/>
          <w:sz w:val="12"/>
          <w:szCs w:val="12"/>
        </w:rPr>
        <w:t>.:</w:t>
      </w:r>
    </w:p>
    <w:p w14:paraId="120ED66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средства местного бюджета  –  0 рублей;</w:t>
      </w:r>
    </w:p>
    <w:p w14:paraId="5E435035"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средства областного бюджета  –  0 рублей;</w:t>
      </w:r>
    </w:p>
    <w:p w14:paraId="5768DC9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средства федерального бюджета –  0  рублей;</w:t>
      </w:r>
    </w:p>
    <w:p w14:paraId="6CE376C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lastRenderedPageBreak/>
        <w:t>- средства из внебюджетных источников – 0 рублей.</w:t>
      </w:r>
    </w:p>
    <w:p w14:paraId="6D51908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В том числе по годам:</w:t>
      </w:r>
    </w:p>
    <w:p w14:paraId="6D22873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2023 год – 0 рублей*;</w:t>
      </w:r>
    </w:p>
    <w:p w14:paraId="60A9889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2024 год – 0 рублей*.</w:t>
      </w:r>
    </w:p>
    <w:p w14:paraId="62EAEE30" w14:textId="53BAD805"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69C08AA4" w14:textId="40929DC1"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p>
    <w:p w14:paraId="1A93A24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
    <w:p w14:paraId="49B76355" w14:textId="356CF40F" w:rsidR="00912075" w:rsidRPr="00912075" w:rsidRDefault="00912075" w:rsidP="0022515E">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w:t>
      </w:r>
      <w:r w:rsidR="0022515E">
        <w:rPr>
          <w:rFonts w:ascii="Times New Roman" w:eastAsia="Calibri" w:hAnsi="Times New Roman" w:cs="Times New Roman"/>
          <w:bCs/>
          <w:sz w:val="12"/>
          <w:szCs w:val="12"/>
        </w:rPr>
        <w:t>ие цели муниципальной программы</w:t>
      </w:r>
    </w:p>
    <w:p w14:paraId="1B6A93C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62B4730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3FAE2B7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-Бюджетный кодекс Российской Федерации;</w:t>
      </w:r>
    </w:p>
    <w:p w14:paraId="17C7209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w:t>
      </w:r>
      <w:proofErr w:type="gramStart"/>
      <w:r w:rsidRPr="00912075">
        <w:rPr>
          <w:rFonts w:ascii="Times New Roman" w:eastAsia="Calibri" w:hAnsi="Times New Roman" w:cs="Times New Roman"/>
          <w:bCs/>
          <w:sz w:val="12"/>
          <w:szCs w:val="12"/>
        </w:rPr>
        <w:t>-Постановление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w:t>
      </w:r>
      <w:proofErr w:type="gramEnd"/>
      <w:r w:rsidRPr="00912075">
        <w:rPr>
          <w:rFonts w:ascii="Times New Roman" w:eastAsia="Calibri" w:hAnsi="Times New Roman" w:cs="Times New Roman"/>
          <w:bCs/>
          <w:sz w:val="12"/>
          <w:szCs w:val="12"/>
        </w:rPr>
        <w:t xml:space="preserve"> </w:t>
      </w:r>
      <w:proofErr w:type="gramStart"/>
      <w:r w:rsidRPr="00912075">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4D3B2EC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 </w:t>
      </w:r>
      <w:proofErr w:type="gramStart"/>
      <w:r w:rsidRPr="00912075">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727F73C4"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1E892BBA"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0F5F4C6D"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56039A8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
    <w:p w14:paraId="5AF4DD35" w14:textId="2FDBBAD1" w:rsidR="00912075" w:rsidRPr="00912075" w:rsidRDefault="00912075" w:rsidP="0022515E">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7. Механизм реализации муниципальной программы</w:t>
      </w:r>
    </w:p>
    <w:p w14:paraId="7ED7206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Серноводск муниципального района Сергиевский, определяющими механизм реализации муниципальных целевых программ.</w:t>
      </w:r>
    </w:p>
    <w:p w14:paraId="1E02192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Управление и </w:t>
      </w:r>
      <w:proofErr w:type="gramStart"/>
      <w:r w:rsidRPr="00912075">
        <w:rPr>
          <w:rFonts w:ascii="Times New Roman" w:eastAsia="Calibri" w:hAnsi="Times New Roman" w:cs="Times New Roman"/>
          <w:bCs/>
          <w:sz w:val="12"/>
          <w:szCs w:val="12"/>
        </w:rPr>
        <w:t>контроль за</w:t>
      </w:r>
      <w:proofErr w:type="gramEnd"/>
      <w:r w:rsidRPr="00912075">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w:t>
      </w:r>
    </w:p>
    <w:p w14:paraId="518CE1E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сельского поселения Серноводск муниципального района Сергиевский. </w:t>
      </w:r>
    </w:p>
    <w:p w14:paraId="24C48111"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Общее руководство и </w:t>
      </w:r>
      <w:proofErr w:type="gramStart"/>
      <w:r w:rsidRPr="00912075">
        <w:rPr>
          <w:rFonts w:ascii="Times New Roman" w:eastAsia="Calibri" w:hAnsi="Times New Roman" w:cs="Times New Roman"/>
          <w:bCs/>
          <w:sz w:val="12"/>
          <w:szCs w:val="12"/>
        </w:rPr>
        <w:t>контроль за</w:t>
      </w:r>
      <w:proofErr w:type="gramEnd"/>
      <w:r w:rsidRPr="00912075">
        <w:rPr>
          <w:rFonts w:ascii="Times New Roman" w:eastAsia="Calibri" w:hAnsi="Times New Roman" w:cs="Times New Roman"/>
          <w:bCs/>
          <w:sz w:val="12"/>
          <w:szCs w:val="12"/>
        </w:rPr>
        <w:t xml:space="preserve"> ходом реализации Программы осуществляет администрация сельского поселения Серноводск муниципального района Сергиевский.</w:t>
      </w:r>
    </w:p>
    <w:p w14:paraId="21982A97"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сельского поселения Серноводск муниципального района Сергиевский. </w:t>
      </w:r>
    </w:p>
    <w:p w14:paraId="65A6AC49"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p>
    <w:p w14:paraId="22475EAC" w14:textId="7F66DAEE" w:rsidR="00912075" w:rsidRPr="00912075" w:rsidRDefault="00912075" w:rsidP="0022515E">
      <w:pPr>
        <w:tabs>
          <w:tab w:val="left" w:pos="6936"/>
        </w:tabs>
        <w:spacing w:after="0" w:line="240" w:lineRule="auto"/>
        <w:ind w:firstLine="284"/>
        <w:jc w:val="center"/>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8. Методика к</w:t>
      </w:r>
      <w:r w:rsidR="0022515E">
        <w:rPr>
          <w:rFonts w:ascii="Times New Roman" w:eastAsia="Calibri" w:hAnsi="Times New Roman" w:cs="Times New Roman"/>
          <w:bCs/>
          <w:sz w:val="12"/>
          <w:szCs w:val="12"/>
        </w:rPr>
        <w:t xml:space="preserve">омплексной оценки эффективности </w:t>
      </w:r>
      <w:r w:rsidRPr="00912075">
        <w:rPr>
          <w:rFonts w:ascii="Times New Roman" w:eastAsia="Calibri" w:hAnsi="Times New Roman" w:cs="Times New Roman"/>
          <w:bCs/>
          <w:sz w:val="12"/>
          <w:szCs w:val="12"/>
        </w:rPr>
        <w:t>реализации муниципальной программы</w:t>
      </w:r>
    </w:p>
    <w:p w14:paraId="2707BC36"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6ECC214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8.1. Оценка степени выполнения мероприятий муниципальной программы</w:t>
      </w:r>
    </w:p>
    <w:p w14:paraId="2825B3CE"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496FA7FF"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5B8CCA63"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433D0F42"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8.2. Оценка эффективности реализации муниципальной программы</w:t>
      </w:r>
    </w:p>
    <w:p w14:paraId="187F21E8" w14:textId="77777777" w:rsidR="00912075" w:rsidRP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1E29D2A6" w14:textId="60448D55" w:rsidR="00912075" w:rsidRDefault="00912075" w:rsidP="00912075">
      <w:pPr>
        <w:tabs>
          <w:tab w:val="left" w:pos="6936"/>
        </w:tabs>
        <w:spacing w:after="0" w:line="240" w:lineRule="auto"/>
        <w:ind w:firstLine="284"/>
        <w:jc w:val="both"/>
        <w:rPr>
          <w:rFonts w:ascii="Times New Roman" w:eastAsia="Calibri" w:hAnsi="Times New Roman" w:cs="Times New Roman"/>
          <w:bCs/>
          <w:sz w:val="12"/>
          <w:szCs w:val="12"/>
        </w:rPr>
      </w:pPr>
      <w:r w:rsidRPr="00912075">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27E9EA9A" w14:textId="785AE58C" w:rsidR="0022515E" w:rsidRDefault="0022515E" w:rsidP="009120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lang w:eastAsia="ru-RU"/>
        </w:rPr>
        <w:drawing>
          <wp:inline distT="0" distB="0" distL="0" distR="0" wp14:anchorId="5225192E" wp14:editId="3BAB0EDB">
            <wp:extent cx="1256315" cy="85473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55395" cy="854110"/>
                    </a:xfrm>
                    <a:prstGeom prst="rect">
                      <a:avLst/>
                    </a:prstGeom>
                    <a:noFill/>
                    <a:ln w="9525">
                      <a:noFill/>
                      <a:miter lim="800000"/>
                      <a:headEnd/>
                      <a:tailEnd/>
                    </a:ln>
                  </pic:spPr>
                </pic:pic>
              </a:graphicData>
            </a:graphic>
          </wp:inline>
        </w:drawing>
      </w:r>
    </w:p>
    <w:p w14:paraId="090495F0" w14:textId="71301080"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 xml:space="preserve">где   </w:t>
      </w:r>
      <w:r>
        <w:rPr>
          <w:rFonts w:ascii="Times New Roman" w:hAnsi="Times New Roman"/>
          <w:noProof/>
          <w:sz w:val="28"/>
          <w:szCs w:val="28"/>
          <w:lang w:eastAsia="ru-RU"/>
        </w:rPr>
        <w:drawing>
          <wp:inline distT="0" distB="0" distL="0" distR="0" wp14:anchorId="5BF5F722" wp14:editId="274753CA">
            <wp:extent cx="135808" cy="1619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34722" cy="160630"/>
                    </a:xfrm>
                    <a:prstGeom prst="rect">
                      <a:avLst/>
                    </a:prstGeom>
                    <a:noFill/>
                    <a:ln w="9525">
                      <a:noFill/>
                      <a:miter lim="800000"/>
                      <a:headEnd/>
                      <a:tailEnd/>
                    </a:ln>
                  </pic:spPr>
                </pic:pic>
              </a:graphicData>
            </a:graphic>
          </wp:inline>
        </w:drawing>
      </w:r>
      <w:r w:rsidRPr="0022515E">
        <w:rPr>
          <w:rFonts w:ascii="Times New Roman" w:eastAsia="Calibri" w:hAnsi="Times New Roman" w:cs="Times New Roman"/>
          <w:bCs/>
          <w:sz w:val="12"/>
          <w:szCs w:val="12"/>
        </w:rPr>
        <w:t>- количество показателей (индикаторов) муниципальной программы;</w:t>
      </w:r>
    </w:p>
    <w:p w14:paraId="0FF8D050" w14:textId="18C185EE"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lastRenderedPageBreak/>
        <w:t xml:space="preserve"> </w:t>
      </w:r>
      <w:r>
        <w:rPr>
          <w:rFonts w:ascii="Times New Roman" w:hAnsi="Times New Roman"/>
          <w:noProof/>
          <w:sz w:val="28"/>
          <w:szCs w:val="28"/>
          <w:lang w:eastAsia="ru-RU"/>
        </w:rPr>
        <w:drawing>
          <wp:inline distT="0" distB="0" distL="0" distR="0" wp14:anchorId="533BBA66" wp14:editId="63916817">
            <wp:extent cx="265339" cy="17974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263216" cy="178308"/>
                    </a:xfrm>
                    <a:prstGeom prst="rect">
                      <a:avLst/>
                    </a:prstGeom>
                    <a:noFill/>
                    <a:ln w="9525">
                      <a:noFill/>
                      <a:miter lim="800000"/>
                      <a:headEnd/>
                      <a:tailEnd/>
                    </a:ln>
                  </pic:spPr>
                </pic:pic>
              </a:graphicData>
            </a:graphic>
          </wp:inline>
        </w:drawing>
      </w:r>
      <w:r w:rsidRPr="0022515E">
        <w:rPr>
          <w:rFonts w:ascii="Times New Roman" w:eastAsia="Calibri" w:hAnsi="Times New Roman" w:cs="Times New Roman"/>
          <w:bCs/>
          <w:sz w:val="12"/>
          <w:szCs w:val="12"/>
        </w:rPr>
        <w:t xml:space="preserve"> - плановое значение n-</w:t>
      </w:r>
      <w:proofErr w:type="spellStart"/>
      <w:r w:rsidRPr="0022515E">
        <w:rPr>
          <w:rFonts w:ascii="Times New Roman" w:eastAsia="Calibri" w:hAnsi="Times New Roman" w:cs="Times New Roman"/>
          <w:bCs/>
          <w:sz w:val="12"/>
          <w:szCs w:val="12"/>
        </w:rPr>
        <w:t>го</w:t>
      </w:r>
      <w:proofErr w:type="spellEnd"/>
      <w:r w:rsidRPr="0022515E">
        <w:rPr>
          <w:rFonts w:ascii="Times New Roman" w:eastAsia="Calibri" w:hAnsi="Times New Roman" w:cs="Times New Roman"/>
          <w:bCs/>
          <w:sz w:val="12"/>
          <w:szCs w:val="12"/>
        </w:rPr>
        <w:t xml:space="preserve"> показателя (индикатора);</w:t>
      </w:r>
    </w:p>
    <w:p w14:paraId="575C4269" w14:textId="58D15478"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71A2771A" wp14:editId="229500B0">
            <wp:extent cx="209550" cy="1466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09550" cy="146685"/>
                    </a:xfrm>
                    <a:prstGeom prst="rect">
                      <a:avLst/>
                    </a:prstGeom>
                    <a:noFill/>
                    <a:ln w="9525">
                      <a:noFill/>
                      <a:miter lim="800000"/>
                      <a:headEnd/>
                      <a:tailEnd/>
                    </a:ln>
                  </pic:spPr>
                </pic:pic>
              </a:graphicData>
            </a:graphic>
          </wp:inline>
        </w:drawing>
      </w:r>
      <w:r w:rsidRPr="0022515E">
        <w:rPr>
          <w:rFonts w:ascii="Times New Roman" w:eastAsia="Calibri" w:hAnsi="Times New Roman" w:cs="Times New Roman"/>
          <w:bCs/>
          <w:sz w:val="12"/>
          <w:szCs w:val="12"/>
        </w:rPr>
        <w:t xml:space="preserve">  - значение n-</w:t>
      </w:r>
      <w:proofErr w:type="spellStart"/>
      <w:r w:rsidRPr="0022515E">
        <w:rPr>
          <w:rFonts w:ascii="Times New Roman" w:eastAsia="Calibri" w:hAnsi="Times New Roman" w:cs="Times New Roman"/>
          <w:bCs/>
          <w:sz w:val="12"/>
          <w:szCs w:val="12"/>
        </w:rPr>
        <w:t>го</w:t>
      </w:r>
      <w:proofErr w:type="spellEnd"/>
      <w:r w:rsidRPr="0022515E">
        <w:rPr>
          <w:rFonts w:ascii="Times New Roman" w:eastAsia="Calibri" w:hAnsi="Times New Roman" w:cs="Times New Roman"/>
          <w:bCs/>
          <w:sz w:val="12"/>
          <w:szCs w:val="12"/>
        </w:rPr>
        <w:t xml:space="preserve"> показателя (индикатора) на конец отчетного года;</w:t>
      </w:r>
    </w:p>
    <w:p w14:paraId="096C9C93" w14:textId="04C36A8B"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57DB11EA" wp14:editId="4D63CF3F">
            <wp:extent cx="2286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231648" cy="154432"/>
                    </a:xfrm>
                    <a:prstGeom prst="rect">
                      <a:avLst/>
                    </a:prstGeom>
                    <a:noFill/>
                    <a:ln w="9525">
                      <a:noFill/>
                      <a:miter lim="800000"/>
                      <a:headEnd/>
                      <a:tailEnd/>
                    </a:ln>
                  </pic:spPr>
                </pic:pic>
              </a:graphicData>
            </a:graphic>
          </wp:inline>
        </w:drawing>
      </w:r>
      <w:r w:rsidRPr="0022515E">
        <w:rPr>
          <w:rFonts w:ascii="Times New Roman" w:eastAsia="Calibri" w:hAnsi="Times New Roman" w:cs="Times New Roman"/>
          <w:bCs/>
          <w:sz w:val="12"/>
          <w:szCs w:val="12"/>
        </w:rPr>
        <w:t xml:space="preserve">  </w:t>
      </w:r>
      <w:proofErr w:type="gramStart"/>
      <w:r w:rsidRPr="0022515E">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26BF727E" w14:textId="6BE112D5"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 xml:space="preserve"> </w:t>
      </w:r>
      <w:r>
        <w:rPr>
          <w:rFonts w:ascii="Times New Roman" w:hAnsi="Times New Roman"/>
          <w:noProof/>
          <w:sz w:val="28"/>
          <w:szCs w:val="28"/>
          <w:lang w:eastAsia="ru-RU"/>
        </w:rPr>
        <w:drawing>
          <wp:inline distT="0" distB="0" distL="0" distR="0" wp14:anchorId="349C5AD5" wp14:editId="44D149C3">
            <wp:extent cx="247650" cy="16804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250952" cy="170289"/>
                    </a:xfrm>
                    <a:prstGeom prst="rect">
                      <a:avLst/>
                    </a:prstGeom>
                    <a:noFill/>
                    <a:ln w="9525">
                      <a:noFill/>
                      <a:miter lim="800000"/>
                      <a:headEnd/>
                      <a:tailEnd/>
                    </a:ln>
                  </pic:spPr>
                </pic:pic>
              </a:graphicData>
            </a:graphic>
          </wp:inline>
        </w:drawing>
      </w:r>
      <w:r w:rsidRPr="0022515E">
        <w:rPr>
          <w:rFonts w:ascii="Times New Roman" w:eastAsia="Calibri" w:hAnsi="Times New Roman" w:cs="Times New Roman"/>
          <w:bCs/>
          <w:sz w:val="12"/>
          <w:szCs w:val="12"/>
        </w:rPr>
        <w:t xml:space="preserve"> - сумма фактически произведенных расходов на реализацию мероприятий муниципальной программы на конец отчетного года.</w:t>
      </w:r>
    </w:p>
    <w:p w14:paraId="1998235E" w14:textId="77777777"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7C918D95" w14:textId="77777777"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76F1956C" w14:textId="77777777" w:rsidR="0022515E" w:rsidRPr="0022515E" w:rsidRDefault="0022515E" w:rsidP="0022515E">
      <w:pPr>
        <w:tabs>
          <w:tab w:val="left" w:pos="6936"/>
        </w:tabs>
        <w:spacing w:after="0" w:line="240" w:lineRule="auto"/>
        <w:ind w:firstLine="284"/>
        <w:jc w:val="both"/>
        <w:rPr>
          <w:rFonts w:ascii="Times New Roman" w:eastAsia="Calibri" w:hAnsi="Times New Roman" w:cs="Times New Roman"/>
          <w:bCs/>
          <w:sz w:val="12"/>
          <w:szCs w:val="12"/>
        </w:rPr>
      </w:pPr>
    </w:p>
    <w:p w14:paraId="2CFE39A9" w14:textId="77777777" w:rsidR="0022515E" w:rsidRPr="0022515E" w:rsidRDefault="0022515E" w:rsidP="0022515E">
      <w:pPr>
        <w:tabs>
          <w:tab w:val="left" w:pos="6936"/>
        </w:tabs>
        <w:spacing w:after="0" w:line="240" w:lineRule="auto"/>
        <w:ind w:firstLine="284"/>
        <w:jc w:val="center"/>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2C0787DF" w14:textId="3A355740" w:rsidR="0022515E" w:rsidRDefault="0022515E" w:rsidP="008003F5">
      <w:pPr>
        <w:tabs>
          <w:tab w:val="left" w:pos="6936"/>
        </w:tabs>
        <w:spacing w:after="0" w:line="240" w:lineRule="auto"/>
        <w:ind w:firstLine="284"/>
        <w:jc w:val="both"/>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представлена в приложении №9 к Программе.</w:t>
      </w:r>
    </w:p>
    <w:p w14:paraId="6683353E"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Приложение № 1</w:t>
      </w:r>
    </w:p>
    <w:p w14:paraId="529E794B"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 xml:space="preserve">к проекту муниципальной программы </w:t>
      </w:r>
    </w:p>
    <w:p w14:paraId="24A0100F"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сельского поселения Серноводск</w:t>
      </w:r>
    </w:p>
    <w:p w14:paraId="2B94D2D0"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муниципального района Сергиевский</w:t>
      </w:r>
    </w:p>
    <w:p w14:paraId="0768345B"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 xml:space="preserve">"Формирование </w:t>
      </w:r>
      <w:proofErr w:type="gramStart"/>
      <w:r w:rsidRPr="0022515E">
        <w:rPr>
          <w:rFonts w:ascii="Times New Roman" w:eastAsia="Calibri" w:hAnsi="Times New Roman" w:cs="Times New Roman"/>
          <w:bCs/>
          <w:sz w:val="12"/>
          <w:szCs w:val="12"/>
        </w:rPr>
        <w:t>комфортной</w:t>
      </w:r>
      <w:proofErr w:type="gramEnd"/>
    </w:p>
    <w:p w14:paraId="68E79D37" w14:textId="5A0AC222"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4979EB1C" w14:textId="1887276A" w:rsidR="0022515E" w:rsidRDefault="0022515E" w:rsidP="0022515E">
      <w:pPr>
        <w:tabs>
          <w:tab w:val="left" w:pos="6936"/>
        </w:tabs>
        <w:spacing w:after="0" w:line="240" w:lineRule="auto"/>
        <w:ind w:firstLine="284"/>
        <w:jc w:val="center"/>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Перечень показателей (индикаторов), характеризующих ежегодный ход и итоги реализации муниципальной программы  "Формирование комфортной городской среды на 2023 - 2024 годы "</w:t>
      </w:r>
    </w:p>
    <w:tbl>
      <w:tblPr>
        <w:tblStyle w:val="aff4"/>
        <w:tblW w:w="0" w:type="auto"/>
        <w:tblLook w:val="04A0" w:firstRow="1" w:lastRow="0" w:firstColumn="1" w:lastColumn="0" w:noHBand="0" w:noVBand="1"/>
      </w:tblPr>
      <w:tblGrid>
        <w:gridCol w:w="409"/>
        <w:gridCol w:w="4799"/>
        <w:gridCol w:w="598"/>
        <w:gridCol w:w="456"/>
        <w:gridCol w:w="456"/>
        <w:gridCol w:w="1011"/>
      </w:tblGrid>
      <w:tr w:rsidR="0022515E" w:rsidRPr="0022515E" w14:paraId="07709F75" w14:textId="77777777" w:rsidTr="0022515E">
        <w:tc>
          <w:tcPr>
            <w:tcW w:w="0" w:type="auto"/>
            <w:vMerge w:val="restart"/>
            <w:vAlign w:val="center"/>
          </w:tcPr>
          <w:p w14:paraId="3EC364DD" w14:textId="23C8CB03"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 xml:space="preserve">N </w:t>
            </w:r>
            <w:proofErr w:type="gramStart"/>
            <w:r w:rsidRPr="0022515E">
              <w:rPr>
                <w:rFonts w:ascii="Times New Roman" w:hAnsi="Times New Roman" w:cs="Times New Roman"/>
                <w:b/>
                <w:sz w:val="12"/>
                <w:szCs w:val="12"/>
              </w:rPr>
              <w:t>п</w:t>
            </w:r>
            <w:proofErr w:type="gramEnd"/>
            <w:r w:rsidRPr="0022515E">
              <w:rPr>
                <w:rFonts w:ascii="Times New Roman" w:hAnsi="Times New Roman" w:cs="Times New Roman"/>
                <w:b/>
                <w:sz w:val="12"/>
                <w:szCs w:val="12"/>
              </w:rPr>
              <w:t>/п</w:t>
            </w:r>
          </w:p>
        </w:tc>
        <w:tc>
          <w:tcPr>
            <w:tcW w:w="0" w:type="auto"/>
            <w:vMerge w:val="restart"/>
            <w:vAlign w:val="center"/>
          </w:tcPr>
          <w:p w14:paraId="690146A7" w14:textId="6920FFF0"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Наименование цели, задачи,  показателя (индикатора)</w:t>
            </w:r>
          </w:p>
        </w:tc>
        <w:tc>
          <w:tcPr>
            <w:tcW w:w="0" w:type="auto"/>
            <w:vMerge w:val="restart"/>
            <w:vAlign w:val="center"/>
          </w:tcPr>
          <w:p w14:paraId="710062BC" w14:textId="32078FD3"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Ед. изм.</w:t>
            </w:r>
          </w:p>
        </w:tc>
        <w:tc>
          <w:tcPr>
            <w:tcW w:w="0" w:type="auto"/>
            <w:gridSpan w:val="3"/>
            <w:vAlign w:val="center"/>
          </w:tcPr>
          <w:p w14:paraId="1026EAE4" w14:textId="24BC01E8"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Значение  показателя (индикатора)</w:t>
            </w:r>
          </w:p>
        </w:tc>
      </w:tr>
      <w:tr w:rsidR="0022515E" w:rsidRPr="0022515E" w14:paraId="187BA33D" w14:textId="77777777" w:rsidTr="0022515E">
        <w:tc>
          <w:tcPr>
            <w:tcW w:w="0" w:type="auto"/>
            <w:vMerge/>
            <w:vAlign w:val="center"/>
          </w:tcPr>
          <w:p w14:paraId="6E82AC18" w14:textId="77777777" w:rsidR="0022515E" w:rsidRPr="0022515E" w:rsidRDefault="0022515E" w:rsidP="0022515E">
            <w:pPr>
              <w:tabs>
                <w:tab w:val="left" w:pos="6936"/>
              </w:tabs>
              <w:jc w:val="center"/>
              <w:rPr>
                <w:rFonts w:ascii="Times New Roman" w:eastAsia="Calibri" w:hAnsi="Times New Roman" w:cs="Times New Roman"/>
                <w:bCs/>
                <w:sz w:val="12"/>
                <w:szCs w:val="12"/>
              </w:rPr>
            </w:pPr>
          </w:p>
        </w:tc>
        <w:tc>
          <w:tcPr>
            <w:tcW w:w="0" w:type="auto"/>
            <w:vMerge/>
            <w:vAlign w:val="center"/>
          </w:tcPr>
          <w:p w14:paraId="2610FCA5" w14:textId="77777777" w:rsidR="0022515E" w:rsidRPr="0022515E" w:rsidRDefault="0022515E" w:rsidP="0022515E">
            <w:pPr>
              <w:tabs>
                <w:tab w:val="left" w:pos="6936"/>
              </w:tabs>
              <w:jc w:val="center"/>
              <w:rPr>
                <w:rFonts w:ascii="Times New Roman" w:eastAsia="Calibri" w:hAnsi="Times New Roman" w:cs="Times New Roman"/>
                <w:bCs/>
                <w:sz w:val="12"/>
                <w:szCs w:val="12"/>
              </w:rPr>
            </w:pPr>
          </w:p>
        </w:tc>
        <w:tc>
          <w:tcPr>
            <w:tcW w:w="0" w:type="auto"/>
            <w:vMerge/>
            <w:vAlign w:val="center"/>
          </w:tcPr>
          <w:p w14:paraId="74B91D61" w14:textId="77777777" w:rsidR="0022515E" w:rsidRPr="0022515E" w:rsidRDefault="0022515E" w:rsidP="0022515E">
            <w:pPr>
              <w:tabs>
                <w:tab w:val="left" w:pos="6936"/>
              </w:tabs>
              <w:jc w:val="center"/>
              <w:rPr>
                <w:rFonts w:ascii="Times New Roman" w:eastAsia="Calibri" w:hAnsi="Times New Roman" w:cs="Times New Roman"/>
                <w:bCs/>
                <w:sz w:val="12"/>
                <w:szCs w:val="12"/>
              </w:rPr>
            </w:pPr>
          </w:p>
        </w:tc>
        <w:tc>
          <w:tcPr>
            <w:tcW w:w="0" w:type="auto"/>
            <w:vAlign w:val="center"/>
          </w:tcPr>
          <w:p w14:paraId="7CA91177" w14:textId="229C46CF"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2023</w:t>
            </w:r>
          </w:p>
        </w:tc>
        <w:tc>
          <w:tcPr>
            <w:tcW w:w="0" w:type="auto"/>
            <w:vAlign w:val="center"/>
          </w:tcPr>
          <w:p w14:paraId="7D0FEC8D" w14:textId="605532F6"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2024</w:t>
            </w:r>
          </w:p>
        </w:tc>
        <w:tc>
          <w:tcPr>
            <w:tcW w:w="0" w:type="auto"/>
            <w:vAlign w:val="center"/>
          </w:tcPr>
          <w:p w14:paraId="66F2D3D5" w14:textId="3F90F74F"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Итого за период реализации</w:t>
            </w:r>
          </w:p>
        </w:tc>
      </w:tr>
      <w:tr w:rsidR="0022515E" w:rsidRPr="0022515E" w14:paraId="6179E3B9" w14:textId="77777777" w:rsidTr="0022515E">
        <w:tc>
          <w:tcPr>
            <w:tcW w:w="0" w:type="auto"/>
            <w:gridSpan w:val="6"/>
            <w:vAlign w:val="center"/>
          </w:tcPr>
          <w:p w14:paraId="5CEF4458" w14:textId="3F19CBB7"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Цель. Повышение уровня комфорта городской среды на территории сельского поселения Серноводск муниципального района Сергиевский</w:t>
            </w:r>
          </w:p>
        </w:tc>
      </w:tr>
      <w:tr w:rsidR="0022515E" w:rsidRPr="0022515E" w14:paraId="6BA07E8D" w14:textId="77777777" w:rsidTr="0022515E">
        <w:tc>
          <w:tcPr>
            <w:tcW w:w="0" w:type="auto"/>
            <w:gridSpan w:val="6"/>
            <w:vAlign w:val="center"/>
          </w:tcPr>
          <w:p w14:paraId="76673AF7" w14:textId="3EA2E362"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b/>
                <w:sz w:val="12"/>
                <w:szCs w:val="12"/>
              </w:rPr>
              <w:t>Задача 1. Обеспечение реализации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tc>
      </w:tr>
      <w:tr w:rsidR="0022515E" w:rsidRPr="0022515E" w14:paraId="4595C856" w14:textId="77777777" w:rsidTr="0022515E">
        <w:tc>
          <w:tcPr>
            <w:tcW w:w="0" w:type="auto"/>
            <w:vAlign w:val="center"/>
          </w:tcPr>
          <w:p w14:paraId="65809EE7" w14:textId="1E336F6C" w:rsidR="0022515E" w:rsidRPr="0022515E" w:rsidRDefault="0022515E" w:rsidP="0022515E">
            <w:pPr>
              <w:tabs>
                <w:tab w:val="left" w:pos="6936"/>
              </w:tabs>
              <w:jc w:val="center"/>
              <w:rPr>
                <w:rFonts w:ascii="Times New Roman" w:hAnsi="Times New Roman" w:cs="Times New Roman"/>
                <w:b/>
                <w:sz w:val="12"/>
                <w:szCs w:val="12"/>
              </w:rPr>
            </w:pPr>
            <w:r w:rsidRPr="0022515E">
              <w:rPr>
                <w:rFonts w:ascii="Times New Roman" w:hAnsi="Times New Roman" w:cs="Times New Roman"/>
                <w:sz w:val="12"/>
                <w:szCs w:val="12"/>
              </w:rPr>
              <w:t>1.</w:t>
            </w:r>
          </w:p>
        </w:tc>
        <w:tc>
          <w:tcPr>
            <w:tcW w:w="0" w:type="auto"/>
            <w:vAlign w:val="center"/>
          </w:tcPr>
          <w:p w14:paraId="125CF656" w14:textId="36465674"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сельского поселения Серноводск 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0" w:type="auto"/>
            <w:vAlign w:val="center"/>
          </w:tcPr>
          <w:p w14:paraId="136302BC" w14:textId="436F8046"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sz w:val="12"/>
                <w:szCs w:val="12"/>
              </w:rPr>
              <w:t>единиц</w:t>
            </w:r>
          </w:p>
        </w:tc>
        <w:tc>
          <w:tcPr>
            <w:tcW w:w="0" w:type="auto"/>
            <w:vAlign w:val="center"/>
          </w:tcPr>
          <w:p w14:paraId="586C9055" w14:textId="2798D8FE"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sz w:val="12"/>
                <w:szCs w:val="12"/>
              </w:rPr>
              <w:t>1</w:t>
            </w:r>
          </w:p>
        </w:tc>
        <w:tc>
          <w:tcPr>
            <w:tcW w:w="0" w:type="auto"/>
            <w:vAlign w:val="center"/>
          </w:tcPr>
          <w:p w14:paraId="57E9E2E5" w14:textId="2DC960C4"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sz w:val="12"/>
                <w:szCs w:val="12"/>
              </w:rPr>
              <w:t>1</w:t>
            </w:r>
          </w:p>
        </w:tc>
        <w:tc>
          <w:tcPr>
            <w:tcW w:w="0" w:type="auto"/>
            <w:vAlign w:val="center"/>
          </w:tcPr>
          <w:p w14:paraId="42B2591D" w14:textId="21920689" w:rsidR="0022515E" w:rsidRPr="0022515E" w:rsidRDefault="0022515E" w:rsidP="0022515E">
            <w:pPr>
              <w:tabs>
                <w:tab w:val="left" w:pos="6936"/>
              </w:tabs>
              <w:jc w:val="center"/>
              <w:rPr>
                <w:rFonts w:ascii="Times New Roman" w:eastAsia="Calibri" w:hAnsi="Times New Roman" w:cs="Times New Roman"/>
                <w:bCs/>
                <w:sz w:val="12"/>
                <w:szCs w:val="12"/>
              </w:rPr>
            </w:pPr>
            <w:r w:rsidRPr="0022515E">
              <w:rPr>
                <w:rFonts w:ascii="Times New Roman" w:hAnsi="Times New Roman" w:cs="Times New Roman"/>
                <w:sz w:val="12"/>
                <w:szCs w:val="12"/>
              </w:rPr>
              <w:t>2</w:t>
            </w:r>
          </w:p>
        </w:tc>
      </w:tr>
      <w:tr w:rsidR="0022515E" w:rsidRPr="0022515E" w14:paraId="2966B571" w14:textId="77777777" w:rsidTr="0022515E">
        <w:tc>
          <w:tcPr>
            <w:tcW w:w="0" w:type="auto"/>
            <w:vAlign w:val="center"/>
          </w:tcPr>
          <w:p w14:paraId="727C292B" w14:textId="644B66D2"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c>
          <w:tcPr>
            <w:tcW w:w="0" w:type="auto"/>
            <w:vAlign w:val="center"/>
          </w:tcPr>
          <w:p w14:paraId="20444D29" w14:textId="3BB47E06"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сельского поселения Серноводск муниципального района Сергиевский)</w:t>
            </w:r>
          </w:p>
        </w:tc>
        <w:tc>
          <w:tcPr>
            <w:tcW w:w="0" w:type="auto"/>
            <w:vAlign w:val="center"/>
          </w:tcPr>
          <w:p w14:paraId="7750DF27" w14:textId="16539010"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единиц</w:t>
            </w:r>
          </w:p>
        </w:tc>
        <w:tc>
          <w:tcPr>
            <w:tcW w:w="0" w:type="auto"/>
            <w:vAlign w:val="center"/>
          </w:tcPr>
          <w:p w14:paraId="748DE362" w14:textId="1ECA6E29"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0</w:t>
            </w:r>
          </w:p>
        </w:tc>
        <w:tc>
          <w:tcPr>
            <w:tcW w:w="0" w:type="auto"/>
            <w:vAlign w:val="center"/>
          </w:tcPr>
          <w:p w14:paraId="02592F80" w14:textId="56F0E526"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0</w:t>
            </w:r>
          </w:p>
        </w:tc>
        <w:tc>
          <w:tcPr>
            <w:tcW w:w="0" w:type="auto"/>
            <w:vAlign w:val="center"/>
          </w:tcPr>
          <w:p w14:paraId="327FEF95" w14:textId="7293BCDE"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0</w:t>
            </w:r>
          </w:p>
        </w:tc>
      </w:tr>
      <w:tr w:rsidR="0022515E" w:rsidRPr="0022515E" w14:paraId="311F1C65" w14:textId="77777777" w:rsidTr="0022515E">
        <w:tc>
          <w:tcPr>
            <w:tcW w:w="0" w:type="auto"/>
            <w:vAlign w:val="center"/>
          </w:tcPr>
          <w:p w14:paraId="7E060C6F" w14:textId="11910C6F"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3.</w:t>
            </w:r>
          </w:p>
        </w:tc>
        <w:tc>
          <w:tcPr>
            <w:tcW w:w="0" w:type="auto"/>
            <w:vAlign w:val="center"/>
          </w:tcPr>
          <w:p w14:paraId="491807AB" w14:textId="0496CB94"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сельского поселения Серноводск муниципального района Сергиевский)</w:t>
            </w:r>
          </w:p>
        </w:tc>
        <w:tc>
          <w:tcPr>
            <w:tcW w:w="0" w:type="auto"/>
            <w:vAlign w:val="center"/>
          </w:tcPr>
          <w:p w14:paraId="39EB0303" w14:textId="280CAAA8"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единиц</w:t>
            </w:r>
          </w:p>
        </w:tc>
        <w:tc>
          <w:tcPr>
            <w:tcW w:w="0" w:type="auto"/>
            <w:vAlign w:val="center"/>
          </w:tcPr>
          <w:p w14:paraId="07DF6668" w14:textId="08FBCA39"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0</w:t>
            </w:r>
          </w:p>
        </w:tc>
        <w:tc>
          <w:tcPr>
            <w:tcW w:w="0" w:type="auto"/>
            <w:vAlign w:val="center"/>
          </w:tcPr>
          <w:p w14:paraId="20684EDE" w14:textId="3E89A25B"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c>
          <w:tcPr>
            <w:tcW w:w="0" w:type="auto"/>
            <w:vAlign w:val="center"/>
          </w:tcPr>
          <w:p w14:paraId="5CA65F22" w14:textId="412658FF"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r>
      <w:tr w:rsidR="0022515E" w:rsidRPr="0022515E" w14:paraId="335C1C54" w14:textId="77777777" w:rsidTr="0022515E">
        <w:tc>
          <w:tcPr>
            <w:tcW w:w="0" w:type="auto"/>
            <w:vAlign w:val="center"/>
          </w:tcPr>
          <w:p w14:paraId="2D8EDF47" w14:textId="6FB798E8"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4.</w:t>
            </w:r>
          </w:p>
        </w:tc>
        <w:tc>
          <w:tcPr>
            <w:tcW w:w="0" w:type="auto"/>
            <w:vAlign w:val="center"/>
          </w:tcPr>
          <w:p w14:paraId="5D1861D6" w14:textId="7171E6AD"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22515E">
              <w:rPr>
                <w:rFonts w:ascii="Times New Roman" w:hAnsi="Times New Roman" w:cs="Times New Roman"/>
                <w:sz w:val="12"/>
                <w:szCs w:val="12"/>
              </w:rPr>
              <w:t>территорий</w:t>
            </w:r>
            <w:proofErr w:type="gramEnd"/>
            <w:r w:rsidRPr="0022515E">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tc>
        <w:tc>
          <w:tcPr>
            <w:tcW w:w="0" w:type="auto"/>
            <w:vAlign w:val="center"/>
          </w:tcPr>
          <w:p w14:paraId="0B6E2DAE" w14:textId="39AB785A"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w:t>
            </w:r>
          </w:p>
        </w:tc>
        <w:tc>
          <w:tcPr>
            <w:tcW w:w="0" w:type="auto"/>
            <w:vAlign w:val="center"/>
          </w:tcPr>
          <w:p w14:paraId="1CDB2502" w14:textId="00171EE7"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100</w:t>
            </w:r>
          </w:p>
        </w:tc>
        <w:tc>
          <w:tcPr>
            <w:tcW w:w="0" w:type="auto"/>
            <w:vAlign w:val="center"/>
          </w:tcPr>
          <w:p w14:paraId="1E278B6E" w14:textId="451FBEE3"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100</w:t>
            </w:r>
          </w:p>
        </w:tc>
        <w:tc>
          <w:tcPr>
            <w:tcW w:w="0" w:type="auto"/>
            <w:vAlign w:val="center"/>
          </w:tcPr>
          <w:p w14:paraId="6E1CBC4C" w14:textId="6DEAED72"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100</w:t>
            </w:r>
          </w:p>
        </w:tc>
      </w:tr>
      <w:tr w:rsidR="0022515E" w:rsidRPr="0022515E" w14:paraId="0036AEF6" w14:textId="77777777" w:rsidTr="0022515E">
        <w:tc>
          <w:tcPr>
            <w:tcW w:w="0" w:type="auto"/>
            <w:gridSpan w:val="6"/>
            <w:vAlign w:val="center"/>
          </w:tcPr>
          <w:p w14:paraId="0B126CDD" w14:textId="63F27E57"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Серноводск муниципального района Сергиевский</w:t>
            </w:r>
          </w:p>
        </w:tc>
      </w:tr>
      <w:tr w:rsidR="0022515E" w:rsidRPr="0022515E" w14:paraId="424195F5" w14:textId="77777777" w:rsidTr="0022515E">
        <w:tc>
          <w:tcPr>
            <w:tcW w:w="0" w:type="auto"/>
            <w:vAlign w:val="center"/>
          </w:tcPr>
          <w:p w14:paraId="46E41769" w14:textId="6922AFE5" w:rsidR="0022515E" w:rsidRPr="0022515E" w:rsidRDefault="0022515E" w:rsidP="0022515E">
            <w:pPr>
              <w:tabs>
                <w:tab w:val="left" w:pos="6936"/>
              </w:tabs>
              <w:jc w:val="center"/>
              <w:rPr>
                <w:rFonts w:ascii="Times New Roman" w:hAnsi="Times New Roman" w:cs="Times New Roman"/>
                <w:b/>
                <w:sz w:val="12"/>
                <w:szCs w:val="12"/>
              </w:rPr>
            </w:pPr>
            <w:r w:rsidRPr="0022515E">
              <w:rPr>
                <w:rFonts w:ascii="Times New Roman" w:hAnsi="Times New Roman" w:cs="Times New Roman"/>
                <w:sz w:val="12"/>
                <w:szCs w:val="12"/>
              </w:rPr>
              <w:t>5.</w:t>
            </w:r>
          </w:p>
        </w:tc>
        <w:tc>
          <w:tcPr>
            <w:tcW w:w="0" w:type="auto"/>
            <w:vAlign w:val="center"/>
          </w:tcPr>
          <w:p w14:paraId="3762DF3A" w14:textId="72C2D781"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Серноводск муниципального района Сергиевский</w:t>
            </w:r>
          </w:p>
        </w:tc>
        <w:tc>
          <w:tcPr>
            <w:tcW w:w="0" w:type="auto"/>
            <w:vAlign w:val="center"/>
          </w:tcPr>
          <w:p w14:paraId="671A83DE" w14:textId="37D25E9C"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единиц</w:t>
            </w:r>
          </w:p>
        </w:tc>
        <w:tc>
          <w:tcPr>
            <w:tcW w:w="0" w:type="auto"/>
            <w:vAlign w:val="center"/>
          </w:tcPr>
          <w:p w14:paraId="7F41C6A4" w14:textId="1C844C22"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1</w:t>
            </w:r>
          </w:p>
        </w:tc>
        <w:tc>
          <w:tcPr>
            <w:tcW w:w="0" w:type="auto"/>
            <w:vAlign w:val="center"/>
          </w:tcPr>
          <w:p w14:paraId="196E9078" w14:textId="1A697671"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w:t>
            </w:r>
          </w:p>
        </w:tc>
        <w:tc>
          <w:tcPr>
            <w:tcW w:w="0" w:type="auto"/>
            <w:vAlign w:val="center"/>
          </w:tcPr>
          <w:p w14:paraId="41A90E0E" w14:textId="5AF18878"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r>
      <w:tr w:rsidR="0022515E" w:rsidRPr="0022515E" w14:paraId="339A9452" w14:textId="77777777" w:rsidTr="0022515E">
        <w:tc>
          <w:tcPr>
            <w:tcW w:w="0" w:type="auto"/>
            <w:vAlign w:val="center"/>
          </w:tcPr>
          <w:p w14:paraId="2CDD0D4B" w14:textId="4C38DF03"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6.</w:t>
            </w:r>
          </w:p>
        </w:tc>
        <w:tc>
          <w:tcPr>
            <w:tcW w:w="0" w:type="auto"/>
            <w:vAlign w:val="center"/>
          </w:tcPr>
          <w:p w14:paraId="3753B988" w14:textId="3CD04C08"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Серноводск муниципального района Сергиевский в отчетном году</w:t>
            </w:r>
          </w:p>
        </w:tc>
        <w:tc>
          <w:tcPr>
            <w:tcW w:w="0" w:type="auto"/>
            <w:vAlign w:val="center"/>
          </w:tcPr>
          <w:p w14:paraId="22017498" w14:textId="1E01B5DC"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w:t>
            </w:r>
          </w:p>
        </w:tc>
        <w:tc>
          <w:tcPr>
            <w:tcW w:w="0" w:type="auto"/>
            <w:vAlign w:val="center"/>
          </w:tcPr>
          <w:p w14:paraId="2CE2AB0F" w14:textId="42AA826D"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100</w:t>
            </w:r>
          </w:p>
        </w:tc>
        <w:tc>
          <w:tcPr>
            <w:tcW w:w="0" w:type="auto"/>
            <w:vAlign w:val="center"/>
          </w:tcPr>
          <w:p w14:paraId="0EC92F00" w14:textId="225A70B5"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100</w:t>
            </w:r>
          </w:p>
        </w:tc>
        <w:tc>
          <w:tcPr>
            <w:tcW w:w="0" w:type="auto"/>
            <w:vAlign w:val="center"/>
          </w:tcPr>
          <w:p w14:paraId="571CD097" w14:textId="02A292D2"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100</w:t>
            </w:r>
          </w:p>
        </w:tc>
      </w:tr>
      <w:tr w:rsidR="0022515E" w:rsidRPr="0022515E" w14:paraId="1813A7AE" w14:textId="77777777" w:rsidTr="0022515E">
        <w:tc>
          <w:tcPr>
            <w:tcW w:w="0" w:type="auto"/>
            <w:gridSpan w:val="6"/>
            <w:vAlign w:val="center"/>
          </w:tcPr>
          <w:p w14:paraId="6967E3A4" w14:textId="1FA10A5C"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tc>
      </w:tr>
      <w:tr w:rsidR="0022515E" w:rsidRPr="0022515E" w14:paraId="54DFD6C9" w14:textId="77777777" w:rsidTr="0022515E">
        <w:tc>
          <w:tcPr>
            <w:tcW w:w="0" w:type="auto"/>
            <w:vAlign w:val="center"/>
          </w:tcPr>
          <w:p w14:paraId="6E9A4E99" w14:textId="2A3FD103" w:rsidR="0022515E" w:rsidRPr="0022515E" w:rsidRDefault="0022515E" w:rsidP="0022515E">
            <w:pPr>
              <w:tabs>
                <w:tab w:val="left" w:pos="6936"/>
              </w:tabs>
              <w:jc w:val="center"/>
              <w:rPr>
                <w:rFonts w:ascii="Times New Roman" w:hAnsi="Times New Roman" w:cs="Times New Roman"/>
                <w:b/>
                <w:sz w:val="12"/>
                <w:szCs w:val="12"/>
              </w:rPr>
            </w:pPr>
            <w:r w:rsidRPr="0022515E">
              <w:rPr>
                <w:rFonts w:ascii="Times New Roman" w:hAnsi="Times New Roman" w:cs="Times New Roman"/>
                <w:sz w:val="12"/>
                <w:szCs w:val="12"/>
              </w:rPr>
              <w:t>7.</w:t>
            </w:r>
          </w:p>
        </w:tc>
        <w:tc>
          <w:tcPr>
            <w:tcW w:w="0" w:type="auto"/>
            <w:vAlign w:val="center"/>
          </w:tcPr>
          <w:p w14:paraId="30C64403" w14:textId="6D421A75"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0" w:type="auto"/>
            <w:vAlign w:val="center"/>
          </w:tcPr>
          <w:p w14:paraId="412BE774" w14:textId="1BFDE774"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w:t>
            </w:r>
          </w:p>
        </w:tc>
        <w:tc>
          <w:tcPr>
            <w:tcW w:w="0" w:type="auto"/>
            <w:vAlign w:val="center"/>
          </w:tcPr>
          <w:p w14:paraId="4C5B281A" w14:textId="76A504CF"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100</w:t>
            </w:r>
          </w:p>
        </w:tc>
        <w:tc>
          <w:tcPr>
            <w:tcW w:w="0" w:type="auto"/>
            <w:vAlign w:val="center"/>
          </w:tcPr>
          <w:p w14:paraId="601E5AEA" w14:textId="33B677D4"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100</w:t>
            </w:r>
          </w:p>
        </w:tc>
        <w:tc>
          <w:tcPr>
            <w:tcW w:w="0" w:type="auto"/>
            <w:vAlign w:val="center"/>
          </w:tcPr>
          <w:p w14:paraId="0792AB50" w14:textId="7A1FD8F4"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100</w:t>
            </w:r>
          </w:p>
        </w:tc>
      </w:tr>
      <w:tr w:rsidR="0022515E" w:rsidRPr="0022515E" w14:paraId="7A44E4E8" w14:textId="77777777" w:rsidTr="0022515E">
        <w:tc>
          <w:tcPr>
            <w:tcW w:w="0" w:type="auto"/>
            <w:vAlign w:val="center"/>
          </w:tcPr>
          <w:p w14:paraId="35D64A8E" w14:textId="400E871A"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8.</w:t>
            </w:r>
          </w:p>
        </w:tc>
        <w:tc>
          <w:tcPr>
            <w:tcW w:w="0" w:type="auto"/>
            <w:vAlign w:val="center"/>
          </w:tcPr>
          <w:p w14:paraId="78F6EA8C" w14:textId="0861BCCD"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сельского поселения Серноводск муниципального района Сергиевский и бизнеса в инициировании проектов по благоустройству</w:t>
            </w:r>
          </w:p>
        </w:tc>
        <w:tc>
          <w:tcPr>
            <w:tcW w:w="0" w:type="auto"/>
            <w:vAlign w:val="center"/>
          </w:tcPr>
          <w:p w14:paraId="3390E935" w14:textId="2894BB79"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единиц</w:t>
            </w:r>
          </w:p>
        </w:tc>
        <w:tc>
          <w:tcPr>
            <w:tcW w:w="0" w:type="auto"/>
            <w:vAlign w:val="center"/>
          </w:tcPr>
          <w:p w14:paraId="594F62E8" w14:textId="6CE8D0DE"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1</w:t>
            </w:r>
          </w:p>
        </w:tc>
        <w:tc>
          <w:tcPr>
            <w:tcW w:w="0" w:type="auto"/>
            <w:vAlign w:val="center"/>
          </w:tcPr>
          <w:p w14:paraId="55923127" w14:textId="3AA1D287"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w:t>
            </w:r>
          </w:p>
        </w:tc>
        <w:tc>
          <w:tcPr>
            <w:tcW w:w="0" w:type="auto"/>
            <w:vAlign w:val="center"/>
          </w:tcPr>
          <w:p w14:paraId="64747AF5" w14:textId="6D1664E0"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r>
      <w:tr w:rsidR="0022515E" w:rsidRPr="0022515E" w14:paraId="439E46F0" w14:textId="77777777" w:rsidTr="0022515E">
        <w:tc>
          <w:tcPr>
            <w:tcW w:w="0" w:type="auto"/>
            <w:vAlign w:val="center"/>
          </w:tcPr>
          <w:p w14:paraId="58EC3259" w14:textId="2A14427A"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lastRenderedPageBreak/>
              <w:t>9.</w:t>
            </w:r>
          </w:p>
        </w:tc>
        <w:tc>
          <w:tcPr>
            <w:tcW w:w="0" w:type="auto"/>
            <w:vAlign w:val="center"/>
          </w:tcPr>
          <w:p w14:paraId="78545406" w14:textId="6646FB44"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Серноводск муниципального района Сергиевский</w:t>
            </w:r>
          </w:p>
        </w:tc>
        <w:tc>
          <w:tcPr>
            <w:tcW w:w="0" w:type="auto"/>
            <w:vAlign w:val="center"/>
          </w:tcPr>
          <w:p w14:paraId="56286643" w14:textId="4C223B57"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единиц</w:t>
            </w:r>
          </w:p>
        </w:tc>
        <w:tc>
          <w:tcPr>
            <w:tcW w:w="0" w:type="auto"/>
            <w:vAlign w:val="center"/>
          </w:tcPr>
          <w:p w14:paraId="66E7EA62" w14:textId="584B5810"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0</w:t>
            </w:r>
          </w:p>
        </w:tc>
        <w:tc>
          <w:tcPr>
            <w:tcW w:w="0" w:type="auto"/>
            <w:vAlign w:val="center"/>
          </w:tcPr>
          <w:p w14:paraId="6A17ADD5" w14:textId="5D7E4763"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c>
          <w:tcPr>
            <w:tcW w:w="0" w:type="auto"/>
            <w:vAlign w:val="center"/>
          </w:tcPr>
          <w:p w14:paraId="2974A45D" w14:textId="5085782E"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2</w:t>
            </w:r>
          </w:p>
        </w:tc>
      </w:tr>
      <w:tr w:rsidR="0022515E" w:rsidRPr="0022515E" w14:paraId="53870F95" w14:textId="77777777" w:rsidTr="0022515E">
        <w:tc>
          <w:tcPr>
            <w:tcW w:w="0" w:type="auto"/>
            <w:vAlign w:val="center"/>
          </w:tcPr>
          <w:p w14:paraId="78272A85" w14:textId="7F6D9D71"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10.</w:t>
            </w:r>
          </w:p>
        </w:tc>
        <w:tc>
          <w:tcPr>
            <w:tcW w:w="0" w:type="auto"/>
            <w:vAlign w:val="center"/>
          </w:tcPr>
          <w:p w14:paraId="11971AB8" w14:textId="2B3E01D8"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и иными заинтересованными лицами</w:t>
            </w:r>
          </w:p>
        </w:tc>
        <w:tc>
          <w:tcPr>
            <w:tcW w:w="0" w:type="auto"/>
            <w:vAlign w:val="center"/>
          </w:tcPr>
          <w:p w14:paraId="6CE8B59F" w14:textId="04D996CF"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единиц</w:t>
            </w:r>
          </w:p>
        </w:tc>
        <w:tc>
          <w:tcPr>
            <w:tcW w:w="0" w:type="auto"/>
            <w:vAlign w:val="center"/>
          </w:tcPr>
          <w:p w14:paraId="368C781E" w14:textId="2A7B46C9" w:rsidR="0022515E" w:rsidRPr="0022515E" w:rsidRDefault="0022515E" w:rsidP="0022515E">
            <w:pPr>
              <w:pStyle w:val="ConsPlusNormal"/>
              <w:ind w:firstLine="0"/>
              <w:jc w:val="center"/>
              <w:rPr>
                <w:rFonts w:ascii="Times New Roman" w:hAnsi="Times New Roman" w:cs="Times New Roman"/>
                <w:sz w:val="12"/>
                <w:szCs w:val="12"/>
              </w:rPr>
            </w:pPr>
            <w:r w:rsidRPr="0022515E">
              <w:rPr>
                <w:rFonts w:ascii="Times New Roman" w:hAnsi="Times New Roman" w:cs="Times New Roman"/>
                <w:sz w:val="12"/>
                <w:szCs w:val="12"/>
              </w:rPr>
              <w:t>1</w:t>
            </w:r>
          </w:p>
        </w:tc>
        <w:tc>
          <w:tcPr>
            <w:tcW w:w="0" w:type="auto"/>
            <w:vAlign w:val="center"/>
          </w:tcPr>
          <w:p w14:paraId="45E8EB58" w14:textId="565760B7"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0</w:t>
            </w:r>
          </w:p>
        </w:tc>
        <w:tc>
          <w:tcPr>
            <w:tcW w:w="0" w:type="auto"/>
            <w:vAlign w:val="center"/>
          </w:tcPr>
          <w:p w14:paraId="13995DA6" w14:textId="71262232" w:rsidR="0022515E" w:rsidRPr="0022515E" w:rsidRDefault="0022515E" w:rsidP="0022515E">
            <w:pPr>
              <w:tabs>
                <w:tab w:val="left" w:pos="6936"/>
              </w:tabs>
              <w:jc w:val="center"/>
              <w:rPr>
                <w:rFonts w:ascii="Times New Roman" w:hAnsi="Times New Roman" w:cs="Times New Roman"/>
                <w:sz w:val="12"/>
                <w:szCs w:val="12"/>
              </w:rPr>
            </w:pPr>
            <w:r w:rsidRPr="0022515E">
              <w:rPr>
                <w:rFonts w:ascii="Times New Roman" w:hAnsi="Times New Roman" w:cs="Times New Roman"/>
                <w:sz w:val="12"/>
                <w:szCs w:val="12"/>
              </w:rPr>
              <w:t>1</w:t>
            </w:r>
          </w:p>
        </w:tc>
      </w:tr>
    </w:tbl>
    <w:p w14:paraId="37A32526" w14:textId="77777777" w:rsidR="0022515E" w:rsidRDefault="0022515E" w:rsidP="0022515E">
      <w:pPr>
        <w:tabs>
          <w:tab w:val="left" w:pos="6936"/>
        </w:tabs>
        <w:spacing w:after="0" w:line="240" w:lineRule="auto"/>
        <w:ind w:firstLine="284"/>
        <w:jc w:val="center"/>
        <w:rPr>
          <w:rFonts w:ascii="Times New Roman" w:eastAsia="Calibri" w:hAnsi="Times New Roman" w:cs="Times New Roman"/>
          <w:bCs/>
          <w:sz w:val="12"/>
          <w:szCs w:val="12"/>
        </w:rPr>
      </w:pPr>
    </w:p>
    <w:p w14:paraId="70EA0E5B"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Приложение № 2</w:t>
      </w:r>
    </w:p>
    <w:p w14:paraId="5E35B8CF"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 xml:space="preserve">к проекту муниципальной программы </w:t>
      </w:r>
    </w:p>
    <w:p w14:paraId="4DFFD1DD"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сельского поселения Серноводск</w:t>
      </w:r>
    </w:p>
    <w:p w14:paraId="6A22DE01"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муниципального района Сергиевский</w:t>
      </w:r>
    </w:p>
    <w:p w14:paraId="56ABBA95"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 xml:space="preserve">"Формирование </w:t>
      </w:r>
      <w:proofErr w:type="gramStart"/>
      <w:r w:rsidRPr="0022515E">
        <w:rPr>
          <w:rFonts w:ascii="Times New Roman" w:eastAsia="Calibri" w:hAnsi="Times New Roman" w:cs="Times New Roman"/>
          <w:bCs/>
          <w:sz w:val="12"/>
          <w:szCs w:val="12"/>
        </w:rPr>
        <w:t>комфортной</w:t>
      </w:r>
      <w:proofErr w:type="gramEnd"/>
    </w:p>
    <w:p w14:paraId="1521C764" w14:textId="77777777" w:rsidR="0022515E" w:rsidRPr="0022515E" w:rsidRDefault="0022515E" w:rsidP="0022515E">
      <w:pPr>
        <w:tabs>
          <w:tab w:val="left" w:pos="6936"/>
        </w:tabs>
        <w:spacing w:after="0" w:line="240" w:lineRule="auto"/>
        <w:ind w:firstLine="284"/>
        <w:jc w:val="right"/>
        <w:rPr>
          <w:rFonts w:ascii="Times New Roman" w:eastAsia="Calibri" w:hAnsi="Times New Roman" w:cs="Times New Roman"/>
          <w:bCs/>
          <w:sz w:val="12"/>
          <w:szCs w:val="12"/>
        </w:rPr>
      </w:pPr>
      <w:r w:rsidRPr="0022515E">
        <w:rPr>
          <w:rFonts w:ascii="Times New Roman" w:eastAsia="Calibri" w:hAnsi="Times New Roman" w:cs="Times New Roman"/>
          <w:bCs/>
          <w:sz w:val="12"/>
          <w:szCs w:val="12"/>
        </w:rPr>
        <w:t>городской среды на 2023 - 2024 годы"</w:t>
      </w:r>
    </w:p>
    <w:p w14:paraId="08D4E379" w14:textId="3B025423" w:rsidR="0022515E" w:rsidRDefault="0022515E" w:rsidP="002251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22515E">
        <w:rPr>
          <w:rFonts w:ascii="Times New Roman" w:eastAsia="Calibri" w:hAnsi="Times New Roman" w:cs="Times New Roman"/>
          <w:bCs/>
          <w:sz w:val="12"/>
          <w:szCs w:val="12"/>
        </w:rPr>
        <w:t>мероприятий муниципальной программы "ФОРМИРОВ</w:t>
      </w:r>
      <w:r>
        <w:rPr>
          <w:rFonts w:ascii="Times New Roman" w:eastAsia="Calibri" w:hAnsi="Times New Roman" w:cs="Times New Roman"/>
          <w:bCs/>
          <w:sz w:val="12"/>
          <w:szCs w:val="12"/>
        </w:rPr>
        <w:t xml:space="preserve">АНИЕ КОМФОРТНОЙ ГОРОДСКОЙ СРЕДЫ </w:t>
      </w:r>
      <w:r w:rsidRPr="0022515E">
        <w:rPr>
          <w:rFonts w:ascii="Times New Roman" w:eastAsia="Calibri" w:hAnsi="Times New Roman" w:cs="Times New Roman"/>
          <w:bCs/>
          <w:sz w:val="12"/>
          <w:szCs w:val="12"/>
        </w:rPr>
        <w:t>на 2023 - 2024 ГОДЫ"</w:t>
      </w:r>
    </w:p>
    <w:tbl>
      <w:tblPr>
        <w:tblStyle w:val="aff4"/>
        <w:tblW w:w="0" w:type="auto"/>
        <w:tblLook w:val="04A0" w:firstRow="1" w:lastRow="0" w:firstColumn="1" w:lastColumn="0" w:noHBand="0" w:noVBand="1"/>
      </w:tblPr>
      <w:tblGrid>
        <w:gridCol w:w="378"/>
        <w:gridCol w:w="1157"/>
        <w:gridCol w:w="1075"/>
        <w:gridCol w:w="1016"/>
        <w:gridCol w:w="830"/>
        <w:gridCol w:w="1071"/>
        <w:gridCol w:w="845"/>
        <w:gridCol w:w="512"/>
        <w:gridCol w:w="845"/>
      </w:tblGrid>
      <w:tr w:rsidR="003B7CCD" w:rsidRPr="003B7CCD" w14:paraId="5507422A" w14:textId="77777777" w:rsidTr="003B7CCD">
        <w:tc>
          <w:tcPr>
            <w:tcW w:w="0" w:type="auto"/>
            <w:vMerge w:val="restart"/>
            <w:vAlign w:val="center"/>
          </w:tcPr>
          <w:p w14:paraId="1BE7DA35" w14:textId="07C646FF"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 xml:space="preserve">N </w:t>
            </w:r>
            <w:proofErr w:type="gramStart"/>
            <w:r w:rsidRPr="003B7CCD">
              <w:rPr>
                <w:rFonts w:ascii="Times New Roman" w:hAnsi="Times New Roman" w:cs="Times New Roman"/>
                <w:sz w:val="12"/>
                <w:szCs w:val="12"/>
              </w:rPr>
              <w:t>п</w:t>
            </w:r>
            <w:proofErr w:type="gramEnd"/>
            <w:r w:rsidRPr="003B7CCD">
              <w:rPr>
                <w:rFonts w:ascii="Times New Roman" w:hAnsi="Times New Roman" w:cs="Times New Roman"/>
                <w:sz w:val="12"/>
                <w:szCs w:val="12"/>
              </w:rPr>
              <w:t>/п</w:t>
            </w:r>
          </w:p>
        </w:tc>
        <w:tc>
          <w:tcPr>
            <w:tcW w:w="0" w:type="auto"/>
            <w:vMerge w:val="restart"/>
            <w:vAlign w:val="center"/>
          </w:tcPr>
          <w:p w14:paraId="28AAF108" w14:textId="5C9E4D3F"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Наименование цели, задачи, мероприятия</w:t>
            </w:r>
          </w:p>
        </w:tc>
        <w:tc>
          <w:tcPr>
            <w:tcW w:w="0" w:type="auto"/>
            <w:vMerge w:val="restart"/>
            <w:vAlign w:val="center"/>
          </w:tcPr>
          <w:p w14:paraId="40ED8836" w14:textId="400654F6"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Ответственные исполнители</w:t>
            </w:r>
          </w:p>
        </w:tc>
        <w:tc>
          <w:tcPr>
            <w:tcW w:w="0" w:type="auto"/>
            <w:vMerge w:val="restart"/>
            <w:vAlign w:val="center"/>
          </w:tcPr>
          <w:p w14:paraId="738F6451" w14:textId="4DF62A7F"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Соисполнители</w:t>
            </w:r>
          </w:p>
        </w:tc>
        <w:tc>
          <w:tcPr>
            <w:tcW w:w="0" w:type="auto"/>
            <w:vMerge w:val="restart"/>
            <w:vAlign w:val="center"/>
          </w:tcPr>
          <w:p w14:paraId="5F087C6C" w14:textId="77C92EC3"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Срок реализации, годы.</w:t>
            </w:r>
          </w:p>
        </w:tc>
        <w:tc>
          <w:tcPr>
            <w:tcW w:w="0" w:type="auto"/>
            <w:gridSpan w:val="3"/>
            <w:vAlign w:val="center"/>
          </w:tcPr>
          <w:p w14:paraId="35DAD09D" w14:textId="325A3963"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Объем финансирования по годам, тыс. рублей*</w:t>
            </w:r>
          </w:p>
        </w:tc>
        <w:tc>
          <w:tcPr>
            <w:tcW w:w="0" w:type="auto"/>
            <w:vMerge w:val="restart"/>
            <w:vAlign w:val="center"/>
          </w:tcPr>
          <w:p w14:paraId="2681E7F6" w14:textId="41A6EBE0"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Ожидаемый результат</w:t>
            </w:r>
          </w:p>
        </w:tc>
      </w:tr>
      <w:tr w:rsidR="003B7CCD" w:rsidRPr="003B7CCD" w14:paraId="70A9383E" w14:textId="77777777" w:rsidTr="003B7CCD">
        <w:tc>
          <w:tcPr>
            <w:tcW w:w="0" w:type="auto"/>
            <w:vMerge/>
            <w:vAlign w:val="center"/>
          </w:tcPr>
          <w:p w14:paraId="5514D3C2"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Merge/>
            <w:vAlign w:val="center"/>
          </w:tcPr>
          <w:p w14:paraId="1B0CA7D9"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Merge/>
            <w:vAlign w:val="center"/>
          </w:tcPr>
          <w:p w14:paraId="4F8FF8A9"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Merge/>
            <w:vAlign w:val="center"/>
          </w:tcPr>
          <w:p w14:paraId="61435A83"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Merge/>
            <w:vAlign w:val="center"/>
          </w:tcPr>
          <w:p w14:paraId="6FF43BBD"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Align w:val="center"/>
          </w:tcPr>
          <w:p w14:paraId="07A4ADEF" w14:textId="0B371C80"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2023</w:t>
            </w:r>
          </w:p>
        </w:tc>
        <w:tc>
          <w:tcPr>
            <w:tcW w:w="0" w:type="auto"/>
            <w:vAlign w:val="center"/>
          </w:tcPr>
          <w:p w14:paraId="53B16F6F" w14:textId="5C4D1C96"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2024</w:t>
            </w:r>
          </w:p>
        </w:tc>
        <w:tc>
          <w:tcPr>
            <w:tcW w:w="0" w:type="auto"/>
            <w:vAlign w:val="center"/>
          </w:tcPr>
          <w:p w14:paraId="590CC559" w14:textId="154E8847"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Всего</w:t>
            </w:r>
          </w:p>
        </w:tc>
        <w:tc>
          <w:tcPr>
            <w:tcW w:w="0" w:type="auto"/>
            <w:vMerge/>
            <w:vAlign w:val="center"/>
          </w:tcPr>
          <w:p w14:paraId="59FBC0DF"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r>
      <w:tr w:rsidR="003B7CCD" w:rsidRPr="003B7CCD" w14:paraId="21B67C01" w14:textId="77777777" w:rsidTr="003B7CCD">
        <w:tc>
          <w:tcPr>
            <w:tcW w:w="0" w:type="auto"/>
            <w:gridSpan w:val="9"/>
            <w:vAlign w:val="center"/>
          </w:tcPr>
          <w:p w14:paraId="051EA967" w14:textId="2BA29775"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b/>
                <w:sz w:val="12"/>
                <w:szCs w:val="12"/>
              </w:rPr>
              <w:t>Цель. Повышение уровня комфорта городской среды на территории сельского поселения Серноводск муниципального района Сергиевский</w:t>
            </w:r>
          </w:p>
        </w:tc>
      </w:tr>
      <w:tr w:rsidR="003B7CCD" w:rsidRPr="003B7CCD" w14:paraId="14DB4F73" w14:textId="77777777" w:rsidTr="003B7CCD">
        <w:tc>
          <w:tcPr>
            <w:tcW w:w="0" w:type="auto"/>
            <w:gridSpan w:val="9"/>
            <w:vAlign w:val="center"/>
          </w:tcPr>
          <w:p w14:paraId="678D71AD" w14:textId="77777777" w:rsidR="003B7CCD" w:rsidRPr="003B7CCD" w:rsidRDefault="003B7CCD" w:rsidP="003B7CCD">
            <w:pPr>
              <w:jc w:val="center"/>
              <w:rPr>
                <w:rFonts w:ascii="Times New Roman" w:hAnsi="Times New Roman" w:cs="Times New Roman"/>
                <w:b/>
                <w:sz w:val="12"/>
                <w:szCs w:val="12"/>
              </w:rPr>
            </w:pPr>
            <w:r w:rsidRPr="003B7CCD">
              <w:rPr>
                <w:rFonts w:ascii="Times New Roman" w:hAnsi="Times New Roman" w:cs="Times New Roman"/>
                <w:b/>
                <w:sz w:val="12"/>
                <w:szCs w:val="12"/>
              </w:rPr>
              <w:t>Задача 1. Обеспечение реализации мероприятий по благоустройству дворовых территорий многоквартирных домов и общественных территорий сельского поселения Серноводск муниципального района Сергиевский</w:t>
            </w:r>
          </w:p>
          <w:p w14:paraId="211C4CBC" w14:textId="384EE11A"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b/>
                <w:sz w:val="12"/>
                <w:szCs w:val="12"/>
              </w:rPr>
              <w:t>Задача 2.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Серноводск муниципального района Сергиевский</w:t>
            </w:r>
          </w:p>
        </w:tc>
      </w:tr>
      <w:tr w:rsidR="003B7CCD" w:rsidRPr="003B7CCD" w14:paraId="0AC7C336" w14:textId="77777777" w:rsidTr="003B7CCD">
        <w:tc>
          <w:tcPr>
            <w:tcW w:w="0" w:type="auto"/>
            <w:vAlign w:val="center"/>
          </w:tcPr>
          <w:p w14:paraId="088E2A55" w14:textId="2C98A5FE" w:rsidR="003B7CCD" w:rsidRPr="003B7CCD" w:rsidRDefault="003B7CCD" w:rsidP="003B7CCD">
            <w:pPr>
              <w:jc w:val="center"/>
              <w:rPr>
                <w:rFonts w:ascii="Times New Roman" w:hAnsi="Times New Roman" w:cs="Times New Roman"/>
                <w:b/>
                <w:sz w:val="12"/>
                <w:szCs w:val="12"/>
              </w:rPr>
            </w:pPr>
            <w:r w:rsidRPr="003B7CCD">
              <w:rPr>
                <w:rFonts w:ascii="Times New Roman" w:hAnsi="Times New Roman" w:cs="Times New Roman"/>
                <w:sz w:val="12"/>
                <w:szCs w:val="12"/>
              </w:rPr>
              <w:t>1..</w:t>
            </w:r>
          </w:p>
        </w:tc>
        <w:tc>
          <w:tcPr>
            <w:tcW w:w="0" w:type="auto"/>
            <w:vAlign w:val="center"/>
          </w:tcPr>
          <w:p w14:paraId="50FAAAC9" w14:textId="7724BDAA"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Мониторинг доли дворовых территорий многоквартирных домов и общественных территорий сельского поселения Серноводск</w:t>
            </w:r>
            <w:r w:rsidRPr="003B7CCD">
              <w:rPr>
                <w:rFonts w:ascii="Times New Roman" w:hAnsi="Times New Roman" w:cs="Times New Roman"/>
                <w:b/>
                <w:sz w:val="12"/>
                <w:szCs w:val="12"/>
              </w:rPr>
              <w:t xml:space="preserve"> </w:t>
            </w:r>
            <w:r w:rsidRPr="003B7CCD">
              <w:rPr>
                <w:rFonts w:ascii="Times New Roman" w:hAnsi="Times New Roman" w:cs="Times New Roman"/>
                <w:sz w:val="12"/>
                <w:szCs w:val="12"/>
              </w:rPr>
              <w:t>муниципального района Сергиевский, благоустроенных в результате реализации программных мероприятий по формированию комфортной городской среды</w:t>
            </w:r>
          </w:p>
        </w:tc>
        <w:tc>
          <w:tcPr>
            <w:tcW w:w="0" w:type="auto"/>
            <w:vAlign w:val="center"/>
          </w:tcPr>
          <w:p w14:paraId="3B76CBCB" w14:textId="578D0C08"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Администрация</w:t>
            </w:r>
            <w:r w:rsidRPr="003B7CCD">
              <w:rPr>
                <w:rFonts w:ascii="Times New Roman" w:hAnsi="Times New Roman" w:cs="Times New Roman"/>
                <w:b/>
                <w:sz w:val="12"/>
                <w:szCs w:val="12"/>
              </w:rPr>
              <w:t xml:space="preserve"> </w:t>
            </w:r>
            <w:r w:rsidRPr="003B7CCD">
              <w:rPr>
                <w:rFonts w:ascii="Times New Roman" w:hAnsi="Times New Roman" w:cs="Times New Roman"/>
                <w:sz w:val="12"/>
                <w:szCs w:val="12"/>
              </w:rPr>
              <w:t>сельского поселения Серноводск муниципального района Сергиевский</w:t>
            </w:r>
          </w:p>
        </w:tc>
        <w:tc>
          <w:tcPr>
            <w:tcW w:w="0" w:type="auto"/>
            <w:vAlign w:val="center"/>
          </w:tcPr>
          <w:p w14:paraId="5774FE5D" w14:textId="591370B0"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w:t>
            </w:r>
          </w:p>
        </w:tc>
        <w:tc>
          <w:tcPr>
            <w:tcW w:w="0" w:type="auto"/>
            <w:vAlign w:val="center"/>
          </w:tcPr>
          <w:p w14:paraId="3E4F2AE6" w14:textId="59D6EB59"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2023 - 2024</w:t>
            </w:r>
          </w:p>
        </w:tc>
        <w:tc>
          <w:tcPr>
            <w:tcW w:w="0" w:type="auto"/>
            <w:vAlign w:val="center"/>
          </w:tcPr>
          <w:p w14:paraId="7E2D8FB8" w14:textId="01771016"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В рамках финансирования основной деятельности</w:t>
            </w:r>
          </w:p>
        </w:tc>
        <w:tc>
          <w:tcPr>
            <w:tcW w:w="0" w:type="auto"/>
            <w:vAlign w:val="center"/>
          </w:tcPr>
          <w:p w14:paraId="34EF81B4" w14:textId="6469B4D2" w:rsidR="003B7CCD" w:rsidRPr="003B7CCD" w:rsidRDefault="003242DE" w:rsidP="003B7CCD">
            <w:pPr>
              <w:tabs>
                <w:tab w:val="left" w:pos="6936"/>
              </w:tabs>
              <w:jc w:val="center"/>
              <w:rPr>
                <w:rFonts w:ascii="Times New Roman" w:eastAsia="Calibri" w:hAnsi="Times New Roman" w:cs="Times New Roman"/>
                <w:bCs/>
                <w:sz w:val="12"/>
                <w:szCs w:val="12"/>
              </w:rPr>
            </w:pPr>
            <w:hyperlink w:anchor="Par470" w:tooltip="1." w:history="1">
              <w:r w:rsidR="003B7CCD" w:rsidRPr="003B7CCD">
                <w:rPr>
                  <w:rFonts w:ascii="Times New Roman" w:hAnsi="Times New Roman" w:cs="Times New Roman"/>
                  <w:sz w:val="12"/>
                  <w:szCs w:val="12"/>
                </w:rPr>
                <w:t>Пункт 1 приложения 1</w:t>
              </w:r>
            </w:hyperlink>
            <w:r w:rsidR="003B7CCD" w:rsidRPr="003B7CCD">
              <w:rPr>
                <w:rFonts w:ascii="Times New Roman" w:hAnsi="Times New Roman" w:cs="Times New Roman"/>
                <w:sz w:val="12"/>
                <w:szCs w:val="12"/>
              </w:rPr>
              <w:t xml:space="preserve"> к Программе</w:t>
            </w:r>
          </w:p>
        </w:tc>
        <w:tc>
          <w:tcPr>
            <w:tcW w:w="0" w:type="auto"/>
            <w:vAlign w:val="center"/>
          </w:tcPr>
          <w:p w14:paraId="634F939B"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Align w:val="center"/>
          </w:tcPr>
          <w:p w14:paraId="7EDE8A81"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r>
      <w:tr w:rsidR="003B7CCD" w:rsidRPr="003B7CCD" w14:paraId="11281D12" w14:textId="77777777" w:rsidTr="003B7CCD">
        <w:tc>
          <w:tcPr>
            <w:tcW w:w="0" w:type="auto"/>
            <w:vAlign w:val="center"/>
          </w:tcPr>
          <w:p w14:paraId="27BD5C39" w14:textId="4AF004BE" w:rsidR="003B7CCD" w:rsidRPr="003B7CCD" w:rsidRDefault="003B7CCD" w:rsidP="003B7CCD">
            <w:pPr>
              <w:jc w:val="center"/>
              <w:rPr>
                <w:rFonts w:ascii="Times New Roman" w:hAnsi="Times New Roman" w:cs="Times New Roman"/>
                <w:sz w:val="12"/>
                <w:szCs w:val="12"/>
              </w:rPr>
            </w:pPr>
            <w:r w:rsidRPr="003B7CCD">
              <w:rPr>
                <w:rFonts w:ascii="Times New Roman" w:hAnsi="Times New Roman" w:cs="Times New Roman"/>
                <w:sz w:val="12"/>
                <w:szCs w:val="12"/>
              </w:rPr>
              <w:t>2</w:t>
            </w:r>
          </w:p>
        </w:tc>
        <w:tc>
          <w:tcPr>
            <w:tcW w:w="0" w:type="auto"/>
            <w:vAlign w:val="center"/>
          </w:tcPr>
          <w:p w14:paraId="2687C71B" w14:textId="74F2D89E"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Мониторинг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tc>
        <w:tc>
          <w:tcPr>
            <w:tcW w:w="0" w:type="auto"/>
            <w:vAlign w:val="center"/>
          </w:tcPr>
          <w:p w14:paraId="41EE2CD4" w14:textId="236D1F4F"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0" w:type="auto"/>
            <w:vAlign w:val="center"/>
          </w:tcPr>
          <w:p w14:paraId="693A8892" w14:textId="2C56E18F"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w:t>
            </w:r>
          </w:p>
        </w:tc>
        <w:tc>
          <w:tcPr>
            <w:tcW w:w="0" w:type="auto"/>
            <w:vAlign w:val="center"/>
          </w:tcPr>
          <w:p w14:paraId="059634CA" w14:textId="1C17E5D8"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2023 - 2024</w:t>
            </w:r>
          </w:p>
        </w:tc>
        <w:tc>
          <w:tcPr>
            <w:tcW w:w="0" w:type="auto"/>
            <w:vAlign w:val="center"/>
          </w:tcPr>
          <w:p w14:paraId="6E73E480" w14:textId="4B5F13ED"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В рамках финансирования основной деятельности</w:t>
            </w:r>
          </w:p>
        </w:tc>
        <w:tc>
          <w:tcPr>
            <w:tcW w:w="0" w:type="auto"/>
            <w:vAlign w:val="center"/>
          </w:tcPr>
          <w:p w14:paraId="6F11E866" w14:textId="4FB0C414" w:rsidR="003B7CCD" w:rsidRPr="003B7CCD" w:rsidRDefault="003242DE" w:rsidP="003B7CCD">
            <w:pPr>
              <w:pStyle w:val="ConsPlusNormal"/>
              <w:ind w:firstLine="0"/>
              <w:jc w:val="center"/>
              <w:rPr>
                <w:rFonts w:ascii="Times New Roman" w:hAnsi="Times New Roman" w:cs="Times New Roman"/>
                <w:sz w:val="12"/>
                <w:szCs w:val="12"/>
              </w:rPr>
            </w:pPr>
            <w:hyperlink w:anchor="Par582" w:tooltip="7." w:history="1">
              <w:r w:rsidR="003B7CCD" w:rsidRPr="003B7CCD">
                <w:rPr>
                  <w:rFonts w:ascii="Times New Roman" w:hAnsi="Times New Roman" w:cs="Times New Roman"/>
                  <w:sz w:val="12"/>
                  <w:szCs w:val="12"/>
                </w:rPr>
                <w:t>Пункт 5 приложения 1</w:t>
              </w:r>
            </w:hyperlink>
            <w:r w:rsidR="003B7CCD" w:rsidRPr="003B7CCD">
              <w:rPr>
                <w:rFonts w:ascii="Times New Roman" w:hAnsi="Times New Roman" w:cs="Times New Roman"/>
                <w:sz w:val="12"/>
                <w:szCs w:val="12"/>
              </w:rPr>
              <w:t xml:space="preserve"> к Программе</w:t>
            </w:r>
          </w:p>
        </w:tc>
        <w:tc>
          <w:tcPr>
            <w:tcW w:w="0" w:type="auto"/>
            <w:vAlign w:val="center"/>
          </w:tcPr>
          <w:p w14:paraId="1D0D9275"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c>
          <w:tcPr>
            <w:tcW w:w="0" w:type="auto"/>
            <w:vAlign w:val="center"/>
          </w:tcPr>
          <w:p w14:paraId="2CB860A8" w14:textId="77777777" w:rsidR="003B7CCD" w:rsidRPr="003B7CCD" w:rsidRDefault="003B7CCD" w:rsidP="003B7CCD">
            <w:pPr>
              <w:tabs>
                <w:tab w:val="left" w:pos="6936"/>
              </w:tabs>
              <w:jc w:val="center"/>
              <w:rPr>
                <w:rFonts w:ascii="Times New Roman" w:eastAsia="Calibri" w:hAnsi="Times New Roman" w:cs="Times New Roman"/>
                <w:bCs/>
                <w:sz w:val="12"/>
                <w:szCs w:val="12"/>
              </w:rPr>
            </w:pPr>
          </w:p>
        </w:tc>
      </w:tr>
      <w:tr w:rsidR="003B7CCD" w:rsidRPr="003B7CCD" w14:paraId="0303C90C" w14:textId="77777777" w:rsidTr="003B7CCD">
        <w:tc>
          <w:tcPr>
            <w:tcW w:w="0" w:type="auto"/>
            <w:vAlign w:val="center"/>
          </w:tcPr>
          <w:p w14:paraId="1DE07717" w14:textId="43447134" w:rsidR="003B7CCD" w:rsidRPr="003B7CCD" w:rsidRDefault="003B7CCD" w:rsidP="003B7CCD">
            <w:pPr>
              <w:jc w:val="center"/>
              <w:rPr>
                <w:rFonts w:ascii="Times New Roman" w:hAnsi="Times New Roman" w:cs="Times New Roman"/>
                <w:sz w:val="12"/>
                <w:szCs w:val="12"/>
              </w:rPr>
            </w:pPr>
            <w:r w:rsidRPr="003B7CCD">
              <w:rPr>
                <w:rFonts w:ascii="Times New Roman" w:hAnsi="Times New Roman" w:cs="Times New Roman"/>
                <w:sz w:val="12"/>
                <w:szCs w:val="12"/>
              </w:rPr>
              <w:t>3</w:t>
            </w:r>
          </w:p>
        </w:tc>
        <w:tc>
          <w:tcPr>
            <w:tcW w:w="0" w:type="auto"/>
            <w:vAlign w:val="center"/>
          </w:tcPr>
          <w:p w14:paraId="47457E34" w14:textId="33B7B94D"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 xml:space="preserve">Реализация мероприятий по благоустройству дворовых территории </w:t>
            </w:r>
            <w:r w:rsidRPr="003B7CCD">
              <w:rPr>
                <w:rFonts w:ascii="Times New Roman" w:hAnsi="Times New Roman" w:cs="Times New Roman"/>
                <w:sz w:val="12"/>
                <w:szCs w:val="12"/>
              </w:rPr>
              <w:lastRenderedPageBreak/>
              <w:t>многоквартирных домов сельского поселения Серноводск</w:t>
            </w:r>
            <w:r w:rsidRPr="003B7CCD">
              <w:rPr>
                <w:rFonts w:ascii="Times New Roman" w:hAnsi="Times New Roman" w:cs="Times New Roman"/>
                <w:b/>
                <w:sz w:val="12"/>
                <w:szCs w:val="12"/>
              </w:rPr>
              <w:t xml:space="preserve"> </w:t>
            </w:r>
            <w:r w:rsidRPr="003B7CCD">
              <w:rPr>
                <w:rFonts w:ascii="Times New Roman" w:hAnsi="Times New Roman" w:cs="Times New Roman"/>
                <w:sz w:val="12"/>
                <w:szCs w:val="12"/>
              </w:rPr>
              <w:t>муниципального района Сергиевский</w:t>
            </w:r>
          </w:p>
        </w:tc>
        <w:tc>
          <w:tcPr>
            <w:tcW w:w="0" w:type="auto"/>
            <w:vAlign w:val="center"/>
          </w:tcPr>
          <w:p w14:paraId="50076A5B" w14:textId="2A4C8E8C"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0" w:type="auto"/>
            <w:vAlign w:val="center"/>
          </w:tcPr>
          <w:p w14:paraId="4787FA40" w14:textId="560566F3"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w:t>
            </w:r>
          </w:p>
        </w:tc>
        <w:tc>
          <w:tcPr>
            <w:tcW w:w="0" w:type="auto"/>
            <w:vAlign w:val="center"/>
          </w:tcPr>
          <w:p w14:paraId="4698573F" w14:textId="284B6D2B"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2023 - 2024</w:t>
            </w:r>
          </w:p>
        </w:tc>
        <w:tc>
          <w:tcPr>
            <w:tcW w:w="0" w:type="auto"/>
            <w:vAlign w:val="center"/>
          </w:tcPr>
          <w:p w14:paraId="5D57D83D" w14:textId="70A7CBE2"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0E0F7986" w14:textId="70457EF5" w:rsidR="003B7CCD" w:rsidRPr="003B7CCD" w:rsidRDefault="003B7CCD" w:rsidP="003B7CCD">
            <w:pPr>
              <w:pStyle w:val="ConsPlusNormal"/>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02B5C999" w14:textId="35245F89" w:rsidR="003B7CCD" w:rsidRPr="003B7CCD" w:rsidRDefault="003B7CCD" w:rsidP="003B7CCD">
            <w:pPr>
              <w:tabs>
                <w:tab w:val="left" w:pos="6936"/>
              </w:tabs>
              <w:jc w:val="center"/>
              <w:rPr>
                <w:rFonts w:ascii="Times New Roman" w:eastAsia="Calibri" w:hAnsi="Times New Roman" w:cs="Times New Roman"/>
                <w:bCs/>
                <w:sz w:val="12"/>
                <w:szCs w:val="12"/>
              </w:rPr>
            </w:pPr>
            <w:r w:rsidRPr="003B7CCD">
              <w:rPr>
                <w:rFonts w:ascii="Times New Roman" w:hAnsi="Times New Roman" w:cs="Times New Roman"/>
                <w:sz w:val="12"/>
                <w:szCs w:val="12"/>
              </w:rPr>
              <w:t>0</w:t>
            </w:r>
          </w:p>
        </w:tc>
        <w:tc>
          <w:tcPr>
            <w:tcW w:w="0" w:type="auto"/>
            <w:vAlign w:val="center"/>
          </w:tcPr>
          <w:p w14:paraId="1303A3BD" w14:textId="4F71DF37" w:rsidR="003B7CCD" w:rsidRPr="003B7CCD" w:rsidRDefault="003242DE" w:rsidP="003B7CCD">
            <w:pPr>
              <w:tabs>
                <w:tab w:val="left" w:pos="6936"/>
              </w:tabs>
              <w:jc w:val="center"/>
              <w:rPr>
                <w:rFonts w:ascii="Times New Roman" w:eastAsia="Calibri" w:hAnsi="Times New Roman" w:cs="Times New Roman"/>
                <w:bCs/>
                <w:sz w:val="12"/>
                <w:szCs w:val="12"/>
              </w:rPr>
            </w:pPr>
            <w:hyperlink w:anchor="Par582" w:tooltip="7." w:history="1">
              <w:r w:rsidR="003B7CCD" w:rsidRPr="003B7CCD">
                <w:rPr>
                  <w:rFonts w:ascii="Times New Roman" w:hAnsi="Times New Roman" w:cs="Times New Roman"/>
                  <w:sz w:val="12"/>
                  <w:szCs w:val="12"/>
                </w:rPr>
                <w:t>Пункт 3,6,7 приложения 1</w:t>
              </w:r>
            </w:hyperlink>
            <w:r w:rsidR="003B7CCD" w:rsidRPr="003B7CCD">
              <w:rPr>
                <w:rFonts w:ascii="Times New Roman" w:hAnsi="Times New Roman" w:cs="Times New Roman"/>
                <w:sz w:val="12"/>
                <w:szCs w:val="12"/>
              </w:rPr>
              <w:t xml:space="preserve"> к Программе</w:t>
            </w:r>
          </w:p>
        </w:tc>
      </w:tr>
      <w:tr w:rsidR="003B7CCD" w:rsidRPr="003B7CCD" w14:paraId="7C144B7B" w14:textId="77777777" w:rsidTr="003B7CCD">
        <w:tc>
          <w:tcPr>
            <w:tcW w:w="0" w:type="auto"/>
            <w:vAlign w:val="center"/>
          </w:tcPr>
          <w:p w14:paraId="4BD4DB6C" w14:textId="31A0AD23" w:rsidR="003B7CCD" w:rsidRPr="003B7CCD" w:rsidRDefault="003B7CCD" w:rsidP="003B7CCD">
            <w:pPr>
              <w:jc w:val="center"/>
              <w:rPr>
                <w:rFonts w:ascii="Times New Roman" w:hAnsi="Times New Roman" w:cs="Times New Roman"/>
                <w:sz w:val="12"/>
                <w:szCs w:val="12"/>
              </w:rPr>
            </w:pPr>
            <w:r w:rsidRPr="003B7CCD">
              <w:rPr>
                <w:rFonts w:ascii="Times New Roman" w:hAnsi="Times New Roman" w:cs="Times New Roman"/>
                <w:sz w:val="12"/>
                <w:szCs w:val="12"/>
              </w:rPr>
              <w:t>4</w:t>
            </w:r>
          </w:p>
        </w:tc>
        <w:tc>
          <w:tcPr>
            <w:tcW w:w="0" w:type="auto"/>
            <w:vAlign w:val="center"/>
          </w:tcPr>
          <w:p w14:paraId="3FF28BDC" w14:textId="7C1EF080"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Реализация мероприятий по благоустройству общественных территорий сельского поселения Серноводск муниципального района Сергиевский</w:t>
            </w:r>
          </w:p>
        </w:tc>
        <w:tc>
          <w:tcPr>
            <w:tcW w:w="0" w:type="auto"/>
            <w:vAlign w:val="center"/>
          </w:tcPr>
          <w:p w14:paraId="56EC57A7" w14:textId="49FD6811"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0" w:type="auto"/>
            <w:vAlign w:val="center"/>
          </w:tcPr>
          <w:p w14:paraId="43EB8E9D" w14:textId="198E40E6"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w:t>
            </w:r>
          </w:p>
        </w:tc>
        <w:tc>
          <w:tcPr>
            <w:tcW w:w="0" w:type="auto"/>
            <w:vAlign w:val="center"/>
          </w:tcPr>
          <w:p w14:paraId="3ECAFAEC" w14:textId="015C808A"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2023 - 2024</w:t>
            </w:r>
          </w:p>
        </w:tc>
        <w:tc>
          <w:tcPr>
            <w:tcW w:w="0" w:type="auto"/>
            <w:vAlign w:val="center"/>
          </w:tcPr>
          <w:p w14:paraId="0C08FA11" w14:textId="54BBDE76"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4F6E18D8" w14:textId="465234C7" w:rsidR="003B7CCD" w:rsidRPr="003B7CCD" w:rsidRDefault="003B7CCD" w:rsidP="003B7CCD">
            <w:pPr>
              <w:pStyle w:val="ConsPlusNormal"/>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4DBBF8ED" w14:textId="5ABF886A"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3F496980" w14:textId="00E12759" w:rsidR="003B7CCD" w:rsidRPr="003B7CCD" w:rsidRDefault="003242DE" w:rsidP="003B7CCD">
            <w:pPr>
              <w:tabs>
                <w:tab w:val="left" w:pos="6936"/>
              </w:tabs>
              <w:jc w:val="center"/>
              <w:rPr>
                <w:rFonts w:ascii="Times New Roman" w:hAnsi="Times New Roman" w:cs="Times New Roman"/>
                <w:sz w:val="12"/>
                <w:szCs w:val="12"/>
              </w:rPr>
            </w:pPr>
            <w:hyperlink w:anchor="Par582" w:tooltip="7." w:history="1">
              <w:r w:rsidR="003B7CCD" w:rsidRPr="003B7CCD">
                <w:rPr>
                  <w:rFonts w:ascii="Times New Roman" w:hAnsi="Times New Roman" w:cs="Times New Roman"/>
                  <w:sz w:val="12"/>
                  <w:szCs w:val="12"/>
                </w:rPr>
                <w:t>Пункт 2,4,5 приложения 1</w:t>
              </w:r>
            </w:hyperlink>
            <w:r w:rsidR="003B7CCD" w:rsidRPr="003B7CCD">
              <w:rPr>
                <w:rFonts w:ascii="Times New Roman" w:hAnsi="Times New Roman" w:cs="Times New Roman"/>
                <w:sz w:val="12"/>
                <w:szCs w:val="12"/>
              </w:rPr>
              <w:t xml:space="preserve"> к Программе</w:t>
            </w:r>
          </w:p>
        </w:tc>
      </w:tr>
      <w:tr w:rsidR="003B7CCD" w:rsidRPr="003B7CCD" w14:paraId="480CFB1F" w14:textId="77777777" w:rsidTr="003B7CCD">
        <w:tc>
          <w:tcPr>
            <w:tcW w:w="0" w:type="auto"/>
            <w:gridSpan w:val="9"/>
            <w:vAlign w:val="center"/>
          </w:tcPr>
          <w:p w14:paraId="50CBB3C2" w14:textId="12EBF733"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b/>
                <w:sz w:val="12"/>
                <w:szCs w:val="12"/>
              </w:rPr>
              <w:t>Задача 3.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Серноводск</w:t>
            </w:r>
          </w:p>
        </w:tc>
      </w:tr>
      <w:tr w:rsidR="003B7CCD" w:rsidRPr="003B7CCD" w14:paraId="21D66CA9" w14:textId="77777777" w:rsidTr="003B7CCD">
        <w:tc>
          <w:tcPr>
            <w:tcW w:w="0" w:type="auto"/>
            <w:vAlign w:val="center"/>
          </w:tcPr>
          <w:p w14:paraId="3203B379" w14:textId="3A134738" w:rsidR="003B7CCD" w:rsidRPr="003B7CCD" w:rsidRDefault="003B7CCD" w:rsidP="003B7CCD">
            <w:pPr>
              <w:jc w:val="center"/>
              <w:rPr>
                <w:rFonts w:ascii="Times New Roman" w:hAnsi="Times New Roman" w:cs="Times New Roman"/>
                <w:b/>
                <w:sz w:val="12"/>
                <w:szCs w:val="12"/>
              </w:rPr>
            </w:pPr>
            <w:r w:rsidRPr="003B7CCD">
              <w:rPr>
                <w:rFonts w:ascii="Times New Roman" w:hAnsi="Times New Roman" w:cs="Times New Roman"/>
                <w:sz w:val="12"/>
                <w:szCs w:val="12"/>
              </w:rPr>
              <w:t>5</w:t>
            </w:r>
          </w:p>
        </w:tc>
        <w:tc>
          <w:tcPr>
            <w:tcW w:w="0" w:type="auto"/>
            <w:vAlign w:val="center"/>
          </w:tcPr>
          <w:p w14:paraId="5308EE1D" w14:textId="109FEF30"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 xml:space="preserve">Осуществление </w:t>
            </w:r>
            <w:proofErr w:type="gramStart"/>
            <w:r w:rsidRPr="003B7CCD">
              <w:rPr>
                <w:rFonts w:ascii="Times New Roman" w:hAnsi="Times New Roman" w:cs="Times New Roman"/>
                <w:sz w:val="12"/>
                <w:szCs w:val="12"/>
              </w:rPr>
              <w:t>контроля за</w:t>
            </w:r>
            <w:proofErr w:type="gramEnd"/>
            <w:r w:rsidRPr="003B7CCD">
              <w:rPr>
                <w:rFonts w:ascii="Times New Roman" w:hAnsi="Times New Roman" w:cs="Times New Roman"/>
                <w:sz w:val="12"/>
                <w:szCs w:val="12"/>
              </w:rPr>
              <w:t xml:space="preserve"> вовлечением заинтересованных граждан, организаций в реализацию мероприятий по благоустройству территорий</w:t>
            </w:r>
          </w:p>
        </w:tc>
        <w:tc>
          <w:tcPr>
            <w:tcW w:w="0" w:type="auto"/>
            <w:vAlign w:val="center"/>
          </w:tcPr>
          <w:p w14:paraId="18A3C17A" w14:textId="62A7AE9F"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0" w:type="auto"/>
            <w:vAlign w:val="center"/>
          </w:tcPr>
          <w:p w14:paraId="5D423139" w14:textId="55E2EDB7"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w:t>
            </w:r>
          </w:p>
        </w:tc>
        <w:tc>
          <w:tcPr>
            <w:tcW w:w="0" w:type="auto"/>
            <w:vAlign w:val="center"/>
          </w:tcPr>
          <w:p w14:paraId="4F67319F" w14:textId="7DC66B28"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2023 - 2024</w:t>
            </w:r>
          </w:p>
        </w:tc>
        <w:tc>
          <w:tcPr>
            <w:tcW w:w="0" w:type="auto"/>
            <w:vAlign w:val="center"/>
          </w:tcPr>
          <w:p w14:paraId="44E77967" w14:textId="198C362E"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В рамках финансирования основной деятельности</w:t>
            </w:r>
          </w:p>
        </w:tc>
        <w:tc>
          <w:tcPr>
            <w:tcW w:w="0" w:type="auto"/>
            <w:vAlign w:val="center"/>
          </w:tcPr>
          <w:p w14:paraId="7F2939AF" w14:textId="529848FB" w:rsidR="003B7CCD" w:rsidRPr="003B7CCD" w:rsidRDefault="003242DE" w:rsidP="003B7CCD">
            <w:pPr>
              <w:pStyle w:val="ConsPlusNormal"/>
              <w:ind w:firstLine="0"/>
              <w:jc w:val="center"/>
              <w:rPr>
                <w:rFonts w:ascii="Times New Roman" w:hAnsi="Times New Roman" w:cs="Times New Roman"/>
                <w:sz w:val="12"/>
                <w:szCs w:val="12"/>
              </w:rPr>
            </w:pPr>
            <w:hyperlink w:anchor="Par649" w:tooltip="11." w:history="1">
              <w:r w:rsidR="003B7CCD" w:rsidRPr="003B7CCD">
                <w:rPr>
                  <w:rFonts w:ascii="Times New Roman" w:hAnsi="Times New Roman" w:cs="Times New Roman"/>
                  <w:sz w:val="12"/>
                  <w:szCs w:val="12"/>
                </w:rPr>
                <w:t xml:space="preserve">Пункты </w:t>
              </w:r>
            </w:hyperlink>
            <w:r w:rsidR="003B7CCD" w:rsidRPr="003B7CCD">
              <w:rPr>
                <w:rFonts w:ascii="Times New Roman" w:hAnsi="Times New Roman" w:cs="Times New Roman"/>
                <w:sz w:val="12"/>
                <w:szCs w:val="12"/>
              </w:rPr>
              <w:t xml:space="preserve"> 7,9,10 к  Программе</w:t>
            </w:r>
          </w:p>
        </w:tc>
        <w:tc>
          <w:tcPr>
            <w:tcW w:w="0" w:type="auto"/>
            <w:vAlign w:val="center"/>
          </w:tcPr>
          <w:p w14:paraId="6B96E389" w14:textId="77777777" w:rsidR="003B7CCD" w:rsidRPr="003B7CCD" w:rsidRDefault="003B7CCD" w:rsidP="003B7CCD">
            <w:pPr>
              <w:tabs>
                <w:tab w:val="left" w:pos="6936"/>
              </w:tabs>
              <w:jc w:val="center"/>
              <w:rPr>
                <w:rFonts w:ascii="Times New Roman" w:hAnsi="Times New Roman" w:cs="Times New Roman"/>
                <w:sz w:val="12"/>
                <w:szCs w:val="12"/>
              </w:rPr>
            </w:pPr>
          </w:p>
        </w:tc>
        <w:tc>
          <w:tcPr>
            <w:tcW w:w="0" w:type="auto"/>
            <w:vAlign w:val="center"/>
          </w:tcPr>
          <w:p w14:paraId="16A3ED71" w14:textId="77777777" w:rsidR="003B7CCD" w:rsidRPr="003B7CCD" w:rsidRDefault="003B7CCD" w:rsidP="003B7CCD">
            <w:pPr>
              <w:tabs>
                <w:tab w:val="left" w:pos="6936"/>
              </w:tabs>
              <w:jc w:val="center"/>
              <w:rPr>
                <w:rFonts w:ascii="Times New Roman" w:hAnsi="Times New Roman" w:cs="Times New Roman"/>
                <w:sz w:val="12"/>
                <w:szCs w:val="12"/>
              </w:rPr>
            </w:pPr>
          </w:p>
        </w:tc>
      </w:tr>
      <w:tr w:rsidR="003B7CCD" w:rsidRPr="003B7CCD" w14:paraId="095167FE" w14:textId="77777777" w:rsidTr="003B7CCD">
        <w:tc>
          <w:tcPr>
            <w:tcW w:w="0" w:type="auto"/>
            <w:vAlign w:val="center"/>
          </w:tcPr>
          <w:p w14:paraId="22626E3E" w14:textId="130F3EA3" w:rsidR="003B7CCD" w:rsidRPr="003B7CCD" w:rsidRDefault="003B7CCD" w:rsidP="003B7CCD">
            <w:pPr>
              <w:jc w:val="center"/>
              <w:rPr>
                <w:rFonts w:ascii="Times New Roman" w:hAnsi="Times New Roman" w:cs="Times New Roman"/>
                <w:sz w:val="12"/>
                <w:szCs w:val="12"/>
              </w:rPr>
            </w:pPr>
            <w:r w:rsidRPr="003B7CCD">
              <w:rPr>
                <w:rFonts w:ascii="Times New Roman" w:hAnsi="Times New Roman" w:cs="Times New Roman"/>
                <w:sz w:val="12"/>
                <w:szCs w:val="12"/>
              </w:rPr>
              <w:t>6</w:t>
            </w:r>
          </w:p>
        </w:tc>
        <w:tc>
          <w:tcPr>
            <w:tcW w:w="0" w:type="auto"/>
            <w:vAlign w:val="center"/>
          </w:tcPr>
          <w:p w14:paraId="352C05AF" w14:textId="4AE2B201"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Проведение информационно-разъяснительной работы в средствах массовой информации, направленной на стимулирование активности граждан и бизнеса в инициировании проектов по благоустройству</w:t>
            </w:r>
          </w:p>
        </w:tc>
        <w:tc>
          <w:tcPr>
            <w:tcW w:w="0" w:type="auto"/>
            <w:vAlign w:val="center"/>
          </w:tcPr>
          <w:p w14:paraId="74E2D726" w14:textId="75D3B271"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0" w:type="auto"/>
            <w:vAlign w:val="center"/>
          </w:tcPr>
          <w:p w14:paraId="3D64BF12" w14:textId="55719056"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w:t>
            </w:r>
          </w:p>
        </w:tc>
        <w:tc>
          <w:tcPr>
            <w:tcW w:w="0" w:type="auto"/>
            <w:vAlign w:val="center"/>
          </w:tcPr>
          <w:p w14:paraId="5D02EF87" w14:textId="00BB13AE"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2023 - 2024</w:t>
            </w:r>
          </w:p>
        </w:tc>
        <w:tc>
          <w:tcPr>
            <w:tcW w:w="0" w:type="auto"/>
            <w:vAlign w:val="center"/>
          </w:tcPr>
          <w:p w14:paraId="54ABEDA7" w14:textId="33073656"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В рамках финансирования основной деятельности</w:t>
            </w:r>
          </w:p>
        </w:tc>
        <w:tc>
          <w:tcPr>
            <w:tcW w:w="0" w:type="auto"/>
            <w:vAlign w:val="center"/>
          </w:tcPr>
          <w:p w14:paraId="62C8F0D0" w14:textId="1539B9BF" w:rsidR="003B7CCD" w:rsidRPr="003B7CCD" w:rsidRDefault="003242DE" w:rsidP="003B7CCD">
            <w:pPr>
              <w:pStyle w:val="ConsPlusNormal"/>
              <w:ind w:firstLine="0"/>
              <w:jc w:val="center"/>
              <w:rPr>
                <w:rFonts w:ascii="Times New Roman" w:hAnsi="Times New Roman" w:cs="Times New Roman"/>
                <w:sz w:val="12"/>
                <w:szCs w:val="12"/>
              </w:rPr>
            </w:pPr>
            <w:hyperlink w:anchor="Par660" w:tooltip="12." w:history="1">
              <w:r w:rsidR="003B7CCD" w:rsidRPr="003B7CCD">
                <w:rPr>
                  <w:rFonts w:ascii="Times New Roman" w:hAnsi="Times New Roman" w:cs="Times New Roman"/>
                  <w:sz w:val="12"/>
                  <w:szCs w:val="12"/>
                </w:rPr>
                <w:t>Пункт 8 приложения 1</w:t>
              </w:r>
            </w:hyperlink>
            <w:r w:rsidR="003B7CCD" w:rsidRPr="003B7CCD">
              <w:rPr>
                <w:rFonts w:ascii="Times New Roman" w:hAnsi="Times New Roman" w:cs="Times New Roman"/>
                <w:sz w:val="12"/>
                <w:szCs w:val="12"/>
              </w:rPr>
              <w:t xml:space="preserve"> к  Программе</w:t>
            </w:r>
          </w:p>
        </w:tc>
        <w:tc>
          <w:tcPr>
            <w:tcW w:w="0" w:type="auto"/>
            <w:vAlign w:val="center"/>
          </w:tcPr>
          <w:p w14:paraId="51CB50E6" w14:textId="77777777" w:rsidR="003B7CCD" w:rsidRPr="003B7CCD" w:rsidRDefault="003B7CCD" w:rsidP="003B7CCD">
            <w:pPr>
              <w:tabs>
                <w:tab w:val="left" w:pos="6936"/>
              </w:tabs>
              <w:jc w:val="center"/>
              <w:rPr>
                <w:rFonts w:ascii="Times New Roman" w:hAnsi="Times New Roman" w:cs="Times New Roman"/>
                <w:sz w:val="12"/>
                <w:szCs w:val="12"/>
              </w:rPr>
            </w:pPr>
          </w:p>
        </w:tc>
        <w:tc>
          <w:tcPr>
            <w:tcW w:w="0" w:type="auto"/>
            <w:vAlign w:val="center"/>
          </w:tcPr>
          <w:p w14:paraId="7FEB72A0" w14:textId="77777777" w:rsidR="003B7CCD" w:rsidRPr="003B7CCD" w:rsidRDefault="003B7CCD" w:rsidP="003B7CCD">
            <w:pPr>
              <w:tabs>
                <w:tab w:val="left" w:pos="6936"/>
              </w:tabs>
              <w:jc w:val="center"/>
              <w:rPr>
                <w:rFonts w:ascii="Times New Roman" w:hAnsi="Times New Roman" w:cs="Times New Roman"/>
                <w:sz w:val="12"/>
                <w:szCs w:val="12"/>
              </w:rPr>
            </w:pPr>
          </w:p>
        </w:tc>
      </w:tr>
      <w:tr w:rsidR="003B7CCD" w:rsidRPr="003B7CCD" w14:paraId="7DB682A1" w14:textId="77777777" w:rsidTr="003B7CCD">
        <w:tc>
          <w:tcPr>
            <w:tcW w:w="0" w:type="auto"/>
            <w:vAlign w:val="center"/>
          </w:tcPr>
          <w:p w14:paraId="2D80FC2A" w14:textId="77777777" w:rsidR="003B7CCD" w:rsidRPr="003B7CCD" w:rsidRDefault="003B7CCD" w:rsidP="003B7CCD">
            <w:pPr>
              <w:jc w:val="center"/>
              <w:rPr>
                <w:rFonts w:ascii="Times New Roman" w:hAnsi="Times New Roman" w:cs="Times New Roman"/>
                <w:sz w:val="12"/>
                <w:szCs w:val="12"/>
              </w:rPr>
            </w:pPr>
          </w:p>
        </w:tc>
        <w:tc>
          <w:tcPr>
            <w:tcW w:w="0" w:type="auto"/>
            <w:vAlign w:val="center"/>
          </w:tcPr>
          <w:p w14:paraId="4856A256" w14:textId="5DBE4A81"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b/>
                <w:sz w:val="12"/>
                <w:szCs w:val="12"/>
              </w:rPr>
              <w:t>ВСЕГО ПО ПРОГРАММЕ:</w:t>
            </w:r>
          </w:p>
        </w:tc>
        <w:tc>
          <w:tcPr>
            <w:tcW w:w="0" w:type="auto"/>
            <w:vAlign w:val="center"/>
          </w:tcPr>
          <w:p w14:paraId="3E9E973B" w14:textId="77777777" w:rsidR="003B7CCD" w:rsidRPr="003B7CCD" w:rsidRDefault="003B7CCD" w:rsidP="003B7CCD">
            <w:pPr>
              <w:tabs>
                <w:tab w:val="left" w:pos="6936"/>
              </w:tabs>
              <w:jc w:val="center"/>
              <w:rPr>
                <w:rFonts w:ascii="Times New Roman" w:hAnsi="Times New Roman" w:cs="Times New Roman"/>
                <w:sz w:val="12"/>
                <w:szCs w:val="12"/>
              </w:rPr>
            </w:pPr>
          </w:p>
        </w:tc>
        <w:tc>
          <w:tcPr>
            <w:tcW w:w="0" w:type="auto"/>
            <w:vAlign w:val="center"/>
          </w:tcPr>
          <w:p w14:paraId="651C920A" w14:textId="77777777" w:rsidR="003B7CCD" w:rsidRPr="003B7CCD" w:rsidRDefault="003B7CCD" w:rsidP="003B7CCD">
            <w:pPr>
              <w:tabs>
                <w:tab w:val="left" w:pos="6936"/>
              </w:tabs>
              <w:jc w:val="center"/>
              <w:rPr>
                <w:rFonts w:ascii="Times New Roman" w:hAnsi="Times New Roman" w:cs="Times New Roman"/>
                <w:sz w:val="12"/>
                <w:szCs w:val="12"/>
              </w:rPr>
            </w:pPr>
          </w:p>
        </w:tc>
        <w:tc>
          <w:tcPr>
            <w:tcW w:w="0" w:type="auto"/>
            <w:vAlign w:val="center"/>
          </w:tcPr>
          <w:p w14:paraId="141B8125" w14:textId="77777777" w:rsidR="003B7CCD" w:rsidRPr="003B7CCD" w:rsidRDefault="003B7CCD" w:rsidP="003B7CCD">
            <w:pPr>
              <w:tabs>
                <w:tab w:val="left" w:pos="6936"/>
              </w:tabs>
              <w:jc w:val="center"/>
              <w:rPr>
                <w:rFonts w:ascii="Times New Roman" w:hAnsi="Times New Roman" w:cs="Times New Roman"/>
                <w:sz w:val="12"/>
                <w:szCs w:val="12"/>
              </w:rPr>
            </w:pPr>
          </w:p>
        </w:tc>
        <w:tc>
          <w:tcPr>
            <w:tcW w:w="0" w:type="auto"/>
            <w:vAlign w:val="center"/>
          </w:tcPr>
          <w:p w14:paraId="7E36376A" w14:textId="683D25FB" w:rsidR="003B7CCD" w:rsidRPr="003B7CCD" w:rsidRDefault="003B7CCD" w:rsidP="003B7CCD">
            <w:pPr>
              <w:ind w:firstLine="17"/>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00F8C896" w14:textId="0CE6F656" w:rsidR="003B7CCD" w:rsidRPr="003B7CCD" w:rsidRDefault="003B7CCD" w:rsidP="003B7CCD">
            <w:pPr>
              <w:pStyle w:val="ConsPlusNormal"/>
              <w:ind w:firstLine="0"/>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6333C555" w14:textId="13850727" w:rsidR="003B7CCD" w:rsidRPr="003B7CCD" w:rsidRDefault="003B7CCD" w:rsidP="003B7CCD">
            <w:pPr>
              <w:tabs>
                <w:tab w:val="left" w:pos="6936"/>
              </w:tabs>
              <w:jc w:val="center"/>
              <w:rPr>
                <w:rFonts w:ascii="Times New Roman" w:hAnsi="Times New Roman" w:cs="Times New Roman"/>
                <w:sz w:val="12"/>
                <w:szCs w:val="12"/>
              </w:rPr>
            </w:pPr>
            <w:r w:rsidRPr="003B7CCD">
              <w:rPr>
                <w:rFonts w:ascii="Times New Roman" w:hAnsi="Times New Roman" w:cs="Times New Roman"/>
                <w:sz w:val="12"/>
                <w:szCs w:val="12"/>
              </w:rPr>
              <w:t>0</w:t>
            </w:r>
          </w:p>
        </w:tc>
        <w:tc>
          <w:tcPr>
            <w:tcW w:w="0" w:type="auto"/>
            <w:vAlign w:val="center"/>
          </w:tcPr>
          <w:p w14:paraId="5426397A" w14:textId="77777777" w:rsidR="003B7CCD" w:rsidRPr="003B7CCD" w:rsidRDefault="003B7CCD" w:rsidP="003B7CCD">
            <w:pPr>
              <w:tabs>
                <w:tab w:val="left" w:pos="6936"/>
              </w:tabs>
              <w:jc w:val="center"/>
              <w:rPr>
                <w:rFonts w:ascii="Times New Roman" w:hAnsi="Times New Roman" w:cs="Times New Roman"/>
                <w:sz w:val="12"/>
                <w:szCs w:val="12"/>
              </w:rPr>
            </w:pPr>
          </w:p>
        </w:tc>
      </w:tr>
    </w:tbl>
    <w:p w14:paraId="368859B3" w14:textId="3868FD68" w:rsidR="003B7CCD" w:rsidRDefault="003B7CCD" w:rsidP="003B7CCD">
      <w:pPr>
        <w:tabs>
          <w:tab w:val="left" w:pos="6936"/>
        </w:tabs>
        <w:spacing w:after="0" w:line="240" w:lineRule="auto"/>
        <w:ind w:firstLine="284"/>
        <w:jc w:val="both"/>
        <w:rPr>
          <w:rFonts w:ascii="Times New Roman" w:eastAsia="Calibri" w:hAnsi="Times New Roman" w:cs="Times New Roman"/>
          <w:bCs/>
          <w:sz w:val="12"/>
          <w:szCs w:val="12"/>
        </w:rPr>
      </w:pPr>
      <w:r w:rsidRPr="003B7CCD">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35F2A3E7" w14:textId="77777777" w:rsidR="003B7CCD" w:rsidRPr="003B7CCD" w:rsidRDefault="003B7CCD" w:rsidP="003B7CCD">
      <w:pPr>
        <w:tabs>
          <w:tab w:val="left" w:pos="6936"/>
        </w:tabs>
        <w:spacing w:after="0" w:line="240" w:lineRule="auto"/>
        <w:ind w:firstLine="284"/>
        <w:jc w:val="right"/>
        <w:rPr>
          <w:rFonts w:ascii="Times New Roman" w:eastAsia="Calibri" w:hAnsi="Times New Roman" w:cs="Times New Roman"/>
          <w:bCs/>
          <w:sz w:val="12"/>
          <w:szCs w:val="12"/>
        </w:rPr>
      </w:pPr>
      <w:r w:rsidRPr="003B7CCD">
        <w:rPr>
          <w:rFonts w:ascii="Times New Roman" w:eastAsia="Calibri" w:hAnsi="Times New Roman" w:cs="Times New Roman"/>
          <w:bCs/>
          <w:sz w:val="12"/>
          <w:szCs w:val="12"/>
        </w:rPr>
        <w:t>Приложение № 3</w:t>
      </w:r>
    </w:p>
    <w:p w14:paraId="38869429" w14:textId="77777777" w:rsidR="003B7CCD" w:rsidRPr="003B7CCD" w:rsidRDefault="003B7CCD" w:rsidP="003B7CCD">
      <w:pPr>
        <w:tabs>
          <w:tab w:val="left" w:pos="6936"/>
        </w:tabs>
        <w:spacing w:after="0" w:line="240" w:lineRule="auto"/>
        <w:ind w:firstLine="284"/>
        <w:jc w:val="right"/>
        <w:rPr>
          <w:rFonts w:ascii="Times New Roman" w:eastAsia="Calibri" w:hAnsi="Times New Roman" w:cs="Times New Roman"/>
          <w:bCs/>
          <w:sz w:val="12"/>
          <w:szCs w:val="12"/>
        </w:rPr>
      </w:pPr>
      <w:r w:rsidRPr="003B7CCD">
        <w:rPr>
          <w:rFonts w:ascii="Times New Roman" w:eastAsia="Calibri" w:hAnsi="Times New Roman" w:cs="Times New Roman"/>
          <w:bCs/>
          <w:sz w:val="12"/>
          <w:szCs w:val="12"/>
        </w:rPr>
        <w:t>к проекту муниципальной программы сельского поселения Серноводск</w:t>
      </w:r>
    </w:p>
    <w:p w14:paraId="1DEEA810" w14:textId="77777777" w:rsidR="003B7CCD" w:rsidRPr="003B7CCD" w:rsidRDefault="003B7CCD" w:rsidP="003B7CCD">
      <w:pPr>
        <w:tabs>
          <w:tab w:val="left" w:pos="6936"/>
        </w:tabs>
        <w:spacing w:after="0" w:line="240" w:lineRule="auto"/>
        <w:ind w:firstLine="284"/>
        <w:jc w:val="right"/>
        <w:rPr>
          <w:rFonts w:ascii="Times New Roman" w:eastAsia="Calibri" w:hAnsi="Times New Roman" w:cs="Times New Roman"/>
          <w:bCs/>
          <w:sz w:val="12"/>
          <w:szCs w:val="12"/>
        </w:rPr>
      </w:pPr>
      <w:r w:rsidRPr="003B7CCD">
        <w:rPr>
          <w:rFonts w:ascii="Times New Roman" w:eastAsia="Calibri" w:hAnsi="Times New Roman" w:cs="Times New Roman"/>
          <w:bCs/>
          <w:sz w:val="12"/>
          <w:szCs w:val="12"/>
        </w:rPr>
        <w:t xml:space="preserve">муниципального района </w:t>
      </w:r>
      <w:proofErr w:type="spellStart"/>
      <w:r w:rsidRPr="003B7CCD">
        <w:rPr>
          <w:rFonts w:ascii="Times New Roman" w:eastAsia="Calibri" w:hAnsi="Times New Roman" w:cs="Times New Roman"/>
          <w:bCs/>
          <w:sz w:val="12"/>
          <w:szCs w:val="12"/>
        </w:rPr>
        <w:t>Сергиевский</w:t>
      </w:r>
      <w:proofErr w:type="gramStart"/>
      <w:r w:rsidRPr="003B7CCD">
        <w:rPr>
          <w:rFonts w:ascii="Times New Roman" w:eastAsia="Calibri" w:hAnsi="Times New Roman" w:cs="Times New Roman"/>
          <w:bCs/>
          <w:sz w:val="12"/>
          <w:szCs w:val="12"/>
        </w:rPr>
        <w:t>"Ф</w:t>
      </w:r>
      <w:proofErr w:type="gramEnd"/>
      <w:r w:rsidRPr="003B7CCD">
        <w:rPr>
          <w:rFonts w:ascii="Times New Roman" w:eastAsia="Calibri" w:hAnsi="Times New Roman" w:cs="Times New Roman"/>
          <w:bCs/>
          <w:sz w:val="12"/>
          <w:szCs w:val="12"/>
        </w:rPr>
        <w:t>ормирование</w:t>
      </w:r>
      <w:proofErr w:type="spellEnd"/>
    </w:p>
    <w:p w14:paraId="27E6082A" w14:textId="67B22602" w:rsidR="003B7CCD" w:rsidRDefault="003B7CCD" w:rsidP="003B7CCD">
      <w:pPr>
        <w:tabs>
          <w:tab w:val="left" w:pos="6936"/>
        </w:tabs>
        <w:spacing w:after="0" w:line="240" w:lineRule="auto"/>
        <w:ind w:firstLine="284"/>
        <w:jc w:val="right"/>
        <w:rPr>
          <w:rFonts w:ascii="Times New Roman" w:eastAsia="Calibri" w:hAnsi="Times New Roman" w:cs="Times New Roman"/>
          <w:bCs/>
          <w:sz w:val="12"/>
          <w:szCs w:val="12"/>
        </w:rPr>
      </w:pPr>
      <w:r w:rsidRPr="003B7CCD">
        <w:rPr>
          <w:rFonts w:ascii="Times New Roman" w:eastAsia="Calibri" w:hAnsi="Times New Roman" w:cs="Times New Roman"/>
          <w:bCs/>
          <w:sz w:val="12"/>
          <w:szCs w:val="12"/>
        </w:rPr>
        <w:t>комфортной городской среды на 2023 - 2024 годы"</w:t>
      </w:r>
    </w:p>
    <w:p w14:paraId="2ECE6117" w14:textId="692D959E" w:rsidR="003B7CCD" w:rsidRDefault="003B7CCD" w:rsidP="003B7CCD">
      <w:pPr>
        <w:tabs>
          <w:tab w:val="left" w:pos="6936"/>
        </w:tabs>
        <w:spacing w:after="0" w:line="240" w:lineRule="auto"/>
        <w:ind w:firstLine="284"/>
        <w:jc w:val="center"/>
        <w:rPr>
          <w:rFonts w:ascii="Times New Roman" w:eastAsia="Calibri" w:hAnsi="Times New Roman" w:cs="Times New Roman"/>
          <w:bCs/>
          <w:sz w:val="12"/>
          <w:szCs w:val="12"/>
        </w:rPr>
      </w:pPr>
      <w:r w:rsidRPr="003B7CCD">
        <w:rPr>
          <w:rFonts w:ascii="Times New Roman" w:eastAsia="Calibri" w:hAnsi="Times New Roman" w:cs="Times New Roman"/>
          <w:bCs/>
          <w:sz w:val="12"/>
          <w:szCs w:val="12"/>
        </w:rPr>
        <w:t>Адресный перечень дворовых территорий многоквартирных домов сельского поселения Серноводск муниципального района Сергиевский, нуждающихся в благоустройстве</w:t>
      </w:r>
    </w:p>
    <w:tbl>
      <w:tblPr>
        <w:tblW w:w="5000" w:type="pct"/>
        <w:tblLayout w:type="fixed"/>
        <w:tblLook w:val="04A0" w:firstRow="1" w:lastRow="0" w:firstColumn="1" w:lastColumn="0" w:noHBand="0" w:noVBand="1"/>
      </w:tblPr>
      <w:tblGrid>
        <w:gridCol w:w="2093"/>
        <w:gridCol w:w="424"/>
        <w:gridCol w:w="425"/>
        <w:gridCol w:w="427"/>
        <w:gridCol w:w="425"/>
        <w:gridCol w:w="536"/>
        <w:gridCol w:w="456"/>
        <w:gridCol w:w="424"/>
        <w:gridCol w:w="427"/>
        <w:gridCol w:w="394"/>
        <w:gridCol w:w="456"/>
        <w:gridCol w:w="424"/>
        <w:gridCol w:w="427"/>
        <w:gridCol w:w="391"/>
      </w:tblGrid>
      <w:tr w:rsidR="00E32083" w:rsidRPr="003B7CCD" w14:paraId="676EC2EE" w14:textId="77777777" w:rsidTr="00E32083">
        <w:trPr>
          <w:trHeight w:val="70"/>
        </w:trPr>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2759D" w14:textId="77777777" w:rsidR="003B7CCD" w:rsidRPr="003B7CCD" w:rsidRDefault="003B7CCD" w:rsidP="003B7CCD">
            <w:pPr>
              <w:spacing w:after="0" w:line="240" w:lineRule="auto"/>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Наименование населенного пункта, адрес МКД**</w:t>
            </w:r>
          </w:p>
        </w:tc>
        <w:tc>
          <w:tcPr>
            <w:tcW w:w="1447" w:type="pct"/>
            <w:gridSpan w:val="5"/>
            <w:tcBorders>
              <w:top w:val="single" w:sz="4" w:space="0" w:color="auto"/>
              <w:left w:val="nil"/>
              <w:bottom w:val="single" w:sz="4" w:space="0" w:color="auto"/>
              <w:right w:val="single" w:sz="4" w:space="0" w:color="000000"/>
            </w:tcBorders>
            <w:shd w:val="clear" w:color="auto" w:fill="auto"/>
            <w:vAlign w:val="center"/>
            <w:hideMark/>
          </w:tcPr>
          <w:p w14:paraId="5556DB34" w14:textId="77777777" w:rsidR="003B7CCD" w:rsidRPr="003B7CCD" w:rsidRDefault="003B7CCD" w:rsidP="003B7CCD">
            <w:pPr>
              <w:spacing w:after="0" w:line="240" w:lineRule="auto"/>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Всего*, рублей</w:t>
            </w:r>
          </w:p>
        </w:tc>
        <w:tc>
          <w:tcPr>
            <w:tcW w:w="1100" w:type="pct"/>
            <w:gridSpan w:val="4"/>
            <w:tcBorders>
              <w:top w:val="single" w:sz="4" w:space="0" w:color="auto"/>
              <w:left w:val="nil"/>
              <w:bottom w:val="single" w:sz="4" w:space="0" w:color="auto"/>
              <w:right w:val="single" w:sz="4" w:space="0" w:color="auto"/>
            </w:tcBorders>
            <w:shd w:val="clear" w:color="auto" w:fill="auto"/>
            <w:vAlign w:val="center"/>
            <w:hideMark/>
          </w:tcPr>
          <w:p w14:paraId="00244B90" w14:textId="77777777" w:rsidR="003B7CCD" w:rsidRPr="003B7CCD" w:rsidRDefault="003B7CCD" w:rsidP="003B7CCD">
            <w:pPr>
              <w:spacing w:after="0" w:line="240" w:lineRule="auto"/>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2023 год*</w:t>
            </w:r>
          </w:p>
        </w:tc>
        <w:tc>
          <w:tcPr>
            <w:tcW w:w="1098" w:type="pct"/>
            <w:gridSpan w:val="4"/>
            <w:tcBorders>
              <w:top w:val="single" w:sz="4" w:space="0" w:color="auto"/>
              <w:left w:val="nil"/>
              <w:bottom w:val="single" w:sz="4" w:space="0" w:color="auto"/>
              <w:right w:val="single" w:sz="4" w:space="0" w:color="auto"/>
            </w:tcBorders>
            <w:shd w:val="clear" w:color="auto" w:fill="auto"/>
            <w:vAlign w:val="center"/>
            <w:hideMark/>
          </w:tcPr>
          <w:p w14:paraId="0B73757C" w14:textId="77777777" w:rsidR="003B7CCD" w:rsidRPr="003B7CCD" w:rsidRDefault="003B7CCD" w:rsidP="003B7CCD">
            <w:pPr>
              <w:spacing w:after="0" w:line="240" w:lineRule="auto"/>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2024 год*</w:t>
            </w:r>
          </w:p>
        </w:tc>
      </w:tr>
      <w:tr w:rsidR="00E32083" w:rsidRPr="003B7CCD" w14:paraId="3D6D1F5F" w14:textId="77777777" w:rsidTr="00E32083">
        <w:trPr>
          <w:cantSplit/>
          <w:trHeight w:val="1053"/>
        </w:trPr>
        <w:tc>
          <w:tcPr>
            <w:tcW w:w="1354" w:type="pct"/>
            <w:vMerge/>
            <w:tcBorders>
              <w:top w:val="single" w:sz="4" w:space="0" w:color="auto"/>
              <w:left w:val="single" w:sz="4" w:space="0" w:color="auto"/>
              <w:bottom w:val="single" w:sz="4" w:space="0" w:color="auto"/>
              <w:right w:val="single" w:sz="4" w:space="0" w:color="auto"/>
            </w:tcBorders>
            <w:vAlign w:val="center"/>
            <w:hideMark/>
          </w:tcPr>
          <w:p w14:paraId="1F39051D" w14:textId="77777777" w:rsidR="003B7CCD" w:rsidRPr="003B7CCD" w:rsidRDefault="003B7CCD" w:rsidP="003B7CCD">
            <w:pPr>
              <w:spacing w:after="0" w:line="240" w:lineRule="auto"/>
              <w:jc w:val="center"/>
              <w:rPr>
                <w:rFonts w:ascii="Times New Roman" w:eastAsia="Times New Roman" w:hAnsi="Times New Roman" w:cs="Times New Roman"/>
                <w:color w:val="000000"/>
                <w:sz w:val="12"/>
                <w:szCs w:val="12"/>
                <w:lang w:eastAsia="ru-RU"/>
              </w:rPr>
            </w:pP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985D9DD"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Итого</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4F03D331"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местный бюджет*</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0C9EBD2"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областной бюджет*</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3D68BC25"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федеральный бюджет*</w:t>
            </w:r>
          </w:p>
        </w:tc>
        <w:tc>
          <w:tcPr>
            <w:tcW w:w="347" w:type="pct"/>
            <w:tcBorders>
              <w:top w:val="nil"/>
              <w:left w:val="nil"/>
              <w:bottom w:val="single" w:sz="4" w:space="0" w:color="auto"/>
              <w:right w:val="single" w:sz="4" w:space="0" w:color="auto"/>
            </w:tcBorders>
            <w:shd w:val="clear" w:color="auto" w:fill="auto"/>
            <w:textDirection w:val="btLr"/>
            <w:vAlign w:val="center"/>
            <w:hideMark/>
          </w:tcPr>
          <w:p w14:paraId="76069DA5"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внебюджетные источники*</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6DACAB5"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29F870D" w14:textId="77777777" w:rsidR="003B7CCD" w:rsidRPr="003B7CCD" w:rsidRDefault="003B7CCD" w:rsidP="003B7CCD">
            <w:pPr>
              <w:spacing w:after="0" w:line="240" w:lineRule="auto"/>
              <w:ind w:left="113" w:right="113"/>
              <w:jc w:val="center"/>
              <w:rPr>
                <w:rFonts w:ascii="Times New Roman" w:eastAsia="Times New Roman" w:hAnsi="Times New Roman" w:cs="Times New Roman"/>
                <w:sz w:val="12"/>
                <w:szCs w:val="12"/>
                <w:lang w:eastAsia="ru-RU"/>
              </w:rPr>
            </w:pPr>
            <w:r w:rsidRPr="003B7CCD">
              <w:rPr>
                <w:rFonts w:ascii="Times New Roman" w:eastAsia="Times New Roman" w:hAnsi="Times New Roman" w:cs="Times New Roman"/>
                <w:sz w:val="12"/>
                <w:szCs w:val="12"/>
                <w:lang w:eastAsia="ru-RU"/>
              </w:rPr>
              <w:t>местный бюджет*</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D0CDCF4" w14:textId="77777777" w:rsidR="003B7CCD" w:rsidRPr="003B7CCD" w:rsidRDefault="003B7CCD" w:rsidP="003B7CCD">
            <w:pPr>
              <w:spacing w:after="0" w:line="240" w:lineRule="auto"/>
              <w:ind w:left="113" w:right="113"/>
              <w:jc w:val="center"/>
              <w:rPr>
                <w:rFonts w:ascii="Times New Roman" w:eastAsia="Times New Roman" w:hAnsi="Times New Roman" w:cs="Times New Roman"/>
                <w:sz w:val="12"/>
                <w:szCs w:val="12"/>
                <w:lang w:eastAsia="ru-RU"/>
              </w:rPr>
            </w:pPr>
            <w:r w:rsidRPr="003B7CCD">
              <w:rPr>
                <w:rFonts w:ascii="Times New Roman" w:eastAsia="Times New Roman" w:hAnsi="Times New Roman" w:cs="Times New Roman"/>
                <w:sz w:val="12"/>
                <w:szCs w:val="12"/>
                <w:lang w:eastAsia="ru-RU"/>
              </w:rPr>
              <w:t>областной бюджет*</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18577AC" w14:textId="77777777" w:rsidR="003B7CCD" w:rsidRPr="003B7CCD" w:rsidRDefault="003B7CCD" w:rsidP="003B7CCD">
            <w:pPr>
              <w:spacing w:after="0" w:line="240" w:lineRule="auto"/>
              <w:ind w:left="113" w:right="113"/>
              <w:jc w:val="center"/>
              <w:rPr>
                <w:rFonts w:ascii="Times New Roman" w:eastAsia="Times New Roman" w:hAnsi="Times New Roman" w:cs="Times New Roman"/>
                <w:sz w:val="12"/>
                <w:szCs w:val="12"/>
                <w:lang w:eastAsia="ru-RU"/>
              </w:rPr>
            </w:pPr>
            <w:r w:rsidRPr="003B7CCD">
              <w:rPr>
                <w:rFonts w:ascii="Times New Roman" w:eastAsia="Times New Roman" w:hAnsi="Times New Roman" w:cs="Times New Roman"/>
                <w:sz w:val="12"/>
                <w:szCs w:val="12"/>
                <w:lang w:eastAsia="ru-RU"/>
              </w:rPr>
              <w:t>федеральный бюджет*</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84CE537"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sz w:val="12"/>
                <w:szCs w:val="12"/>
                <w:lang w:eastAsia="ru-RU"/>
              </w:rPr>
            </w:pPr>
            <w:r w:rsidRPr="003B7CCD">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9023FD4" w14:textId="77777777" w:rsidR="003B7CCD" w:rsidRPr="003B7CCD" w:rsidRDefault="003B7CCD" w:rsidP="003B7CCD">
            <w:pPr>
              <w:spacing w:after="0" w:line="240" w:lineRule="auto"/>
              <w:ind w:left="113" w:right="113"/>
              <w:jc w:val="center"/>
              <w:rPr>
                <w:rFonts w:ascii="Times New Roman" w:eastAsia="Times New Roman" w:hAnsi="Times New Roman" w:cs="Times New Roman"/>
                <w:sz w:val="12"/>
                <w:szCs w:val="12"/>
                <w:lang w:eastAsia="ru-RU"/>
              </w:rPr>
            </w:pPr>
            <w:r w:rsidRPr="003B7CCD">
              <w:rPr>
                <w:rFonts w:ascii="Times New Roman" w:eastAsia="Times New Roman" w:hAnsi="Times New Roman" w:cs="Times New Roman"/>
                <w:sz w:val="12"/>
                <w:szCs w:val="12"/>
                <w:lang w:eastAsia="ru-RU"/>
              </w:rPr>
              <w:t>местный бюджет*</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657817B" w14:textId="77777777" w:rsidR="003B7CCD" w:rsidRPr="003B7CCD" w:rsidRDefault="003B7CCD" w:rsidP="003B7CCD">
            <w:pPr>
              <w:spacing w:after="0" w:line="240" w:lineRule="auto"/>
              <w:ind w:left="113" w:right="113"/>
              <w:jc w:val="center"/>
              <w:rPr>
                <w:rFonts w:ascii="Times New Roman" w:eastAsia="Times New Roman" w:hAnsi="Times New Roman" w:cs="Times New Roman"/>
                <w:sz w:val="12"/>
                <w:szCs w:val="12"/>
                <w:lang w:eastAsia="ru-RU"/>
              </w:rPr>
            </w:pPr>
            <w:r w:rsidRPr="003B7CCD">
              <w:rPr>
                <w:rFonts w:ascii="Times New Roman" w:eastAsia="Times New Roman" w:hAnsi="Times New Roman" w:cs="Times New Roman"/>
                <w:sz w:val="12"/>
                <w:szCs w:val="12"/>
                <w:lang w:eastAsia="ru-RU"/>
              </w:rPr>
              <w:t>областной бюджет*</w:t>
            </w:r>
          </w:p>
        </w:tc>
        <w:tc>
          <w:tcPr>
            <w:tcW w:w="253" w:type="pct"/>
            <w:tcBorders>
              <w:top w:val="nil"/>
              <w:left w:val="nil"/>
              <w:bottom w:val="single" w:sz="4" w:space="0" w:color="auto"/>
              <w:right w:val="single" w:sz="4" w:space="0" w:color="auto"/>
            </w:tcBorders>
            <w:shd w:val="clear" w:color="auto" w:fill="auto"/>
            <w:textDirection w:val="btLr"/>
            <w:vAlign w:val="center"/>
            <w:hideMark/>
          </w:tcPr>
          <w:p w14:paraId="760F20E0" w14:textId="77777777" w:rsidR="003B7CCD" w:rsidRPr="003B7CCD" w:rsidRDefault="003B7CCD" w:rsidP="003B7CCD">
            <w:pPr>
              <w:spacing w:after="0" w:line="240" w:lineRule="auto"/>
              <w:ind w:left="113" w:right="113"/>
              <w:jc w:val="center"/>
              <w:rPr>
                <w:rFonts w:ascii="Times New Roman" w:eastAsia="Times New Roman" w:hAnsi="Times New Roman" w:cs="Times New Roman"/>
                <w:sz w:val="12"/>
                <w:szCs w:val="12"/>
                <w:lang w:eastAsia="ru-RU"/>
              </w:rPr>
            </w:pPr>
            <w:r w:rsidRPr="003B7CCD">
              <w:rPr>
                <w:rFonts w:ascii="Times New Roman" w:eastAsia="Times New Roman" w:hAnsi="Times New Roman" w:cs="Times New Roman"/>
                <w:sz w:val="12"/>
                <w:szCs w:val="12"/>
                <w:lang w:eastAsia="ru-RU"/>
              </w:rPr>
              <w:t>федеральный бюджет*</w:t>
            </w:r>
          </w:p>
        </w:tc>
      </w:tr>
      <w:tr w:rsidR="00E32083" w:rsidRPr="003B7CCD" w14:paraId="048FF5B0" w14:textId="77777777" w:rsidTr="00E32083">
        <w:trPr>
          <w:cantSplit/>
          <w:trHeight w:val="557"/>
        </w:trPr>
        <w:tc>
          <w:tcPr>
            <w:tcW w:w="1354" w:type="pct"/>
            <w:tcBorders>
              <w:top w:val="nil"/>
              <w:left w:val="single" w:sz="4" w:space="0" w:color="auto"/>
              <w:bottom w:val="single" w:sz="4" w:space="0" w:color="auto"/>
              <w:right w:val="single" w:sz="4" w:space="0" w:color="auto"/>
            </w:tcBorders>
            <w:shd w:val="clear" w:color="auto" w:fill="auto"/>
            <w:vAlign w:val="center"/>
            <w:hideMark/>
          </w:tcPr>
          <w:p w14:paraId="1E594BDE" w14:textId="77777777" w:rsidR="003B7CCD" w:rsidRPr="003B7CCD" w:rsidRDefault="003B7CCD" w:rsidP="003B7CCD">
            <w:pPr>
              <w:spacing w:after="0" w:line="240" w:lineRule="auto"/>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ВСЕГО: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2C03AA5"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396B239"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473FE5DC"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96208C1"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347" w:type="pct"/>
            <w:tcBorders>
              <w:top w:val="nil"/>
              <w:left w:val="nil"/>
              <w:bottom w:val="single" w:sz="4" w:space="0" w:color="auto"/>
              <w:right w:val="single" w:sz="4" w:space="0" w:color="auto"/>
            </w:tcBorders>
            <w:shd w:val="clear" w:color="auto" w:fill="auto"/>
            <w:textDirection w:val="btLr"/>
            <w:vAlign w:val="center"/>
            <w:hideMark/>
          </w:tcPr>
          <w:p w14:paraId="40F6BA2A"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450C662"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9D7715F"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9252633"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41374074"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7FB07861"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0072410"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1CFF5959"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c>
          <w:tcPr>
            <w:tcW w:w="253" w:type="pct"/>
            <w:tcBorders>
              <w:top w:val="nil"/>
              <w:left w:val="nil"/>
              <w:bottom w:val="single" w:sz="4" w:space="0" w:color="auto"/>
              <w:right w:val="single" w:sz="4" w:space="0" w:color="auto"/>
            </w:tcBorders>
            <w:shd w:val="clear" w:color="auto" w:fill="auto"/>
            <w:textDirection w:val="btLr"/>
            <w:vAlign w:val="center"/>
            <w:hideMark/>
          </w:tcPr>
          <w:p w14:paraId="0B137584" w14:textId="77777777" w:rsidR="003B7CCD" w:rsidRPr="003B7CCD" w:rsidRDefault="003B7CCD" w:rsidP="003B7CC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7CCD">
              <w:rPr>
                <w:rFonts w:ascii="Times New Roman" w:eastAsia="Times New Roman" w:hAnsi="Times New Roman" w:cs="Times New Roman"/>
                <w:b/>
                <w:bCs/>
                <w:color w:val="000000"/>
                <w:sz w:val="12"/>
                <w:szCs w:val="12"/>
                <w:lang w:eastAsia="ru-RU"/>
              </w:rPr>
              <w:t>0,00</w:t>
            </w:r>
          </w:p>
        </w:tc>
      </w:tr>
      <w:tr w:rsidR="00E32083" w:rsidRPr="003B7CCD" w14:paraId="2310855C" w14:textId="77777777" w:rsidTr="00E32083">
        <w:trPr>
          <w:cantSplit/>
          <w:trHeight w:val="552"/>
        </w:trPr>
        <w:tc>
          <w:tcPr>
            <w:tcW w:w="1354" w:type="pct"/>
            <w:tcBorders>
              <w:top w:val="nil"/>
              <w:left w:val="single" w:sz="4" w:space="0" w:color="auto"/>
              <w:bottom w:val="single" w:sz="4" w:space="0" w:color="auto"/>
              <w:right w:val="single" w:sz="4" w:space="0" w:color="auto"/>
            </w:tcBorders>
            <w:shd w:val="clear" w:color="auto" w:fill="auto"/>
            <w:vAlign w:val="center"/>
            <w:hideMark/>
          </w:tcPr>
          <w:p w14:paraId="21D12546" w14:textId="6464413C" w:rsidR="003B7CCD" w:rsidRPr="003B7CCD" w:rsidRDefault="003B7CCD" w:rsidP="003B7CCD">
            <w:pPr>
              <w:spacing w:after="0" w:line="240" w:lineRule="auto"/>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Сергиевский район, п. Серноводск, ул. Калинина, д. 24**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F8FBB14"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808E77F"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8A5EF72"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60DFA913"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347" w:type="pct"/>
            <w:tcBorders>
              <w:top w:val="nil"/>
              <w:left w:val="nil"/>
              <w:bottom w:val="single" w:sz="4" w:space="0" w:color="auto"/>
              <w:right w:val="single" w:sz="4" w:space="0" w:color="auto"/>
            </w:tcBorders>
            <w:shd w:val="clear" w:color="auto" w:fill="auto"/>
            <w:textDirection w:val="btLr"/>
            <w:vAlign w:val="center"/>
            <w:hideMark/>
          </w:tcPr>
          <w:p w14:paraId="7F6634BC"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F0213A6"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DB88AD0"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0BB240A8"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50672082"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F56ECE7"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4CB0CF1"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5CBC6E23"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53" w:type="pct"/>
            <w:tcBorders>
              <w:top w:val="nil"/>
              <w:left w:val="nil"/>
              <w:bottom w:val="single" w:sz="4" w:space="0" w:color="auto"/>
              <w:right w:val="single" w:sz="4" w:space="0" w:color="auto"/>
            </w:tcBorders>
            <w:shd w:val="clear" w:color="auto" w:fill="auto"/>
            <w:textDirection w:val="btLr"/>
            <w:vAlign w:val="center"/>
            <w:hideMark/>
          </w:tcPr>
          <w:p w14:paraId="43DA26D5"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r>
      <w:tr w:rsidR="00E32083" w:rsidRPr="003B7CCD" w14:paraId="54E359AB" w14:textId="77777777" w:rsidTr="00E32083">
        <w:trPr>
          <w:cantSplit/>
          <w:trHeight w:val="560"/>
        </w:trPr>
        <w:tc>
          <w:tcPr>
            <w:tcW w:w="1354" w:type="pct"/>
            <w:tcBorders>
              <w:top w:val="nil"/>
              <w:left w:val="single" w:sz="4" w:space="0" w:color="auto"/>
              <w:bottom w:val="single" w:sz="4" w:space="0" w:color="auto"/>
              <w:right w:val="single" w:sz="4" w:space="0" w:color="auto"/>
            </w:tcBorders>
            <w:shd w:val="clear" w:color="auto" w:fill="auto"/>
            <w:vAlign w:val="center"/>
            <w:hideMark/>
          </w:tcPr>
          <w:p w14:paraId="4BD8D4F1" w14:textId="75277EAC" w:rsidR="003B7CCD" w:rsidRPr="003B7CCD" w:rsidRDefault="003B7CCD" w:rsidP="003B7CCD">
            <w:pPr>
              <w:spacing w:after="0" w:line="240" w:lineRule="auto"/>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lastRenderedPageBreak/>
              <w:t xml:space="preserve">Сергиевский район, п. Серноводск, ул. </w:t>
            </w:r>
            <w:proofErr w:type="gramStart"/>
            <w:r w:rsidRPr="003B7CCD">
              <w:rPr>
                <w:rFonts w:ascii="Times New Roman" w:eastAsia="Times New Roman" w:hAnsi="Times New Roman" w:cs="Times New Roman"/>
                <w:color w:val="000000"/>
                <w:sz w:val="12"/>
                <w:szCs w:val="12"/>
                <w:lang w:eastAsia="ru-RU"/>
              </w:rPr>
              <w:t>Советская</w:t>
            </w:r>
            <w:proofErr w:type="gramEnd"/>
            <w:r w:rsidRPr="003B7CCD">
              <w:rPr>
                <w:rFonts w:ascii="Times New Roman" w:eastAsia="Times New Roman" w:hAnsi="Times New Roman" w:cs="Times New Roman"/>
                <w:color w:val="000000"/>
                <w:sz w:val="12"/>
                <w:szCs w:val="12"/>
                <w:lang w:eastAsia="ru-RU"/>
              </w:rPr>
              <w:t>, д. 59**</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86DF612"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0D85E62F"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64DC6427"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5" w:type="pct"/>
            <w:tcBorders>
              <w:top w:val="nil"/>
              <w:left w:val="nil"/>
              <w:bottom w:val="single" w:sz="4" w:space="0" w:color="auto"/>
              <w:right w:val="single" w:sz="4" w:space="0" w:color="auto"/>
            </w:tcBorders>
            <w:shd w:val="clear" w:color="auto" w:fill="auto"/>
            <w:textDirection w:val="btLr"/>
            <w:vAlign w:val="center"/>
            <w:hideMark/>
          </w:tcPr>
          <w:p w14:paraId="75FB0627"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347" w:type="pct"/>
            <w:tcBorders>
              <w:top w:val="nil"/>
              <w:left w:val="nil"/>
              <w:bottom w:val="single" w:sz="4" w:space="0" w:color="auto"/>
              <w:right w:val="single" w:sz="4" w:space="0" w:color="auto"/>
            </w:tcBorders>
            <w:shd w:val="clear" w:color="auto" w:fill="auto"/>
            <w:textDirection w:val="btLr"/>
            <w:vAlign w:val="center"/>
            <w:hideMark/>
          </w:tcPr>
          <w:p w14:paraId="3A280C24"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D66923A"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3048A0B"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030B311"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175282AC"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36BBEC0"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781A36A"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3670746"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c>
          <w:tcPr>
            <w:tcW w:w="253" w:type="pct"/>
            <w:tcBorders>
              <w:top w:val="nil"/>
              <w:left w:val="nil"/>
              <w:bottom w:val="single" w:sz="4" w:space="0" w:color="auto"/>
              <w:right w:val="single" w:sz="4" w:space="0" w:color="auto"/>
            </w:tcBorders>
            <w:shd w:val="clear" w:color="auto" w:fill="auto"/>
            <w:textDirection w:val="btLr"/>
            <w:vAlign w:val="center"/>
            <w:hideMark/>
          </w:tcPr>
          <w:p w14:paraId="528F0C9A" w14:textId="77777777" w:rsidR="003B7CCD" w:rsidRPr="003B7CCD" w:rsidRDefault="003B7CCD" w:rsidP="003B7CCD">
            <w:pPr>
              <w:spacing w:after="0" w:line="240" w:lineRule="auto"/>
              <w:ind w:left="113" w:right="113"/>
              <w:jc w:val="center"/>
              <w:rPr>
                <w:rFonts w:ascii="Times New Roman" w:eastAsia="Times New Roman" w:hAnsi="Times New Roman" w:cs="Times New Roman"/>
                <w:color w:val="000000"/>
                <w:sz w:val="12"/>
                <w:szCs w:val="12"/>
                <w:lang w:eastAsia="ru-RU"/>
              </w:rPr>
            </w:pPr>
            <w:r w:rsidRPr="003B7CCD">
              <w:rPr>
                <w:rFonts w:ascii="Times New Roman" w:eastAsia="Times New Roman" w:hAnsi="Times New Roman" w:cs="Times New Roman"/>
                <w:color w:val="000000"/>
                <w:sz w:val="12"/>
                <w:szCs w:val="12"/>
                <w:lang w:eastAsia="ru-RU"/>
              </w:rPr>
              <w:t>0,00</w:t>
            </w:r>
          </w:p>
        </w:tc>
      </w:tr>
    </w:tbl>
    <w:p w14:paraId="01DB447E" w14:textId="77777777"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36D37BE4" w14:textId="77777777"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69C44C3F" w14:textId="77777777"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p>
    <w:p w14:paraId="6E7534F9"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Приложение № 4</w:t>
      </w:r>
    </w:p>
    <w:p w14:paraId="217E1D5C"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к проекту муниципальной программы  сельского поселения Серноводск</w:t>
      </w:r>
    </w:p>
    <w:p w14:paraId="7E391149"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муниципального района </w:t>
      </w:r>
      <w:proofErr w:type="spellStart"/>
      <w:r w:rsidRPr="00E32083">
        <w:rPr>
          <w:rFonts w:ascii="Times New Roman" w:eastAsia="Calibri" w:hAnsi="Times New Roman" w:cs="Times New Roman"/>
          <w:bCs/>
          <w:sz w:val="12"/>
          <w:szCs w:val="12"/>
        </w:rPr>
        <w:t>Сергиевский</w:t>
      </w:r>
      <w:proofErr w:type="gramStart"/>
      <w:r w:rsidRPr="00E32083">
        <w:rPr>
          <w:rFonts w:ascii="Times New Roman" w:eastAsia="Calibri" w:hAnsi="Times New Roman" w:cs="Times New Roman"/>
          <w:bCs/>
          <w:sz w:val="12"/>
          <w:szCs w:val="12"/>
        </w:rPr>
        <w:t>"Ф</w:t>
      </w:r>
      <w:proofErr w:type="gramEnd"/>
      <w:r w:rsidRPr="00E32083">
        <w:rPr>
          <w:rFonts w:ascii="Times New Roman" w:eastAsia="Calibri" w:hAnsi="Times New Roman" w:cs="Times New Roman"/>
          <w:bCs/>
          <w:sz w:val="12"/>
          <w:szCs w:val="12"/>
        </w:rPr>
        <w:t>ормирование</w:t>
      </w:r>
      <w:proofErr w:type="spellEnd"/>
    </w:p>
    <w:p w14:paraId="5ED88F0B" w14:textId="1DCDECBC" w:rsidR="00ED359D"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комфортной городской среды на 2023 - 2024 годы"</w:t>
      </w:r>
    </w:p>
    <w:p w14:paraId="7FFFB326" w14:textId="39177579" w:rsid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Перечень общественных территорий сельского поселения Серноводск муниципального района Сергиевский, нуждающихся в благоустройстве**</w:t>
      </w:r>
    </w:p>
    <w:tbl>
      <w:tblPr>
        <w:tblW w:w="5000" w:type="pct"/>
        <w:tblLook w:val="04A0" w:firstRow="1" w:lastRow="0" w:firstColumn="1" w:lastColumn="0" w:noHBand="0" w:noVBand="1"/>
      </w:tblPr>
      <w:tblGrid>
        <w:gridCol w:w="875"/>
        <w:gridCol w:w="486"/>
        <w:gridCol w:w="598"/>
        <w:gridCol w:w="654"/>
        <w:gridCol w:w="782"/>
        <w:gridCol w:w="856"/>
        <w:gridCol w:w="487"/>
        <w:gridCol w:w="598"/>
        <w:gridCol w:w="654"/>
        <w:gridCol w:w="487"/>
        <w:gridCol w:w="598"/>
        <w:gridCol w:w="654"/>
      </w:tblGrid>
      <w:tr w:rsidR="00E32083" w:rsidRPr="00E32083" w14:paraId="4AEDA512" w14:textId="77777777" w:rsidTr="00E32083">
        <w:trPr>
          <w:trHeight w:val="70"/>
        </w:trPr>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55794"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E32083">
              <w:rPr>
                <w:rFonts w:ascii="Times New Roman" w:eastAsia="Times New Roman" w:hAnsi="Times New Roman" w:cs="Times New Roman"/>
                <w:b/>
                <w:bCs/>
                <w:color w:val="000000"/>
                <w:sz w:val="12"/>
                <w:szCs w:val="12"/>
                <w:lang w:eastAsia="ru-RU"/>
              </w:rPr>
              <w:t>Перечнь</w:t>
            </w:r>
            <w:proofErr w:type="spellEnd"/>
            <w:r w:rsidRPr="00E32083">
              <w:rPr>
                <w:rFonts w:ascii="Times New Roman" w:eastAsia="Times New Roman" w:hAnsi="Times New Roman" w:cs="Times New Roman"/>
                <w:b/>
                <w:bCs/>
                <w:color w:val="000000"/>
                <w:sz w:val="12"/>
                <w:szCs w:val="12"/>
                <w:lang w:eastAsia="ru-RU"/>
              </w:rPr>
              <w:t xml:space="preserve"> общественных территорий</w:t>
            </w:r>
          </w:p>
        </w:tc>
        <w:tc>
          <w:tcPr>
            <w:tcW w:w="2184" w:type="pct"/>
            <w:gridSpan w:val="5"/>
            <w:tcBorders>
              <w:top w:val="single" w:sz="4" w:space="0" w:color="auto"/>
              <w:left w:val="nil"/>
              <w:bottom w:val="single" w:sz="4" w:space="0" w:color="auto"/>
              <w:right w:val="single" w:sz="4" w:space="0" w:color="000000"/>
            </w:tcBorders>
            <w:shd w:val="clear" w:color="auto" w:fill="auto"/>
            <w:vAlign w:val="center"/>
            <w:hideMark/>
          </w:tcPr>
          <w:p w14:paraId="3FFD9E56" w14:textId="77777777" w:rsidR="00E32083" w:rsidRPr="00E32083" w:rsidRDefault="00E32083" w:rsidP="00E32083">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Всего*, рублей</w:t>
            </w:r>
          </w:p>
        </w:tc>
        <w:tc>
          <w:tcPr>
            <w:tcW w:w="1125" w:type="pct"/>
            <w:gridSpan w:val="3"/>
            <w:tcBorders>
              <w:top w:val="single" w:sz="4" w:space="0" w:color="auto"/>
              <w:left w:val="nil"/>
              <w:bottom w:val="single" w:sz="4" w:space="0" w:color="auto"/>
              <w:right w:val="single" w:sz="4" w:space="0" w:color="auto"/>
            </w:tcBorders>
            <w:shd w:val="clear" w:color="auto" w:fill="auto"/>
            <w:vAlign w:val="center"/>
            <w:hideMark/>
          </w:tcPr>
          <w:p w14:paraId="7FB00D59" w14:textId="77777777" w:rsidR="00E32083" w:rsidRPr="00E32083" w:rsidRDefault="00E32083" w:rsidP="00E32083">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2023 год*</w:t>
            </w:r>
          </w:p>
        </w:tc>
        <w:tc>
          <w:tcPr>
            <w:tcW w:w="1125" w:type="pct"/>
            <w:gridSpan w:val="3"/>
            <w:tcBorders>
              <w:top w:val="single" w:sz="4" w:space="0" w:color="auto"/>
              <w:left w:val="nil"/>
              <w:bottom w:val="single" w:sz="4" w:space="0" w:color="auto"/>
              <w:right w:val="single" w:sz="4" w:space="0" w:color="auto"/>
            </w:tcBorders>
            <w:shd w:val="clear" w:color="auto" w:fill="auto"/>
            <w:vAlign w:val="center"/>
            <w:hideMark/>
          </w:tcPr>
          <w:p w14:paraId="1FFD13CF" w14:textId="77777777" w:rsidR="00E32083" w:rsidRPr="00E32083" w:rsidRDefault="00E32083" w:rsidP="00E32083">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2024 год*</w:t>
            </w:r>
          </w:p>
        </w:tc>
      </w:tr>
      <w:tr w:rsidR="00E32083" w:rsidRPr="00E32083" w14:paraId="4A99106F" w14:textId="77777777" w:rsidTr="00E32083">
        <w:trPr>
          <w:trHeight w:val="70"/>
        </w:trPr>
        <w:tc>
          <w:tcPr>
            <w:tcW w:w="566" w:type="pct"/>
            <w:vMerge/>
            <w:tcBorders>
              <w:top w:val="single" w:sz="4" w:space="0" w:color="auto"/>
              <w:left w:val="single" w:sz="4" w:space="0" w:color="auto"/>
              <w:bottom w:val="single" w:sz="4" w:space="0" w:color="auto"/>
              <w:right w:val="single" w:sz="4" w:space="0" w:color="auto"/>
            </w:tcBorders>
            <w:vAlign w:val="center"/>
            <w:hideMark/>
          </w:tcPr>
          <w:p w14:paraId="19E27836"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p>
        </w:tc>
        <w:tc>
          <w:tcPr>
            <w:tcW w:w="314" w:type="pct"/>
            <w:tcBorders>
              <w:top w:val="nil"/>
              <w:left w:val="nil"/>
              <w:bottom w:val="single" w:sz="4" w:space="0" w:color="auto"/>
              <w:right w:val="single" w:sz="4" w:space="0" w:color="auto"/>
            </w:tcBorders>
            <w:shd w:val="clear" w:color="auto" w:fill="auto"/>
            <w:vAlign w:val="center"/>
            <w:hideMark/>
          </w:tcPr>
          <w:p w14:paraId="202A6CD6" w14:textId="77777777" w:rsidR="00E32083" w:rsidRPr="00E32083" w:rsidRDefault="00E32083" w:rsidP="00E32083">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387" w:type="pct"/>
            <w:tcBorders>
              <w:top w:val="nil"/>
              <w:left w:val="nil"/>
              <w:bottom w:val="single" w:sz="4" w:space="0" w:color="auto"/>
              <w:right w:val="single" w:sz="4" w:space="0" w:color="auto"/>
            </w:tcBorders>
            <w:shd w:val="clear" w:color="auto" w:fill="auto"/>
            <w:vAlign w:val="center"/>
            <w:hideMark/>
          </w:tcPr>
          <w:p w14:paraId="169E1095"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местный бюджет*</w:t>
            </w:r>
          </w:p>
        </w:tc>
        <w:tc>
          <w:tcPr>
            <w:tcW w:w="423" w:type="pct"/>
            <w:tcBorders>
              <w:top w:val="nil"/>
              <w:left w:val="nil"/>
              <w:bottom w:val="single" w:sz="4" w:space="0" w:color="auto"/>
              <w:right w:val="single" w:sz="4" w:space="0" w:color="auto"/>
            </w:tcBorders>
            <w:shd w:val="clear" w:color="auto" w:fill="auto"/>
            <w:vAlign w:val="center"/>
            <w:hideMark/>
          </w:tcPr>
          <w:p w14:paraId="48EED881"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 xml:space="preserve">областной </w:t>
            </w:r>
            <w:r w:rsidRPr="00E32083">
              <w:rPr>
                <w:rFonts w:ascii="Times New Roman" w:eastAsia="Times New Roman" w:hAnsi="Times New Roman" w:cs="Times New Roman"/>
                <w:sz w:val="12"/>
                <w:szCs w:val="12"/>
                <w:lang w:eastAsia="ru-RU"/>
              </w:rPr>
              <w:br/>
              <w:t>бюджет*</w:t>
            </w:r>
          </w:p>
        </w:tc>
        <w:tc>
          <w:tcPr>
            <w:tcW w:w="506" w:type="pct"/>
            <w:tcBorders>
              <w:top w:val="nil"/>
              <w:left w:val="nil"/>
              <w:bottom w:val="single" w:sz="4" w:space="0" w:color="auto"/>
              <w:right w:val="single" w:sz="4" w:space="0" w:color="auto"/>
            </w:tcBorders>
            <w:shd w:val="clear" w:color="auto" w:fill="auto"/>
            <w:vAlign w:val="center"/>
            <w:hideMark/>
          </w:tcPr>
          <w:p w14:paraId="0DF4A56F"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федеральный бюджет*</w:t>
            </w:r>
          </w:p>
        </w:tc>
        <w:tc>
          <w:tcPr>
            <w:tcW w:w="554" w:type="pct"/>
            <w:tcBorders>
              <w:top w:val="nil"/>
              <w:left w:val="nil"/>
              <w:bottom w:val="single" w:sz="4" w:space="0" w:color="auto"/>
              <w:right w:val="single" w:sz="4" w:space="0" w:color="auto"/>
            </w:tcBorders>
            <w:shd w:val="clear" w:color="auto" w:fill="auto"/>
            <w:vAlign w:val="center"/>
            <w:hideMark/>
          </w:tcPr>
          <w:p w14:paraId="7D7B3B42"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внебюджетные источники*</w:t>
            </w:r>
          </w:p>
        </w:tc>
        <w:tc>
          <w:tcPr>
            <w:tcW w:w="315" w:type="pct"/>
            <w:tcBorders>
              <w:top w:val="nil"/>
              <w:left w:val="nil"/>
              <w:bottom w:val="single" w:sz="4" w:space="0" w:color="auto"/>
              <w:right w:val="single" w:sz="4" w:space="0" w:color="auto"/>
            </w:tcBorders>
            <w:shd w:val="clear" w:color="auto" w:fill="auto"/>
            <w:vAlign w:val="center"/>
            <w:hideMark/>
          </w:tcPr>
          <w:p w14:paraId="7B9D4C0F" w14:textId="77777777" w:rsidR="00E32083" w:rsidRPr="00E32083" w:rsidRDefault="00E32083" w:rsidP="00E32083">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387" w:type="pct"/>
            <w:tcBorders>
              <w:top w:val="nil"/>
              <w:left w:val="nil"/>
              <w:bottom w:val="single" w:sz="4" w:space="0" w:color="auto"/>
              <w:right w:val="single" w:sz="4" w:space="0" w:color="auto"/>
            </w:tcBorders>
            <w:shd w:val="clear" w:color="auto" w:fill="auto"/>
            <w:vAlign w:val="center"/>
            <w:hideMark/>
          </w:tcPr>
          <w:p w14:paraId="5C7BC9AB"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местный бюджет*</w:t>
            </w:r>
          </w:p>
        </w:tc>
        <w:tc>
          <w:tcPr>
            <w:tcW w:w="423" w:type="pct"/>
            <w:tcBorders>
              <w:top w:val="nil"/>
              <w:left w:val="nil"/>
              <w:bottom w:val="single" w:sz="4" w:space="0" w:color="auto"/>
              <w:right w:val="single" w:sz="4" w:space="0" w:color="auto"/>
            </w:tcBorders>
            <w:shd w:val="clear" w:color="auto" w:fill="auto"/>
            <w:vAlign w:val="center"/>
            <w:hideMark/>
          </w:tcPr>
          <w:p w14:paraId="13F48675"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областной бюджет*</w:t>
            </w:r>
          </w:p>
        </w:tc>
        <w:tc>
          <w:tcPr>
            <w:tcW w:w="315" w:type="pct"/>
            <w:tcBorders>
              <w:top w:val="nil"/>
              <w:left w:val="nil"/>
              <w:bottom w:val="single" w:sz="4" w:space="0" w:color="auto"/>
              <w:right w:val="single" w:sz="4" w:space="0" w:color="auto"/>
            </w:tcBorders>
            <w:shd w:val="clear" w:color="auto" w:fill="auto"/>
            <w:vAlign w:val="center"/>
            <w:hideMark/>
          </w:tcPr>
          <w:p w14:paraId="26D6E81C" w14:textId="77777777" w:rsidR="00E32083" w:rsidRPr="00E32083" w:rsidRDefault="00E32083" w:rsidP="00E32083">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387" w:type="pct"/>
            <w:tcBorders>
              <w:top w:val="nil"/>
              <w:left w:val="nil"/>
              <w:bottom w:val="single" w:sz="4" w:space="0" w:color="auto"/>
              <w:right w:val="single" w:sz="4" w:space="0" w:color="auto"/>
            </w:tcBorders>
            <w:shd w:val="clear" w:color="auto" w:fill="auto"/>
            <w:vAlign w:val="center"/>
            <w:hideMark/>
          </w:tcPr>
          <w:p w14:paraId="1D933717"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местный бюджет*</w:t>
            </w:r>
          </w:p>
        </w:tc>
        <w:tc>
          <w:tcPr>
            <w:tcW w:w="423" w:type="pct"/>
            <w:tcBorders>
              <w:top w:val="nil"/>
              <w:left w:val="nil"/>
              <w:bottom w:val="single" w:sz="4" w:space="0" w:color="auto"/>
              <w:right w:val="single" w:sz="4" w:space="0" w:color="auto"/>
            </w:tcBorders>
            <w:shd w:val="clear" w:color="auto" w:fill="auto"/>
            <w:vAlign w:val="center"/>
            <w:hideMark/>
          </w:tcPr>
          <w:p w14:paraId="33B53AAF" w14:textId="77777777" w:rsidR="00E32083" w:rsidRPr="00E32083" w:rsidRDefault="00E32083" w:rsidP="00E32083">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областной бюджет*</w:t>
            </w:r>
          </w:p>
        </w:tc>
      </w:tr>
      <w:tr w:rsidR="00E32083" w:rsidRPr="00E32083" w14:paraId="749DA7AA" w14:textId="77777777" w:rsidTr="00E32083">
        <w:trPr>
          <w:trHeight w:val="70"/>
        </w:trPr>
        <w:tc>
          <w:tcPr>
            <w:tcW w:w="566" w:type="pct"/>
            <w:tcBorders>
              <w:top w:val="nil"/>
              <w:left w:val="single" w:sz="4" w:space="0" w:color="auto"/>
              <w:bottom w:val="single" w:sz="4" w:space="0" w:color="auto"/>
              <w:right w:val="single" w:sz="4" w:space="0" w:color="auto"/>
            </w:tcBorders>
            <w:shd w:val="clear" w:color="auto" w:fill="auto"/>
            <w:vAlign w:val="center"/>
            <w:hideMark/>
          </w:tcPr>
          <w:p w14:paraId="6D184963"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 xml:space="preserve">ВСЕГО**, в </w:t>
            </w:r>
            <w:proofErr w:type="spellStart"/>
            <w:r w:rsidRPr="00E32083">
              <w:rPr>
                <w:rFonts w:ascii="Times New Roman" w:eastAsia="Times New Roman" w:hAnsi="Times New Roman" w:cs="Times New Roman"/>
                <w:b/>
                <w:bCs/>
                <w:color w:val="000000"/>
                <w:sz w:val="12"/>
                <w:szCs w:val="12"/>
                <w:lang w:eastAsia="ru-RU"/>
              </w:rPr>
              <w:t>т</w:t>
            </w:r>
            <w:proofErr w:type="gramStart"/>
            <w:r w:rsidRPr="00E32083">
              <w:rPr>
                <w:rFonts w:ascii="Times New Roman" w:eastAsia="Times New Roman" w:hAnsi="Times New Roman" w:cs="Times New Roman"/>
                <w:b/>
                <w:bCs/>
                <w:color w:val="000000"/>
                <w:sz w:val="12"/>
                <w:szCs w:val="12"/>
                <w:lang w:eastAsia="ru-RU"/>
              </w:rPr>
              <w:t>.ч</w:t>
            </w:r>
            <w:proofErr w:type="spellEnd"/>
            <w:proofErr w:type="gramEnd"/>
            <w:r w:rsidRPr="00E32083">
              <w:rPr>
                <w:rFonts w:ascii="Times New Roman" w:eastAsia="Times New Roman" w:hAnsi="Times New Roman" w:cs="Times New Roman"/>
                <w:b/>
                <w:bCs/>
                <w:color w:val="000000"/>
                <w:sz w:val="12"/>
                <w:szCs w:val="12"/>
                <w:lang w:eastAsia="ru-RU"/>
              </w:rPr>
              <w:t>:</w:t>
            </w:r>
          </w:p>
        </w:tc>
        <w:tc>
          <w:tcPr>
            <w:tcW w:w="314" w:type="pct"/>
            <w:tcBorders>
              <w:top w:val="nil"/>
              <w:left w:val="nil"/>
              <w:bottom w:val="single" w:sz="4" w:space="0" w:color="auto"/>
              <w:right w:val="single" w:sz="4" w:space="0" w:color="auto"/>
            </w:tcBorders>
            <w:shd w:val="clear" w:color="auto" w:fill="auto"/>
            <w:noWrap/>
            <w:vAlign w:val="center"/>
            <w:hideMark/>
          </w:tcPr>
          <w:p w14:paraId="57C45DB7"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14:paraId="234C0DF9"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423" w:type="pct"/>
            <w:tcBorders>
              <w:top w:val="nil"/>
              <w:left w:val="nil"/>
              <w:bottom w:val="single" w:sz="4" w:space="0" w:color="auto"/>
              <w:right w:val="single" w:sz="4" w:space="0" w:color="auto"/>
            </w:tcBorders>
            <w:shd w:val="clear" w:color="auto" w:fill="auto"/>
            <w:noWrap/>
            <w:vAlign w:val="center"/>
            <w:hideMark/>
          </w:tcPr>
          <w:p w14:paraId="37C0D0CA"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506" w:type="pct"/>
            <w:tcBorders>
              <w:top w:val="nil"/>
              <w:left w:val="nil"/>
              <w:bottom w:val="single" w:sz="4" w:space="0" w:color="auto"/>
              <w:right w:val="single" w:sz="4" w:space="0" w:color="auto"/>
            </w:tcBorders>
            <w:shd w:val="clear" w:color="auto" w:fill="auto"/>
            <w:noWrap/>
            <w:vAlign w:val="center"/>
            <w:hideMark/>
          </w:tcPr>
          <w:p w14:paraId="7B16AC39"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14:paraId="2FD9F48E"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14:paraId="5787AA26"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14:paraId="0A976759"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423" w:type="pct"/>
            <w:tcBorders>
              <w:top w:val="nil"/>
              <w:left w:val="nil"/>
              <w:bottom w:val="single" w:sz="4" w:space="0" w:color="auto"/>
              <w:right w:val="single" w:sz="4" w:space="0" w:color="auto"/>
            </w:tcBorders>
            <w:shd w:val="clear" w:color="auto" w:fill="auto"/>
            <w:noWrap/>
            <w:vAlign w:val="center"/>
            <w:hideMark/>
          </w:tcPr>
          <w:p w14:paraId="6D647841"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14:paraId="426634EC"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87" w:type="pct"/>
            <w:tcBorders>
              <w:top w:val="nil"/>
              <w:left w:val="nil"/>
              <w:bottom w:val="single" w:sz="4" w:space="0" w:color="auto"/>
              <w:right w:val="single" w:sz="4" w:space="0" w:color="auto"/>
            </w:tcBorders>
            <w:shd w:val="clear" w:color="auto" w:fill="auto"/>
            <w:noWrap/>
            <w:vAlign w:val="center"/>
            <w:hideMark/>
          </w:tcPr>
          <w:p w14:paraId="66091D5F"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423" w:type="pct"/>
            <w:tcBorders>
              <w:top w:val="nil"/>
              <w:left w:val="nil"/>
              <w:bottom w:val="single" w:sz="4" w:space="0" w:color="auto"/>
              <w:right w:val="single" w:sz="4" w:space="0" w:color="auto"/>
            </w:tcBorders>
            <w:shd w:val="clear" w:color="auto" w:fill="auto"/>
            <w:noWrap/>
            <w:vAlign w:val="center"/>
            <w:hideMark/>
          </w:tcPr>
          <w:p w14:paraId="06B8A4F9"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r>
      <w:tr w:rsidR="00E32083" w:rsidRPr="00E32083" w14:paraId="403B7067" w14:textId="77777777" w:rsidTr="00E32083">
        <w:trPr>
          <w:trHeight w:val="70"/>
        </w:trPr>
        <w:tc>
          <w:tcPr>
            <w:tcW w:w="566" w:type="pct"/>
            <w:tcBorders>
              <w:top w:val="nil"/>
              <w:left w:val="single" w:sz="4" w:space="0" w:color="auto"/>
              <w:bottom w:val="single" w:sz="4" w:space="0" w:color="auto"/>
              <w:right w:val="single" w:sz="4" w:space="0" w:color="auto"/>
            </w:tcBorders>
            <w:shd w:val="clear" w:color="auto" w:fill="auto"/>
            <w:vAlign w:val="center"/>
            <w:hideMark/>
          </w:tcPr>
          <w:p w14:paraId="5F362256" w14:textId="77777777" w:rsidR="00E32083" w:rsidRPr="00E32083" w:rsidRDefault="00E32083" w:rsidP="00E32083">
            <w:pPr>
              <w:spacing w:after="0" w:line="240" w:lineRule="auto"/>
              <w:jc w:val="center"/>
              <w:rPr>
                <w:rFonts w:ascii="Times New Roman" w:eastAsia="Times New Roman" w:hAnsi="Times New Roman" w:cs="Times New Roman"/>
                <w:color w:val="000000"/>
                <w:sz w:val="12"/>
                <w:szCs w:val="12"/>
                <w:lang w:eastAsia="ru-RU"/>
              </w:rPr>
            </w:pPr>
            <w:r w:rsidRPr="00E32083">
              <w:rPr>
                <w:rFonts w:ascii="Times New Roman" w:eastAsia="Times New Roman" w:hAnsi="Times New Roman" w:cs="Times New Roman"/>
                <w:color w:val="000000"/>
                <w:sz w:val="12"/>
                <w:szCs w:val="12"/>
                <w:lang w:eastAsia="ru-RU"/>
              </w:rPr>
              <w:t>"**</w:t>
            </w:r>
          </w:p>
        </w:tc>
        <w:tc>
          <w:tcPr>
            <w:tcW w:w="314" w:type="pct"/>
            <w:tcBorders>
              <w:top w:val="nil"/>
              <w:left w:val="nil"/>
              <w:bottom w:val="single" w:sz="4" w:space="0" w:color="auto"/>
              <w:right w:val="single" w:sz="4" w:space="0" w:color="auto"/>
            </w:tcBorders>
            <w:shd w:val="clear" w:color="auto" w:fill="auto"/>
            <w:vAlign w:val="center"/>
            <w:hideMark/>
          </w:tcPr>
          <w:p w14:paraId="3AD02791"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87" w:type="pct"/>
            <w:tcBorders>
              <w:top w:val="nil"/>
              <w:left w:val="nil"/>
              <w:bottom w:val="single" w:sz="4" w:space="0" w:color="auto"/>
              <w:right w:val="single" w:sz="4" w:space="0" w:color="auto"/>
            </w:tcBorders>
            <w:shd w:val="clear" w:color="auto" w:fill="auto"/>
            <w:vAlign w:val="center"/>
            <w:hideMark/>
          </w:tcPr>
          <w:p w14:paraId="5E8AB5D9"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423" w:type="pct"/>
            <w:tcBorders>
              <w:top w:val="nil"/>
              <w:left w:val="nil"/>
              <w:bottom w:val="single" w:sz="4" w:space="0" w:color="auto"/>
              <w:right w:val="nil"/>
            </w:tcBorders>
            <w:shd w:val="clear" w:color="auto" w:fill="auto"/>
            <w:vAlign w:val="center"/>
            <w:hideMark/>
          </w:tcPr>
          <w:p w14:paraId="0A6F2D50"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506" w:type="pct"/>
            <w:tcBorders>
              <w:top w:val="nil"/>
              <w:left w:val="single" w:sz="4" w:space="0" w:color="auto"/>
              <w:bottom w:val="single" w:sz="4" w:space="0" w:color="auto"/>
              <w:right w:val="single" w:sz="4" w:space="0" w:color="auto"/>
            </w:tcBorders>
            <w:shd w:val="clear" w:color="auto" w:fill="auto"/>
            <w:vAlign w:val="center"/>
            <w:hideMark/>
          </w:tcPr>
          <w:p w14:paraId="662A039E"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14:paraId="74D9AF05"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5E1C3EDD"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87" w:type="pct"/>
            <w:tcBorders>
              <w:top w:val="nil"/>
              <w:left w:val="nil"/>
              <w:bottom w:val="single" w:sz="4" w:space="0" w:color="auto"/>
              <w:right w:val="single" w:sz="4" w:space="0" w:color="auto"/>
            </w:tcBorders>
            <w:shd w:val="clear" w:color="auto" w:fill="auto"/>
            <w:vAlign w:val="center"/>
            <w:hideMark/>
          </w:tcPr>
          <w:p w14:paraId="7CA47B6C" w14:textId="77777777" w:rsidR="00E32083" w:rsidRPr="00E32083" w:rsidRDefault="00E32083" w:rsidP="00E32083">
            <w:pPr>
              <w:spacing w:after="0" w:line="240" w:lineRule="auto"/>
              <w:jc w:val="center"/>
              <w:rPr>
                <w:rFonts w:ascii="Times New Roman" w:eastAsia="Times New Roman" w:hAnsi="Times New Roman" w:cs="Times New Roman"/>
                <w:color w:val="000000"/>
                <w:sz w:val="12"/>
                <w:szCs w:val="12"/>
                <w:lang w:eastAsia="ru-RU"/>
              </w:rPr>
            </w:pPr>
            <w:r w:rsidRPr="00E32083">
              <w:rPr>
                <w:rFonts w:ascii="Times New Roman" w:eastAsia="Times New Roman" w:hAnsi="Times New Roman" w:cs="Times New Roman"/>
                <w:color w:val="000000"/>
                <w:sz w:val="12"/>
                <w:szCs w:val="12"/>
                <w:lang w:eastAsia="ru-RU"/>
              </w:rPr>
              <w:t>0,00</w:t>
            </w:r>
          </w:p>
        </w:tc>
        <w:tc>
          <w:tcPr>
            <w:tcW w:w="423" w:type="pct"/>
            <w:tcBorders>
              <w:top w:val="nil"/>
              <w:left w:val="nil"/>
              <w:bottom w:val="single" w:sz="4" w:space="0" w:color="auto"/>
              <w:right w:val="single" w:sz="4" w:space="0" w:color="auto"/>
            </w:tcBorders>
            <w:shd w:val="clear" w:color="auto" w:fill="auto"/>
            <w:vAlign w:val="center"/>
            <w:hideMark/>
          </w:tcPr>
          <w:p w14:paraId="4D1FE7F4" w14:textId="77777777" w:rsidR="00E32083" w:rsidRPr="00E32083" w:rsidRDefault="00E32083" w:rsidP="00E32083">
            <w:pPr>
              <w:spacing w:after="0" w:line="240" w:lineRule="auto"/>
              <w:jc w:val="center"/>
              <w:rPr>
                <w:rFonts w:ascii="Times New Roman" w:eastAsia="Times New Roman" w:hAnsi="Times New Roman" w:cs="Times New Roman"/>
                <w:color w:val="000000"/>
                <w:sz w:val="12"/>
                <w:szCs w:val="12"/>
                <w:lang w:eastAsia="ru-RU"/>
              </w:rPr>
            </w:pPr>
            <w:r w:rsidRPr="00E32083">
              <w:rPr>
                <w:rFonts w:ascii="Times New Roman" w:eastAsia="Times New Roman" w:hAnsi="Times New Roman" w:cs="Times New Roman"/>
                <w:color w:val="000000"/>
                <w:sz w:val="12"/>
                <w:szCs w:val="12"/>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5C125015" w14:textId="77777777" w:rsidR="00E32083" w:rsidRPr="00E32083" w:rsidRDefault="00E32083" w:rsidP="00E32083">
            <w:pPr>
              <w:spacing w:after="0" w:line="240" w:lineRule="auto"/>
              <w:jc w:val="center"/>
              <w:rPr>
                <w:rFonts w:ascii="Times New Roman" w:eastAsia="Times New Roman" w:hAnsi="Times New Roman" w:cs="Times New Roman"/>
                <w:b/>
                <w:bCs/>
                <w:color w:val="000000"/>
                <w:sz w:val="12"/>
                <w:szCs w:val="12"/>
                <w:lang w:eastAsia="ru-RU"/>
              </w:rPr>
            </w:pPr>
            <w:r w:rsidRPr="00E32083">
              <w:rPr>
                <w:rFonts w:ascii="Times New Roman" w:eastAsia="Times New Roman" w:hAnsi="Times New Roman" w:cs="Times New Roman"/>
                <w:b/>
                <w:bCs/>
                <w:color w:val="000000"/>
                <w:sz w:val="12"/>
                <w:szCs w:val="12"/>
                <w:lang w:eastAsia="ru-RU"/>
              </w:rPr>
              <w:t>0,00</w:t>
            </w:r>
          </w:p>
        </w:tc>
        <w:tc>
          <w:tcPr>
            <w:tcW w:w="387" w:type="pct"/>
            <w:tcBorders>
              <w:top w:val="nil"/>
              <w:left w:val="nil"/>
              <w:bottom w:val="single" w:sz="4" w:space="0" w:color="auto"/>
              <w:right w:val="single" w:sz="4" w:space="0" w:color="auto"/>
            </w:tcBorders>
            <w:shd w:val="clear" w:color="auto" w:fill="auto"/>
            <w:vAlign w:val="center"/>
            <w:hideMark/>
          </w:tcPr>
          <w:p w14:paraId="45972AAB" w14:textId="77777777" w:rsidR="00E32083" w:rsidRPr="00E32083" w:rsidRDefault="00E32083" w:rsidP="00E32083">
            <w:pPr>
              <w:spacing w:after="0" w:line="240" w:lineRule="auto"/>
              <w:jc w:val="center"/>
              <w:rPr>
                <w:rFonts w:ascii="Times New Roman" w:eastAsia="Times New Roman" w:hAnsi="Times New Roman" w:cs="Times New Roman"/>
                <w:color w:val="000000"/>
                <w:sz w:val="12"/>
                <w:szCs w:val="12"/>
                <w:lang w:eastAsia="ru-RU"/>
              </w:rPr>
            </w:pPr>
            <w:r w:rsidRPr="00E32083">
              <w:rPr>
                <w:rFonts w:ascii="Times New Roman" w:eastAsia="Times New Roman" w:hAnsi="Times New Roman" w:cs="Times New Roman"/>
                <w:color w:val="000000"/>
                <w:sz w:val="12"/>
                <w:szCs w:val="12"/>
                <w:lang w:eastAsia="ru-RU"/>
              </w:rPr>
              <w:t>0,00</w:t>
            </w:r>
          </w:p>
        </w:tc>
        <w:tc>
          <w:tcPr>
            <w:tcW w:w="423" w:type="pct"/>
            <w:tcBorders>
              <w:top w:val="nil"/>
              <w:left w:val="nil"/>
              <w:bottom w:val="single" w:sz="4" w:space="0" w:color="auto"/>
              <w:right w:val="single" w:sz="4" w:space="0" w:color="auto"/>
            </w:tcBorders>
            <w:shd w:val="clear" w:color="auto" w:fill="auto"/>
            <w:vAlign w:val="center"/>
            <w:hideMark/>
          </w:tcPr>
          <w:p w14:paraId="534CB152" w14:textId="77777777" w:rsidR="00E32083" w:rsidRPr="00E32083" w:rsidRDefault="00E32083" w:rsidP="00E32083">
            <w:pPr>
              <w:spacing w:after="0" w:line="240" w:lineRule="auto"/>
              <w:jc w:val="center"/>
              <w:rPr>
                <w:rFonts w:ascii="Times New Roman" w:eastAsia="Times New Roman" w:hAnsi="Times New Roman" w:cs="Times New Roman"/>
                <w:color w:val="000000"/>
                <w:sz w:val="12"/>
                <w:szCs w:val="12"/>
                <w:lang w:eastAsia="ru-RU"/>
              </w:rPr>
            </w:pPr>
            <w:r w:rsidRPr="00E32083">
              <w:rPr>
                <w:rFonts w:ascii="Times New Roman" w:eastAsia="Times New Roman" w:hAnsi="Times New Roman" w:cs="Times New Roman"/>
                <w:color w:val="000000"/>
                <w:sz w:val="12"/>
                <w:szCs w:val="12"/>
                <w:lang w:eastAsia="ru-RU"/>
              </w:rPr>
              <w:t>0,00</w:t>
            </w:r>
          </w:p>
        </w:tc>
      </w:tr>
    </w:tbl>
    <w:p w14:paraId="3FA24188" w14:textId="77777777"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eastAsia="Calibri" w:hAnsi="Times New Roman" w:cs="Times New Roman"/>
          <w:bCs/>
          <w:sz w:val="12"/>
          <w:szCs w:val="12"/>
        </w:rPr>
        <w:t>й год и плановый период</w:t>
      </w:r>
      <w:r>
        <w:rPr>
          <w:rFonts w:ascii="Times New Roman" w:eastAsia="Calibri" w:hAnsi="Times New Roman" w:cs="Times New Roman"/>
          <w:bCs/>
          <w:sz w:val="12"/>
          <w:szCs w:val="12"/>
        </w:rPr>
        <w:tab/>
      </w:r>
    </w:p>
    <w:p w14:paraId="22E28ADB" w14:textId="77777777"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14:paraId="3F9A7CC8" w14:textId="77777777"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p>
    <w:p w14:paraId="522E7E21"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Приложение № 5</w:t>
      </w:r>
    </w:p>
    <w:p w14:paraId="5CA9A1EF"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к проекту муниципальной программы </w:t>
      </w:r>
    </w:p>
    <w:p w14:paraId="72B647E1"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сельского поселения Серноводск</w:t>
      </w:r>
    </w:p>
    <w:p w14:paraId="55F07ED2"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муниципального района Сергиевский</w:t>
      </w:r>
    </w:p>
    <w:p w14:paraId="063E1057"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"Формирование </w:t>
      </w:r>
      <w:proofErr w:type="gramStart"/>
      <w:r w:rsidRPr="00E32083">
        <w:rPr>
          <w:rFonts w:ascii="Times New Roman" w:eastAsia="Calibri" w:hAnsi="Times New Roman" w:cs="Times New Roman"/>
          <w:bCs/>
          <w:sz w:val="12"/>
          <w:szCs w:val="12"/>
        </w:rPr>
        <w:t>комфортной</w:t>
      </w:r>
      <w:proofErr w:type="gramEnd"/>
    </w:p>
    <w:p w14:paraId="7BAA7792" w14:textId="55BA1619"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городс</w:t>
      </w:r>
      <w:r>
        <w:rPr>
          <w:rFonts w:ascii="Times New Roman" w:eastAsia="Calibri" w:hAnsi="Times New Roman" w:cs="Times New Roman"/>
          <w:bCs/>
          <w:sz w:val="12"/>
          <w:szCs w:val="12"/>
        </w:rPr>
        <w:t xml:space="preserve">кой среды на 2023 - 2024 годы" </w:t>
      </w:r>
    </w:p>
    <w:p w14:paraId="54027441" w14:textId="02A3A35A" w:rsid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Адресный перечень</w:t>
      </w:r>
      <w:r w:rsidRPr="00E32083">
        <w:rPr>
          <w:rFonts w:ascii="Times New Roman" w:eastAsia="Calibri" w:hAnsi="Times New Roman" w:cs="Times New Roman"/>
          <w:bCs/>
          <w:sz w:val="12"/>
          <w:szCs w:val="12"/>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701"/>
        <w:gridCol w:w="3646"/>
      </w:tblGrid>
      <w:tr w:rsidR="00E32083" w:rsidRPr="00E32083" w14:paraId="67479E28" w14:textId="77777777" w:rsidTr="00E32083">
        <w:trPr>
          <w:trHeight w:val="70"/>
        </w:trPr>
        <w:tc>
          <w:tcPr>
            <w:tcW w:w="617" w:type="dxa"/>
          </w:tcPr>
          <w:p w14:paraId="35F92F84"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bCs/>
                <w:sz w:val="12"/>
                <w:szCs w:val="12"/>
              </w:rPr>
              <w:t xml:space="preserve">№ </w:t>
            </w:r>
            <w:proofErr w:type="gramStart"/>
            <w:r w:rsidRPr="00E32083">
              <w:rPr>
                <w:rFonts w:ascii="Times New Roman" w:hAnsi="Times New Roman" w:cs="Times New Roman"/>
                <w:bCs/>
                <w:sz w:val="12"/>
                <w:szCs w:val="12"/>
              </w:rPr>
              <w:t>п</w:t>
            </w:r>
            <w:proofErr w:type="gramEnd"/>
            <w:r w:rsidRPr="00E32083">
              <w:rPr>
                <w:rFonts w:ascii="Times New Roman" w:hAnsi="Times New Roman" w:cs="Times New Roman"/>
                <w:bCs/>
                <w:sz w:val="12"/>
                <w:szCs w:val="12"/>
              </w:rPr>
              <w:t>/п</w:t>
            </w:r>
          </w:p>
        </w:tc>
        <w:tc>
          <w:tcPr>
            <w:tcW w:w="4536" w:type="dxa"/>
          </w:tcPr>
          <w:p w14:paraId="33A0A25C"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sz w:val="12"/>
                <w:szCs w:val="12"/>
              </w:rPr>
              <w:t>Наименование юридического  лица или индивидуального предпринимателя</w:t>
            </w:r>
          </w:p>
        </w:tc>
        <w:tc>
          <w:tcPr>
            <w:tcW w:w="4487" w:type="dxa"/>
          </w:tcPr>
          <w:p w14:paraId="3481813C"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sz w:val="12"/>
                <w:szCs w:val="12"/>
              </w:rPr>
              <w:t>Адрес объектов недвижимого имущества (включая объекты незавершенного строительства) и земельных участков</w:t>
            </w:r>
          </w:p>
        </w:tc>
      </w:tr>
      <w:tr w:rsidR="00E32083" w:rsidRPr="00E32083" w14:paraId="34EFFA13" w14:textId="77777777" w:rsidTr="00E32083">
        <w:trPr>
          <w:trHeight w:val="70"/>
        </w:trPr>
        <w:tc>
          <w:tcPr>
            <w:tcW w:w="617" w:type="dxa"/>
          </w:tcPr>
          <w:p w14:paraId="418B49AF"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bCs/>
                <w:sz w:val="12"/>
                <w:szCs w:val="12"/>
              </w:rPr>
              <w:t>1</w:t>
            </w:r>
          </w:p>
        </w:tc>
        <w:tc>
          <w:tcPr>
            <w:tcW w:w="4536" w:type="dxa"/>
          </w:tcPr>
          <w:p w14:paraId="1796A0A8"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bCs/>
                <w:sz w:val="12"/>
                <w:szCs w:val="12"/>
              </w:rPr>
              <w:t>2</w:t>
            </w:r>
          </w:p>
        </w:tc>
        <w:tc>
          <w:tcPr>
            <w:tcW w:w="4487" w:type="dxa"/>
          </w:tcPr>
          <w:p w14:paraId="089E1DF5"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bCs/>
                <w:sz w:val="12"/>
                <w:szCs w:val="12"/>
              </w:rPr>
              <w:t>3</w:t>
            </w:r>
          </w:p>
        </w:tc>
      </w:tr>
      <w:tr w:rsidR="00E32083" w:rsidRPr="00E32083" w14:paraId="5F5D7B75" w14:textId="77777777" w:rsidTr="00E32083">
        <w:trPr>
          <w:trHeight w:val="70"/>
        </w:trPr>
        <w:tc>
          <w:tcPr>
            <w:tcW w:w="617" w:type="dxa"/>
          </w:tcPr>
          <w:p w14:paraId="75597BF9" w14:textId="77777777" w:rsidR="00E32083" w:rsidRPr="00E32083" w:rsidRDefault="00E32083" w:rsidP="00E32083">
            <w:pPr>
              <w:spacing w:after="0" w:line="240" w:lineRule="auto"/>
              <w:jc w:val="center"/>
              <w:rPr>
                <w:rFonts w:ascii="Times New Roman" w:hAnsi="Times New Roman" w:cs="Times New Roman"/>
                <w:bCs/>
                <w:sz w:val="12"/>
                <w:szCs w:val="12"/>
              </w:rPr>
            </w:pPr>
            <w:r w:rsidRPr="00E32083">
              <w:rPr>
                <w:rFonts w:ascii="Times New Roman" w:hAnsi="Times New Roman" w:cs="Times New Roman"/>
                <w:bCs/>
                <w:sz w:val="12"/>
                <w:szCs w:val="12"/>
              </w:rPr>
              <w:t>1</w:t>
            </w:r>
          </w:p>
        </w:tc>
        <w:tc>
          <w:tcPr>
            <w:tcW w:w="4536" w:type="dxa"/>
          </w:tcPr>
          <w:p w14:paraId="04F5EDD5" w14:textId="77777777" w:rsidR="00E32083" w:rsidRPr="00E32083" w:rsidRDefault="00E32083" w:rsidP="00E32083">
            <w:pPr>
              <w:spacing w:after="0" w:line="240" w:lineRule="auto"/>
              <w:jc w:val="center"/>
              <w:rPr>
                <w:rFonts w:ascii="Times New Roman" w:hAnsi="Times New Roman" w:cs="Times New Roman"/>
                <w:b/>
                <w:bCs/>
                <w:sz w:val="12"/>
                <w:szCs w:val="12"/>
              </w:rPr>
            </w:pPr>
            <w:r w:rsidRPr="00E32083">
              <w:rPr>
                <w:rFonts w:ascii="Times New Roman" w:hAnsi="Times New Roman" w:cs="Times New Roman"/>
                <w:b/>
                <w:bCs/>
                <w:sz w:val="12"/>
                <w:szCs w:val="12"/>
              </w:rPr>
              <w:t>-</w:t>
            </w:r>
          </w:p>
        </w:tc>
        <w:tc>
          <w:tcPr>
            <w:tcW w:w="4487" w:type="dxa"/>
          </w:tcPr>
          <w:p w14:paraId="69B1A6EB" w14:textId="77777777" w:rsidR="00E32083" w:rsidRPr="00E32083" w:rsidRDefault="00E32083" w:rsidP="00E32083">
            <w:pPr>
              <w:spacing w:after="0" w:line="240" w:lineRule="auto"/>
              <w:jc w:val="center"/>
              <w:rPr>
                <w:rFonts w:ascii="Times New Roman" w:hAnsi="Times New Roman" w:cs="Times New Roman"/>
                <w:b/>
                <w:bCs/>
                <w:sz w:val="12"/>
                <w:szCs w:val="12"/>
              </w:rPr>
            </w:pPr>
            <w:r w:rsidRPr="00E32083">
              <w:rPr>
                <w:rFonts w:ascii="Times New Roman" w:hAnsi="Times New Roman" w:cs="Times New Roman"/>
                <w:b/>
                <w:bCs/>
                <w:sz w:val="12"/>
                <w:szCs w:val="12"/>
              </w:rPr>
              <w:t>-</w:t>
            </w:r>
          </w:p>
        </w:tc>
      </w:tr>
    </w:tbl>
    <w:p w14:paraId="5EEE92E0" w14:textId="77777777" w:rsid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p>
    <w:p w14:paraId="2E4FCA8D"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Приложение № 6</w:t>
      </w:r>
    </w:p>
    <w:p w14:paraId="461A3DDB"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к проекту муниципальной программы </w:t>
      </w:r>
    </w:p>
    <w:p w14:paraId="77C3C658"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сельского поселения Серноводск</w:t>
      </w:r>
    </w:p>
    <w:p w14:paraId="2C9D26F0"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муниципального района Сергиевский</w:t>
      </w:r>
    </w:p>
    <w:p w14:paraId="23EBA087"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"Формирование </w:t>
      </w:r>
      <w:proofErr w:type="gramStart"/>
      <w:r w:rsidRPr="00E32083">
        <w:rPr>
          <w:rFonts w:ascii="Times New Roman" w:eastAsia="Calibri" w:hAnsi="Times New Roman" w:cs="Times New Roman"/>
          <w:bCs/>
          <w:sz w:val="12"/>
          <w:szCs w:val="12"/>
        </w:rPr>
        <w:t>комфортной</w:t>
      </w:r>
      <w:proofErr w:type="gramEnd"/>
    </w:p>
    <w:p w14:paraId="64F5DA2E" w14:textId="6F73FAD0"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46C012CB" w14:textId="77777777" w:rsidR="00E32083" w:rsidRP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ПОРЯДОК</w:t>
      </w:r>
    </w:p>
    <w:p w14:paraId="519DC7CB" w14:textId="77777777" w:rsidR="00E32083" w:rsidRP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разработки, обсуждения с заинтересованными лицами и утверждения дизайн-проектов благоустройства дворовой территории, </w:t>
      </w:r>
      <w:proofErr w:type="gramStart"/>
      <w:r w:rsidRPr="00E32083">
        <w:rPr>
          <w:rFonts w:ascii="Times New Roman" w:eastAsia="Calibri" w:hAnsi="Times New Roman" w:cs="Times New Roman"/>
          <w:bCs/>
          <w:sz w:val="12"/>
          <w:szCs w:val="12"/>
        </w:rPr>
        <w:t>включаемых</w:t>
      </w:r>
      <w:proofErr w:type="gramEnd"/>
      <w:r w:rsidRPr="00E32083">
        <w:rPr>
          <w:rFonts w:ascii="Times New Roman" w:eastAsia="Calibri" w:hAnsi="Times New Roman" w:cs="Times New Roman"/>
          <w:bCs/>
          <w:sz w:val="12"/>
          <w:szCs w:val="12"/>
        </w:rPr>
        <w:t xml:space="preserve"> в муниципальную программу «Формирование комфортной городской  среды на 2018-2024 годы» на территории сельского поселения Серноводск муниципального района Сергиевский Самарской области</w:t>
      </w:r>
    </w:p>
    <w:p w14:paraId="2D068C9E"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1. Настоящий порядок устанавливает процедуру разработки, обсуждения с заинтересованными лицами и утверждения </w:t>
      </w:r>
      <w:proofErr w:type="gramStart"/>
      <w:r w:rsidRPr="00E32083">
        <w:rPr>
          <w:rFonts w:ascii="Times New Roman" w:eastAsia="Calibri" w:hAnsi="Times New Roman" w:cs="Times New Roman"/>
          <w:bCs/>
          <w:sz w:val="12"/>
          <w:szCs w:val="12"/>
        </w:rPr>
        <w:t>дизайн-проектов</w:t>
      </w:r>
      <w:proofErr w:type="gramEnd"/>
      <w:r w:rsidRPr="00E32083">
        <w:rPr>
          <w:rFonts w:ascii="Times New Roman" w:eastAsia="Calibri" w:hAnsi="Times New Roman" w:cs="Times New Roman"/>
          <w:bCs/>
          <w:sz w:val="12"/>
          <w:szCs w:val="12"/>
        </w:rPr>
        <w:t xml:space="preserve"> благоустройства дворовой территории, включаемой в муниципальную программу  «Формирование комфортной городской    среды на 2023-2024 годы» (далее  - Порядок).</w:t>
      </w:r>
    </w:p>
    <w:p w14:paraId="6F4D4304"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2. Для целей Порядка  применяются следующие понятия:</w:t>
      </w:r>
    </w:p>
    <w:p w14:paraId="0210E472"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2.1.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5D18A3C8"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w:t>
      </w:r>
    </w:p>
    <w:p w14:paraId="15501C9B"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3. Разработка дизайн - проекта обеспечивается МКУ «Управление заказчика-застройщика архитектуры и градостроительства» муниципального района Сергиевский Самарской области (далее - уполномоченные органы).</w:t>
      </w:r>
    </w:p>
    <w:p w14:paraId="3D6634D5"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1505B702"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174A8339"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4. В дизайн - прое</w:t>
      </w:r>
      <w:proofErr w:type="gramStart"/>
      <w:r w:rsidRPr="00E32083">
        <w:rPr>
          <w:rFonts w:ascii="Times New Roman" w:eastAsia="Calibri" w:hAnsi="Times New Roman" w:cs="Times New Roman"/>
          <w:bCs/>
          <w:sz w:val="12"/>
          <w:szCs w:val="12"/>
        </w:rPr>
        <w:t>кт вкл</w:t>
      </w:r>
      <w:proofErr w:type="gramEnd"/>
      <w:r w:rsidRPr="00E32083">
        <w:rPr>
          <w:rFonts w:ascii="Times New Roman" w:eastAsia="Calibri" w:hAnsi="Times New Roman" w:cs="Times New Roman"/>
          <w:bCs/>
          <w:sz w:val="12"/>
          <w:szCs w:val="12"/>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2098DDBA"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5. Содержание </w:t>
      </w:r>
      <w:proofErr w:type="gramStart"/>
      <w:r w:rsidRPr="00E32083">
        <w:rPr>
          <w:rFonts w:ascii="Times New Roman" w:eastAsia="Calibri" w:hAnsi="Times New Roman" w:cs="Times New Roman"/>
          <w:bCs/>
          <w:sz w:val="12"/>
          <w:szCs w:val="12"/>
        </w:rPr>
        <w:t>дизайн-проекта</w:t>
      </w:r>
      <w:proofErr w:type="gramEnd"/>
      <w:r w:rsidRPr="00E32083">
        <w:rPr>
          <w:rFonts w:ascii="Times New Roman" w:eastAsia="Calibri" w:hAnsi="Times New Roman" w:cs="Times New Roman"/>
          <w:bCs/>
          <w:sz w:val="12"/>
          <w:szCs w:val="12"/>
        </w:rPr>
        <w:t xml:space="preserve"> зависит от вида и состава планируемых работ. </w:t>
      </w:r>
      <w:proofErr w:type="gramStart"/>
      <w:r w:rsidRPr="00E32083">
        <w:rPr>
          <w:rFonts w:ascii="Times New Roman" w:eastAsia="Calibri" w:hAnsi="Times New Roman" w:cs="Times New Roman"/>
          <w:bCs/>
          <w:sz w:val="12"/>
          <w:szCs w:val="12"/>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w:t>
      </w:r>
      <w:r w:rsidRPr="00E32083">
        <w:rPr>
          <w:rFonts w:ascii="Times New Roman" w:eastAsia="Calibri" w:hAnsi="Times New Roman" w:cs="Times New Roman"/>
          <w:bCs/>
          <w:sz w:val="12"/>
          <w:szCs w:val="12"/>
        </w:rPr>
        <w:lastRenderedPageBreak/>
        <w:t xml:space="preserve">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14:paraId="237EEF01"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6. Разработка дизайн - проекта включает следующие стадии:</w:t>
      </w:r>
    </w:p>
    <w:p w14:paraId="57A3C950"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6.1. осмотр дворовой территории, предлагаемой к благоустройству, совместно с представителем заинтересованных лиц;</w:t>
      </w:r>
    </w:p>
    <w:p w14:paraId="416ED4A2"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6.2. разработка дизайн - проекта;</w:t>
      </w:r>
    </w:p>
    <w:p w14:paraId="53E02B22"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6.3. согласование </w:t>
      </w:r>
      <w:proofErr w:type="gramStart"/>
      <w:r w:rsidRPr="00E32083">
        <w:rPr>
          <w:rFonts w:ascii="Times New Roman" w:eastAsia="Calibri" w:hAnsi="Times New Roman" w:cs="Times New Roman"/>
          <w:bCs/>
          <w:sz w:val="12"/>
          <w:szCs w:val="12"/>
        </w:rPr>
        <w:t>дизайн-проекта</w:t>
      </w:r>
      <w:proofErr w:type="gramEnd"/>
      <w:r w:rsidRPr="00E32083">
        <w:rPr>
          <w:rFonts w:ascii="Times New Roman" w:eastAsia="Calibri" w:hAnsi="Times New Roman" w:cs="Times New Roman"/>
          <w:bCs/>
          <w:sz w:val="12"/>
          <w:szCs w:val="12"/>
        </w:rPr>
        <w:t xml:space="preserve"> благоустройства дворовой территории  с представителем заинтересованных лиц;</w:t>
      </w:r>
    </w:p>
    <w:p w14:paraId="59E3A0D9"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6.4. утверждение </w:t>
      </w:r>
      <w:proofErr w:type="gramStart"/>
      <w:r w:rsidRPr="00E32083">
        <w:rPr>
          <w:rFonts w:ascii="Times New Roman" w:eastAsia="Calibri" w:hAnsi="Times New Roman" w:cs="Times New Roman"/>
          <w:bCs/>
          <w:sz w:val="12"/>
          <w:szCs w:val="12"/>
        </w:rPr>
        <w:t>дизайн-проекта</w:t>
      </w:r>
      <w:proofErr w:type="gramEnd"/>
      <w:r w:rsidRPr="00E32083">
        <w:rPr>
          <w:rFonts w:ascii="Times New Roman" w:eastAsia="Calibri" w:hAnsi="Times New Roman" w:cs="Times New Roman"/>
          <w:bCs/>
          <w:sz w:val="12"/>
          <w:szCs w:val="12"/>
        </w:rPr>
        <w:t xml:space="preserve"> общественной муниципальной комиссией.</w:t>
      </w:r>
    </w:p>
    <w:p w14:paraId="0C9E9B72"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7. Представитель заинтересованных лиц обязан рассмотреть представленный дизайн-проект в </w:t>
      </w:r>
      <w:proofErr w:type="gramStart"/>
      <w:r w:rsidRPr="00E32083">
        <w:rPr>
          <w:rFonts w:ascii="Times New Roman" w:eastAsia="Calibri" w:hAnsi="Times New Roman" w:cs="Times New Roman"/>
          <w:bCs/>
          <w:sz w:val="12"/>
          <w:szCs w:val="12"/>
        </w:rPr>
        <w:t>срок</w:t>
      </w:r>
      <w:proofErr w:type="gramEnd"/>
      <w:r w:rsidRPr="00E32083">
        <w:rPr>
          <w:rFonts w:ascii="Times New Roman" w:eastAsia="Calibri" w:hAnsi="Times New Roman" w:cs="Times New Roman"/>
          <w:bCs/>
          <w:sz w:val="12"/>
          <w:szCs w:val="12"/>
        </w:rPr>
        <w:t xml:space="preserve"> не превышающий двух календарных дней с момента его получения и представить в администрацию сельского поселения Серноводск муниципального района Сергиевский согласованный дизайн-проект или мотивированные замечания.</w:t>
      </w:r>
    </w:p>
    <w:p w14:paraId="3BBE2C7F" w14:textId="77777777" w:rsidR="00E32083" w:rsidRP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В случае не урегулирования замечаний, администрация сельского поселения Серноводск муниципального района Сергиевский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E32083">
        <w:rPr>
          <w:rFonts w:ascii="Times New Roman" w:eastAsia="Calibri" w:hAnsi="Times New Roman" w:cs="Times New Roman"/>
          <w:bCs/>
          <w:sz w:val="12"/>
          <w:szCs w:val="12"/>
        </w:rPr>
        <w:t>дизайн-проекту</w:t>
      </w:r>
      <w:proofErr w:type="gramEnd"/>
      <w:r w:rsidRPr="00E32083">
        <w:rPr>
          <w:rFonts w:ascii="Times New Roman" w:eastAsia="Calibri" w:hAnsi="Times New Roman" w:cs="Times New Roman"/>
          <w:bCs/>
          <w:sz w:val="12"/>
          <w:szCs w:val="12"/>
        </w:rPr>
        <w:t>.</w:t>
      </w:r>
    </w:p>
    <w:p w14:paraId="70F4BA30" w14:textId="09BDD3F0" w:rsidR="00E32083" w:rsidRDefault="00E32083" w:rsidP="00E32083">
      <w:pPr>
        <w:tabs>
          <w:tab w:val="left" w:pos="6936"/>
        </w:tabs>
        <w:spacing w:after="0" w:line="240" w:lineRule="auto"/>
        <w:ind w:firstLine="284"/>
        <w:jc w:val="both"/>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8. Дизайн - проект утверждается общественной муниципальной комиссией, решение об утверждении оформляется в виде протокола заседания комиссии.</w:t>
      </w:r>
    </w:p>
    <w:p w14:paraId="0049B47C"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Приложение № 7</w:t>
      </w:r>
    </w:p>
    <w:p w14:paraId="269DA5DB"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к проекту муниципальной программы  сельского поселения Серноводск</w:t>
      </w:r>
    </w:p>
    <w:p w14:paraId="08F0995D" w14:textId="77777777" w:rsidR="00E32083" w:rsidRP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 xml:space="preserve">муниципального района </w:t>
      </w:r>
      <w:proofErr w:type="spellStart"/>
      <w:r w:rsidRPr="00E32083">
        <w:rPr>
          <w:rFonts w:ascii="Times New Roman" w:eastAsia="Calibri" w:hAnsi="Times New Roman" w:cs="Times New Roman"/>
          <w:bCs/>
          <w:sz w:val="12"/>
          <w:szCs w:val="12"/>
        </w:rPr>
        <w:t>Сергиевский</w:t>
      </w:r>
      <w:proofErr w:type="gramStart"/>
      <w:r w:rsidRPr="00E32083">
        <w:rPr>
          <w:rFonts w:ascii="Times New Roman" w:eastAsia="Calibri" w:hAnsi="Times New Roman" w:cs="Times New Roman"/>
          <w:bCs/>
          <w:sz w:val="12"/>
          <w:szCs w:val="12"/>
        </w:rPr>
        <w:t>"Ф</w:t>
      </w:r>
      <w:proofErr w:type="gramEnd"/>
      <w:r w:rsidRPr="00E32083">
        <w:rPr>
          <w:rFonts w:ascii="Times New Roman" w:eastAsia="Calibri" w:hAnsi="Times New Roman" w:cs="Times New Roman"/>
          <w:bCs/>
          <w:sz w:val="12"/>
          <w:szCs w:val="12"/>
        </w:rPr>
        <w:t>ормирование</w:t>
      </w:r>
      <w:proofErr w:type="spellEnd"/>
    </w:p>
    <w:p w14:paraId="4F69E650" w14:textId="113847D9" w:rsid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комфортной городской среды на 2023 - 2024 годы"</w:t>
      </w:r>
    </w:p>
    <w:p w14:paraId="4F21D7BE" w14:textId="24588A0D" w:rsid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ОСНОВНЫЕ ИСТОЧНИКИ И ОБЪЕМЫ ФИНАНСИРОВАНИЯ МУНИЦИП</w:t>
      </w:r>
      <w:r>
        <w:rPr>
          <w:rFonts w:ascii="Times New Roman" w:eastAsia="Calibri" w:hAnsi="Times New Roman" w:cs="Times New Roman"/>
          <w:bCs/>
          <w:sz w:val="12"/>
          <w:szCs w:val="12"/>
        </w:rPr>
        <w:t>АЛЬНОЙ ПРОГРАММЫ</w:t>
      </w:r>
    </w:p>
    <w:p w14:paraId="3729191D" w14:textId="73B4D442" w:rsidR="00E32083" w:rsidRDefault="00E32083" w:rsidP="00E32083">
      <w:pPr>
        <w:tabs>
          <w:tab w:val="left" w:pos="6936"/>
        </w:tabs>
        <w:spacing w:after="0" w:line="240" w:lineRule="auto"/>
        <w:ind w:firstLine="284"/>
        <w:jc w:val="center"/>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«Формирование комфортной городской среды на 2023-2024 годы на территории сельского поселения Серноводск муниципального района Сергиевский Самарской области»</w:t>
      </w:r>
    </w:p>
    <w:p w14:paraId="7B3FE960" w14:textId="4E274D30" w:rsidR="00E32083" w:rsidRDefault="00E32083" w:rsidP="00E32083">
      <w:pPr>
        <w:tabs>
          <w:tab w:val="left" w:pos="6936"/>
        </w:tabs>
        <w:spacing w:after="0" w:line="240" w:lineRule="auto"/>
        <w:ind w:firstLine="284"/>
        <w:jc w:val="right"/>
        <w:rPr>
          <w:rFonts w:ascii="Times New Roman" w:eastAsia="Calibri" w:hAnsi="Times New Roman" w:cs="Times New Roman"/>
          <w:bCs/>
          <w:sz w:val="12"/>
          <w:szCs w:val="12"/>
        </w:rPr>
      </w:pPr>
      <w:r w:rsidRPr="00E32083">
        <w:rPr>
          <w:rFonts w:ascii="Times New Roman" w:eastAsia="Calibri" w:hAnsi="Times New Roman" w:cs="Times New Roman"/>
          <w:bCs/>
          <w:sz w:val="12"/>
          <w:szCs w:val="12"/>
        </w:rPr>
        <w:t>Данные в руб.</w:t>
      </w:r>
    </w:p>
    <w:tbl>
      <w:tblPr>
        <w:tblW w:w="5000" w:type="pct"/>
        <w:tblLayout w:type="fixed"/>
        <w:tblLook w:val="04A0" w:firstRow="1" w:lastRow="0" w:firstColumn="1" w:lastColumn="0" w:noHBand="0" w:noVBand="1"/>
      </w:tblPr>
      <w:tblGrid>
        <w:gridCol w:w="1668"/>
        <w:gridCol w:w="420"/>
        <w:gridCol w:w="424"/>
        <w:gridCol w:w="566"/>
        <w:gridCol w:w="424"/>
        <w:gridCol w:w="403"/>
        <w:gridCol w:w="456"/>
        <w:gridCol w:w="424"/>
        <w:gridCol w:w="424"/>
        <w:gridCol w:w="397"/>
        <w:gridCol w:w="456"/>
        <w:gridCol w:w="424"/>
        <w:gridCol w:w="424"/>
        <w:gridCol w:w="431"/>
        <w:gridCol w:w="388"/>
      </w:tblGrid>
      <w:tr w:rsidR="005020F8" w:rsidRPr="00E32083" w14:paraId="77B0D497" w14:textId="77777777" w:rsidTr="005020F8">
        <w:trPr>
          <w:trHeight w:val="70"/>
        </w:trPr>
        <w:tc>
          <w:tcPr>
            <w:tcW w:w="10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94C82" w14:textId="77777777" w:rsidR="00E32083" w:rsidRPr="00E32083" w:rsidRDefault="00E32083" w:rsidP="005020F8">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Наименование мероприятий</w:t>
            </w:r>
          </w:p>
        </w:tc>
        <w:tc>
          <w:tcPr>
            <w:tcW w:w="1447" w:type="pct"/>
            <w:gridSpan w:val="5"/>
            <w:tcBorders>
              <w:top w:val="single" w:sz="4" w:space="0" w:color="auto"/>
              <w:left w:val="nil"/>
              <w:bottom w:val="single" w:sz="4" w:space="0" w:color="auto"/>
              <w:right w:val="single" w:sz="4" w:space="0" w:color="000000"/>
            </w:tcBorders>
            <w:shd w:val="clear" w:color="auto" w:fill="auto"/>
            <w:vAlign w:val="center"/>
            <w:hideMark/>
          </w:tcPr>
          <w:p w14:paraId="21190F7D" w14:textId="77777777" w:rsidR="00E32083" w:rsidRPr="00E32083" w:rsidRDefault="00E32083" w:rsidP="005020F8">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ВСЕГО</w:t>
            </w:r>
          </w:p>
        </w:tc>
        <w:tc>
          <w:tcPr>
            <w:tcW w:w="1100" w:type="pct"/>
            <w:gridSpan w:val="4"/>
            <w:tcBorders>
              <w:top w:val="single" w:sz="4" w:space="0" w:color="auto"/>
              <w:left w:val="nil"/>
              <w:bottom w:val="single" w:sz="4" w:space="0" w:color="auto"/>
              <w:right w:val="single" w:sz="4" w:space="0" w:color="000000"/>
            </w:tcBorders>
            <w:shd w:val="clear" w:color="auto" w:fill="auto"/>
            <w:vAlign w:val="center"/>
            <w:hideMark/>
          </w:tcPr>
          <w:p w14:paraId="5973F66A" w14:textId="77777777" w:rsidR="00E32083" w:rsidRPr="00E32083" w:rsidRDefault="00E32083" w:rsidP="005020F8">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2023</w:t>
            </w:r>
          </w:p>
        </w:tc>
        <w:tc>
          <w:tcPr>
            <w:tcW w:w="1122" w:type="pct"/>
            <w:gridSpan w:val="4"/>
            <w:tcBorders>
              <w:top w:val="single" w:sz="4" w:space="0" w:color="auto"/>
              <w:left w:val="nil"/>
              <w:bottom w:val="single" w:sz="4" w:space="0" w:color="auto"/>
              <w:right w:val="single" w:sz="4" w:space="0" w:color="auto"/>
            </w:tcBorders>
            <w:shd w:val="clear" w:color="auto" w:fill="auto"/>
            <w:vAlign w:val="center"/>
            <w:hideMark/>
          </w:tcPr>
          <w:p w14:paraId="50C12FB3" w14:textId="77777777" w:rsidR="00E32083" w:rsidRPr="00E32083" w:rsidRDefault="00E32083" w:rsidP="005020F8">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2024 год</w:t>
            </w:r>
          </w:p>
        </w:tc>
        <w:tc>
          <w:tcPr>
            <w:tcW w:w="251" w:type="pct"/>
            <w:vMerge w:val="restart"/>
            <w:tcBorders>
              <w:top w:val="single" w:sz="4" w:space="0" w:color="auto"/>
              <w:left w:val="nil"/>
              <w:right w:val="single" w:sz="4" w:space="0" w:color="auto"/>
            </w:tcBorders>
            <w:shd w:val="clear" w:color="auto" w:fill="auto"/>
            <w:noWrap/>
            <w:textDirection w:val="btLr"/>
            <w:vAlign w:val="center"/>
            <w:hideMark/>
          </w:tcPr>
          <w:p w14:paraId="1E4FD526" w14:textId="3FF6E304"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внебюджетные источники*</w:t>
            </w:r>
          </w:p>
        </w:tc>
      </w:tr>
      <w:tr w:rsidR="005020F8" w:rsidRPr="00E32083" w14:paraId="33A25F0C" w14:textId="77777777" w:rsidTr="005020F8">
        <w:trPr>
          <w:cantSplit/>
          <w:trHeight w:val="1050"/>
        </w:trPr>
        <w:tc>
          <w:tcPr>
            <w:tcW w:w="1079" w:type="pct"/>
            <w:vMerge/>
            <w:tcBorders>
              <w:top w:val="single" w:sz="4" w:space="0" w:color="auto"/>
              <w:left w:val="single" w:sz="4" w:space="0" w:color="auto"/>
              <w:bottom w:val="single" w:sz="4" w:space="0" w:color="auto"/>
              <w:right w:val="single" w:sz="4" w:space="0" w:color="auto"/>
            </w:tcBorders>
            <w:vAlign w:val="center"/>
            <w:hideMark/>
          </w:tcPr>
          <w:p w14:paraId="55D89120" w14:textId="77777777" w:rsidR="00E32083" w:rsidRPr="00E32083" w:rsidRDefault="00E32083" w:rsidP="005020F8">
            <w:pPr>
              <w:spacing w:after="0" w:line="240" w:lineRule="auto"/>
              <w:jc w:val="center"/>
              <w:rPr>
                <w:rFonts w:ascii="Times New Roman" w:eastAsia="Times New Roman" w:hAnsi="Times New Roman" w:cs="Times New Roman"/>
                <w:b/>
                <w:bCs/>
                <w:sz w:val="12"/>
                <w:szCs w:val="12"/>
                <w:lang w:eastAsia="ru-RU"/>
              </w:rPr>
            </w:pP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70446498"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AD4119C"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местный бюджет*</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4B440DA"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областной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228A0FF"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федеральный бюджет*</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3BB51A26"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внебюджетные источники*</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2DB8F088"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AF06B3F"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местный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44F218F"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областной бюджет</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4AC74457"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федеральный бюджет</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9958BD4"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9223621"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местный бюджет*</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0838255"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областной бюджет*</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202BB166"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федеральный бюджет*</w:t>
            </w:r>
          </w:p>
        </w:tc>
        <w:tc>
          <w:tcPr>
            <w:tcW w:w="251" w:type="pct"/>
            <w:vMerge/>
            <w:tcBorders>
              <w:left w:val="nil"/>
              <w:bottom w:val="single" w:sz="4" w:space="0" w:color="auto"/>
              <w:right w:val="single" w:sz="4" w:space="0" w:color="auto"/>
            </w:tcBorders>
            <w:shd w:val="clear" w:color="auto" w:fill="auto"/>
            <w:textDirection w:val="btLr"/>
            <w:vAlign w:val="center"/>
            <w:hideMark/>
          </w:tcPr>
          <w:p w14:paraId="47416A93" w14:textId="3E0588B1"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p>
        </w:tc>
      </w:tr>
      <w:tr w:rsidR="005020F8" w:rsidRPr="00E32083" w14:paraId="4ED581DB" w14:textId="77777777" w:rsidTr="005020F8">
        <w:trPr>
          <w:cantSplit/>
          <w:trHeight w:val="442"/>
        </w:trPr>
        <w:tc>
          <w:tcPr>
            <w:tcW w:w="1079" w:type="pct"/>
            <w:tcBorders>
              <w:top w:val="nil"/>
              <w:left w:val="single" w:sz="4" w:space="0" w:color="auto"/>
              <w:bottom w:val="single" w:sz="4" w:space="0" w:color="auto"/>
              <w:right w:val="single" w:sz="4" w:space="0" w:color="auto"/>
            </w:tcBorders>
            <w:shd w:val="clear" w:color="auto" w:fill="auto"/>
            <w:vAlign w:val="center"/>
            <w:hideMark/>
          </w:tcPr>
          <w:p w14:paraId="77251A6F" w14:textId="77777777" w:rsidR="00E32083" w:rsidRPr="00E32083" w:rsidRDefault="00E32083" w:rsidP="005020F8">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Благоустройство дворовых территории</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657414AD"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14A1088"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01690987"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59F2489"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354960DB"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B1582A1"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34148DB"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A94E8C0"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1DB1FCDF"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03EB8CC"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1445662"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5B2B32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338F0EC5"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1236793B"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r>
      <w:tr w:rsidR="005020F8" w:rsidRPr="00E32083" w14:paraId="0A4E217E" w14:textId="77777777" w:rsidTr="005020F8">
        <w:trPr>
          <w:cantSplit/>
          <w:trHeight w:val="443"/>
        </w:trPr>
        <w:tc>
          <w:tcPr>
            <w:tcW w:w="1079" w:type="pct"/>
            <w:tcBorders>
              <w:top w:val="nil"/>
              <w:left w:val="single" w:sz="4" w:space="0" w:color="auto"/>
              <w:bottom w:val="single" w:sz="4" w:space="0" w:color="auto"/>
              <w:right w:val="single" w:sz="4" w:space="0" w:color="auto"/>
            </w:tcBorders>
            <w:shd w:val="clear" w:color="auto" w:fill="auto"/>
            <w:vAlign w:val="center"/>
            <w:hideMark/>
          </w:tcPr>
          <w:p w14:paraId="6FE39BF4" w14:textId="77777777" w:rsidR="00E32083" w:rsidRPr="00E32083" w:rsidRDefault="00E32083" w:rsidP="005020F8">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Благоустройство общественных территорий</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09E2C0FA"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B11E87F"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59113A62"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4F9B12C"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7A0EAA37"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FA4F9E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71367B0"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E7D85D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10840D61"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35020347"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94487BF"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51872C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55F7B4E0"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1AE2CFE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r>
      <w:tr w:rsidR="005020F8" w:rsidRPr="00E32083" w14:paraId="39CCC972" w14:textId="77777777" w:rsidTr="005020F8">
        <w:trPr>
          <w:cantSplit/>
          <w:trHeight w:val="573"/>
        </w:trPr>
        <w:tc>
          <w:tcPr>
            <w:tcW w:w="1079" w:type="pct"/>
            <w:tcBorders>
              <w:top w:val="nil"/>
              <w:left w:val="single" w:sz="4" w:space="0" w:color="auto"/>
              <w:bottom w:val="single" w:sz="4" w:space="0" w:color="auto"/>
              <w:right w:val="single" w:sz="4" w:space="0" w:color="auto"/>
            </w:tcBorders>
            <w:shd w:val="clear" w:color="000000" w:fill="FFFFFF"/>
            <w:vAlign w:val="center"/>
            <w:hideMark/>
          </w:tcPr>
          <w:p w14:paraId="72679312" w14:textId="77777777" w:rsidR="00E32083" w:rsidRPr="00E32083" w:rsidRDefault="00E32083" w:rsidP="005020F8">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Проект межевание</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0A821181"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AE62DFF"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2B7F68F4"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1EA1FE6"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1DD68A6E"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4A896990"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14A39DB8"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14:paraId="63E65E9A"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000000" w:fill="FFFFFF"/>
            <w:textDirection w:val="btLr"/>
            <w:vAlign w:val="center"/>
            <w:hideMark/>
          </w:tcPr>
          <w:p w14:paraId="17C83415"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000000" w:fill="FFFFFF"/>
            <w:textDirection w:val="btLr"/>
            <w:vAlign w:val="center"/>
            <w:hideMark/>
          </w:tcPr>
          <w:p w14:paraId="7682BFF3"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10AC192"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4B0ADEB"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690CECD5"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2FE686C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r>
      <w:tr w:rsidR="005020F8" w:rsidRPr="00E32083" w14:paraId="2C61A22D" w14:textId="77777777" w:rsidTr="005020F8">
        <w:trPr>
          <w:cantSplit/>
          <w:trHeight w:val="70"/>
        </w:trPr>
        <w:tc>
          <w:tcPr>
            <w:tcW w:w="1079" w:type="pct"/>
            <w:tcBorders>
              <w:top w:val="nil"/>
              <w:left w:val="single" w:sz="4" w:space="0" w:color="auto"/>
              <w:bottom w:val="single" w:sz="4" w:space="0" w:color="auto"/>
              <w:right w:val="single" w:sz="4" w:space="0" w:color="auto"/>
            </w:tcBorders>
            <w:shd w:val="clear" w:color="auto" w:fill="auto"/>
            <w:vAlign w:val="center"/>
            <w:hideMark/>
          </w:tcPr>
          <w:p w14:paraId="0058F5C2" w14:textId="77777777" w:rsidR="00E32083" w:rsidRPr="00E32083" w:rsidRDefault="00E32083" w:rsidP="005020F8">
            <w:pPr>
              <w:spacing w:after="0" w:line="240" w:lineRule="auto"/>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 xml:space="preserve">Проверка </w:t>
            </w:r>
            <w:proofErr w:type="gramStart"/>
            <w:r w:rsidRPr="00E32083">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272" w:type="pct"/>
            <w:tcBorders>
              <w:top w:val="nil"/>
              <w:left w:val="nil"/>
              <w:bottom w:val="single" w:sz="4" w:space="0" w:color="auto"/>
              <w:right w:val="single" w:sz="4" w:space="0" w:color="auto"/>
            </w:tcBorders>
            <w:shd w:val="clear" w:color="auto" w:fill="auto"/>
            <w:textDirection w:val="btLr"/>
            <w:vAlign w:val="center"/>
            <w:hideMark/>
          </w:tcPr>
          <w:p w14:paraId="6FD8B0B2"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6FF96B9"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76461B62"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A95792E"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5356E035"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46E42CE4"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A9B064A"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84D0817"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6E3C57EF"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1C065626"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A23C00E"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88BA12C"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79" w:type="pct"/>
            <w:tcBorders>
              <w:top w:val="nil"/>
              <w:left w:val="nil"/>
              <w:bottom w:val="single" w:sz="4" w:space="0" w:color="auto"/>
              <w:right w:val="single" w:sz="4" w:space="0" w:color="auto"/>
            </w:tcBorders>
            <w:shd w:val="clear" w:color="auto" w:fill="auto"/>
            <w:textDirection w:val="btLr"/>
            <w:vAlign w:val="center"/>
            <w:hideMark/>
          </w:tcPr>
          <w:p w14:paraId="6FB2BE6B"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c>
          <w:tcPr>
            <w:tcW w:w="251" w:type="pct"/>
            <w:tcBorders>
              <w:top w:val="nil"/>
              <w:left w:val="nil"/>
              <w:bottom w:val="single" w:sz="4" w:space="0" w:color="auto"/>
              <w:right w:val="single" w:sz="4" w:space="0" w:color="auto"/>
            </w:tcBorders>
            <w:shd w:val="clear" w:color="auto" w:fill="auto"/>
            <w:textDirection w:val="btLr"/>
            <w:vAlign w:val="center"/>
            <w:hideMark/>
          </w:tcPr>
          <w:p w14:paraId="373FF9DF" w14:textId="77777777" w:rsidR="00E32083" w:rsidRPr="00E32083" w:rsidRDefault="00E32083" w:rsidP="005020F8">
            <w:pPr>
              <w:spacing w:after="0" w:line="240" w:lineRule="auto"/>
              <w:ind w:left="113" w:right="113"/>
              <w:jc w:val="center"/>
              <w:rPr>
                <w:rFonts w:ascii="Times New Roman" w:eastAsia="Times New Roman" w:hAnsi="Times New Roman" w:cs="Times New Roman"/>
                <w:sz w:val="12"/>
                <w:szCs w:val="12"/>
                <w:lang w:eastAsia="ru-RU"/>
              </w:rPr>
            </w:pPr>
            <w:r w:rsidRPr="00E32083">
              <w:rPr>
                <w:rFonts w:ascii="Times New Roman" w:eastAsia="Times New Roman" w:hAnsi="Times New Roman" w:cs="Times New Roman"/>
                <w:sz w:val="12"/>
                <w:szCs w:val="12"/>
                <w:lang w:eastAsia="ru-RU"/>
              </w:rPr>
              <w:t>0,00</w:t>
            </w:r>
          </w:p>
        </w:tc>
      </w:tr>
      <w:tr w:rsidR="005020F8" w:rsidRPr="00E32083" w14:paraId="5881A3E5" w14:textId="77777777" w:rsidTr="005020F8">
        <w:trPr>
          <w:cantSplit/>
          <w:trHeight w:val="445"/>
        </w:trPr>
        <w:tc>
          <w:tcPr>
            <w:tcW w:w="1079" w:type="pct"/>
            <w:tcBorders>
              <w:top w:val="nil"/>
              <w:left w:val="single" w:sz="4" w:space="0" w:color="auto"/>
              <w:bottom w:val="single" w:sz="4" w:space="0" w:color="auto"/>
              <w:right w:val="single" w:sz="4" w:space="0" w:color="auto"/>
            </w:tcBorders>
            <w:shd w:val="clear" w:color="auto" w:fill="auto"/>
            <w:vAlign w:val="center"/>
            <w:hideMark/>
          </w:tcPr>
          <w:p w14:paraId="38975ABC" w14:textId="77777777" w:rsidR="00E32083" w:rsidRPr="00E32083" w:rsidRDefault="00E32083" w:rsidP="005020F8">
            <w:pPr>
              <w:spacing w:after="0" w:line="240" w:lineRule="auto"/>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ИТОГО</w:t>
            </w:r>
          </w:p>
        </w:tc>
        <w:tc>
          <w:tcPr>
            <w:tcW w:w="272" w:type="pct"/>
            <w:tcBorders>
              <w:top w:val="nil"/>
              <w:left w:val="nil"/>
              <w:bottom w:val="single" w:sz="4" w:space="0" w:color="auto"/>
              <w:right w:val="single" w:sz="4" w:space="0" w:color="auto"/>
            </w:tcBorders>
            <w:shd w:val="clear" w:color="auto" w:fill="auto"/>
            <w:textDirection w:val="btLr"/>
            <w:vAlign w:val="center"/>
            <w:hideMark/>
          </w:tcPr>
          <w:p w14:paraId="2180B597"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1C32CC8"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366" w:type="pct"/>
            <w:tcBorders>
              <w:top w:val="nil"/>
              <w:left w:val="nil"/>
              <w:bottom w:val="single" w:sz="4" w:space="0" w:color="auto"/>
              <w:right w:val="single" w:sz="4" w:space="0" w:color="auto"/>
            </w:tcBorders>
            <w:shd w:val="clear" w:color="auto" w:fill="auto"/>
            <w:textDirection w:val="btLr"/>
            <w:vAlign w:val="center"/>
            <w:hideMark/>
          </w:tcPr>
          <w:p w14:paraId="1799E713"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6428565"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61" w:type="pct"/>
            <w:tcBorders>
              <w:top w:val="nil"/>
              <w:left w:val="nil"/>
              <w:bottom w:val="single" w:sz="4" w:space="0" w:color="auto"/>
              <w:right w:val="single" w:sz="4" w:space="0" w:color="auto"/>
            </w:tcBorders>
            <w:shd w:val="clear" w:color="auto" w:fill="auto"/>
            <w:textDirection w:val="btLr"/>
            <w:vAlign w:val="center"/>
            <w:hideMark/>
          </w:tcPr>
          <w:p w14:paraId="41041DBA"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55F53E96"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C6EEE6A"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06BD1DE5"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57" w:type="pct"/>
            <w:tcBorders>
              <w:top w:val="nil"/>
              <w:left w:val="nil"/>
              <w:bottom w:val="single" w:sz="4" w:space="0" w:color="auto"/>
              <w:right w:val="single" w:sz="4" w:space="0" w:color="auto"/>
            </w:tcBorders>
            <w:shd w:val="clear" w:color="auto" w:fill="auto"/>
            <w:textDirection w:val="btLr"/>
            <w:vAlign w:val="center"/>
            <w:hideMark/>
          </w:tcPr>
          <w:p w14:paraId="20309550"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95" w:type="pct"/>
            <w:tcBorders>
              <w:top w:val="nil"/>
              <w:left w:val="nil"/>
              <w:bottom w:val="single" w:sz="4" w:space="0" w:color="auto"/>
              <w:right w:val="single" w:sz="4" w:space="0" w:color="auto"/>
            </w:tcBorders>
            <w:shd w:val="clear" w:color="auto" w:fill="auto"/>
            <w:noWrap/>
            <w:textDirection w:val="btLr"/>
            <w:vAlign w:val="center"/>
            <w:hideMark/>
          </w:tcPr>
          <w:p w14:paraId="02DCDD9B"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14:paraId="6E2E37FB"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4" w:type="pct"/>
            <w:tcBorders>
              <w:top w:val="nil"/>
              <w:left w:val="nil"/>
              <w:bottom w:val="single" w:sz="4" w:space="0" w:color="auto"/>
              <w:right w:val="single" w:sz="4" w:space="0" w:color="auto"/>
            </w:tcBorders>
            <w:shd w:val="clear" w:color="auto" w:fill="auto"/>
            <w:noWrap/>
            <w:textDirection w:val="btLr"/>
            <w:vAlign w:val="center"/>
            <w:hideMark/>
          </w:tcPr>
          <w:p w14:paraId="7E268C9F"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14:paraId="27EDAB05"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63C6B103" w14:textId="77777777" w:rsidR="00E32083" w:rsidRPr="00E32083" w:rsidRDefault="00E32083" w:rsidP="005020F8">
            <w:pPr>
              <w:spacing w:after="0" w:line="240" w:lineRule="auto"/>
              <w:ind w:left="113" w:right="113"/>
              <w:jc w:val="center"/>
              <w:rPr>
                <w:rFonts w:ascii="Times New Roman" w:eastAsia="Times New Roman" w:hAnsi="Times New Roman" w:cs="Times New Roman"/>
                <w:b/>
                <w:bCs/>
                <w:sz w:val="12"/>
                <w:szCs w:val="12"/>
                <w:lang w:eastAsia="ru-RU"/>
              </w:rPr>
            </w:pPr>
            <w:r w:rsidRPr="00E32083">
              <w:rPr>
                <w:rFonts w:ascii="Times New Roman" w:eastAsia="Times New Roman" w:hAnsi="Times New Roman" w:cs="Times New Roman"/>
                <w:b/>
                <w:bCs/>
                <w:sz w:val="12"/>
                <w:szCs w:val="12"/>
                <w:lang w:eastAsia="ru-RU"/>
              </w:rPr>
              <w:t>0,00</w:t>
            </w:r>
          </w:p>
        </w:tc>
      </w:tr>
    </w:tbl>
    <w:p w14:paraId="256A4984" w14:textId="6BA94DA6" w:rsid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4CDCBA2F"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Приложение № 8</w:t>
      </w:r>
    </w:p>
    <w:p w14:paraId="4ADF82AD"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 xml:space="preserve">к проекту муниципальной программы </w:t>
      </w:r>
    </w:p>
    <w:p w14:paraId="7BA50C5F"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сельского поселения Серноводск</w:t>
      </w:r>
    </w:p>
    <w:p w14:paraId="05D89D70"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муниципального района Сергиевский</w:t>
      </w:r>
    </w:p>
    <w:p w14:paraId="621C8E27"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 xml:space="preserve">"Формирование </w:t>
      </w:r>
      <w:proofErr w:type="gramStart"/>
      <w:r w:rsidRPr="005020F8">
        <w:rPr>
          <w:rFonts w:ascii="Times New Roman" w:eastAsia="Calibri" w:hAnsi="Times New Roman" w:cs="Times New Roman"/>
          <w:bCs/>
          <w:sz w:val="12"/>
          <w:szCs w:val="12"/>
        </w:rPr>
        <w:t>комфортной</w:t>
      </w:r>
      <w:proofErr w:type="gramEnd"/>
    </w:p>
    <w:p w14:paraId="49E0BFBB" w14:textId="18A777BD"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78D8C022" w14:textId="6E99CFC4"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Критерии оценки эффективности реализации плана мероприятий, входящего в</w:t>
      </w:r>
      <w:r>
        <w:rPr>
          <w:rFonts w:ascii="Times New Roman" w:eastAsia="Calibri" w:hAnsi="Times New Roman" w:cs="Times New Roman"/>
          <w:bCs/>
          <w:sz w:val="12"/>
          <w:szCs w:val="12"/>
        </w:rPr>
        <w:t xml:space="preserve"> состав муниципальной программы</w:t>
      </w:r>
    </w:p>
    <w:p w14:paraId="2E4FDB8D"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14:paraId="48A68C29"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Эффективность реализации муниципальной программы признается низкой:</w:t>
      </w:r>
    </w:p>
    <w:p w14:paraId="385BD5DD"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14:paraId="36285860"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14:paraId="44D33397"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14:paraId="756F0417"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14:paraId="3EFCD733"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14:paraId="04D88849"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Муниципальная программа признается эффективной:</w:t>
      </w:r>
    </w:p>
    <w:p w14:paraId="01F11A50"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198B0E9C"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14:paraId="06BC3C36"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Эффективность реализации муниципальной программы признается высокой:</w:t>
      </w:r>
    </w:p>
    <w:p w14:paraId="7E5E9D4F" w14:textId="77777777" w:rsidR="005020F8" w:rsidRP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14:paraId="16C1CC47" w14:textId="0EC5DAA9" w:rsidR="005020F8" w:rsidRDefault="005020F8" w:rsidP="005020F8">
      <w:pPr>
        <w:tabs>
          <w:tab w:val="left" w:pos="6936"/>
        </w:tabs>
        <w:spacing w:after="0" w:line="240" w:lineRule="auto"/>
        <w:ind w:firstLine="284"/>
        <w:jc w:val="both"/>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14:paraId="2A5A0402"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Приложение № 9</w:t>
      </w:r>
    </w:p>
    <w:p w14:paraId="5A5893BF"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 xml:space="preserve">к проекту муниципальной программы </w:t>
      </w:r>
    </w:p>
    <w:p w14:paraId="1328EA1F"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сельского поселения Серноводск</w:t>
      </w:r>
    </w:p>
    <w:p w14:paraId="23AA51AC"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муниципального района Сергиевский</w:t>
      </w:r>
    </w:p>
    <w:p w14:paraId="580C05FB" w14:textId="77777777"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 xml:space="preserve">"Формирование </w:t>
      </w:r>
      <w:proofErr w:type="gramStart"/>
      <w:r w:rsidRPr="005020F8">
        <w:rPr>
          <w:rFonts w:ascii="Times New Roman" w:eastAsia="Calibri" w:hAnsi="Times New Roman" w:cs="Times New Roman"/>
          <w:bCs/>
          <w:sz w:val="12"/>
          <w:szCs w:val="12"/>
        </w:rPr>
        <w:t>комфортной</w:t>
      </w:r>
      <w:proofErr w:type="gramEnd"/>
    </w:p>
    <w:p w14:paraId="3619C0C2" w14:textId="2A4C9490" w:rsidR="005020F8" w:rsidRPr="005020F8" w:rsidRDefault="005020F8" w:rsidP="005020F8">
      <w:pPr>
        <w:tabs>
          <w:tab w:val="left" w:pos="6936"/>
        </w:tabs>
        <w:spacing w:after="0" w:line="240" w:lineRule="auto"/>
        <w:ind w:firstLine="284"/>
        <w:jc w:val="right"/>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город</w:t>
      </w:r>
      <w:r>
        <w:rPr>
          <w:rFonts w:ascii="Times New Roman" w:eastAsia="Calibri" w:hAnsi="Times New Roman" w:cs="Times New Roman"/>
          <w:bCs/>
          <w:sz w:val="12"/>
          <w:szCs w:val="12"/>
        </w:rPr>
        <w:t>ской среды на 2023 - 2024 годы"</w:t>
      </w:r>
    </w:p>
    <w:p w14:paraId="1504A25A" w14:textId="77777777" w:rsidR="005020F8" w:rsidRP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МЕТОДИКА</w:t>
      </w:r>
    </w:p>
    <w:p w14:paraId="7332F3AC" w14:textId="04BAF9E9" w:rsidR="00D10D75" w:rsidRDefault="005020F8" w:rsidP="00D10D75">
      <w:pPr>
        <w:tabs>
          <w:tab w:val="left" w:pos="6936"/>
        </w:tabs>
        <w:spacing w:after="0" w:line="240" w:lineRule="auto"/>
        <w:ind w:firstLine="284"/>
        <w:jc w:val="center"/>
        <w:rPr>
          <w:rFonts w:ascii="Times New Roman" w:eastAsia="Calibri" w:hAnsi="Times New Roman" w:cs="Times New Roman"/>
          <w:bCs/>
          <w:sz w:val="12"/>
          <w:szCs w:val="12"/>
        </w:rPr>
      </w:pPr>
      <w:r w:rsidRPr="005020F8">
        <w:rPr>
          <w:rFonts w:ascii="Times New Roman" w:eastAsia="Calibri" w:hAnsi="Times New Roman" w:cs="Times New Roman"/>
          <w:bCs/>
          <w:sz w:val="12"/>
          <w:szCs w:val="12"/>
        </w:rPr>
        <w:t>расчета целевых показателей (индикаторов), характеризующих  ход и итоги реал</w:t>
      </w:r>
      <w:r>
        <w:rPr>
          <w:rFonts w:ascii="Times New Roman" w:eastAsia="Calibri" w:hAnsi="Times New Roman" w:cs="Times New Roman"/>
          <w:bCs/>
          <w:sz w:val="12"/>
          <w:szCs w:val="12"/>
        </w:rPr>
        <w:t xml:space="preserve">изации муниципальной программы </w:t>
      </w:r>
      <w:r w:rsidRPr="005020F8">
        <w:rPr>
          <w:rFonts w:ascii="Times New Roman" w:eastAsia="Calibri" w:hAnsi="Times New Roman" w:cs="Times New Roman"/>
          <w:bCs/>
          <w:sz w:val="12"/>
          <w:szCs w:val="12"/>
        </w:rPr>
        <w:t>"Формирование комфортной городской среды на  2023 – 2024 годы" на территории сельского поселения Серноводск муниципального района Сергиевский Самарской области</w:t>
      </w:r>
    </w:p>
    <w:tbl>
      <w:tblPr>
        <w:tblStyle w:val="aff4"/>
        <w:tblW w:w="0" w:type="auto"/>
        <w:tblLook w:val="04A0" w:firstRow="1" w:lastRow="0" w:firstColumn="1" w:lastColumn="0" w:noHBand="0" w:noVBand="1"/>
      </w:tblPr>
      <w:tblGrid>
        <w:gridCol w:w="385"/>
        <w:gridCol w:w="2316"/>
        <w:gridCol w:w="2348"/>
        <w:gridCol w:w="1292"/>
        <w:gridCol w:w="1388"/>
      </w:tblGrid>
      <w:tr w:rsidR="005020F8" w14:paraId="1B7EC10A" w14:textId="77777777" w:rsidTr="00D10D75">
        <w:tc>
          <w:tcPr>
            <w:tcW w:w="0" w:type="auto"/>
            <w:vAlign w:val="center"/>
          </w:tcPr>
          <w:p w14:paraId="4512E636" w14:textId="1FA0206D"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 xml:space="preserve">N </w:t>
            </w:r>
            <w:proofErr w:type="gramStart"/>
            <w:r w:rsidRPr="005020F8">
              <w:rPr>
                <w:rFonts w:ascii="Times New Roman" w:hAnsi="Times New Roman" w:cs="Times New Roman"/>
                <w:sz w:val="12"/>
                <w:szCs w:val="12"/>
              </w:rPr>
              <w:t>п</w:t>
            </w:r>
            <w:proofErr w:type="gramEnd"/>
            <w:r w:rsidRPr="005020F8">
              <w:rPr>
                <w:rFonts w:ascii="Times New Roman" w:hAnsi="Times New Roman" w:cs="Times New Roman"/>
                <w:sz w:val="12"/>
                <w:szCs w:val="12"/>
              </w:rPr>
              <w:t>/п</w:t>
            </w:r>
          </w:p>
        </w:tc>
        <w:tc>
          <w:tcPr>
            <w:tcW w:w="0" w:type="auto"/>
            <w:vAlign w:val="center"/>
          </w:tcPr>
          <w:p w14:paraId="01167412" w14:textId="5D08B7FC"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Наименование показателя (индикатора)</w:t>
            </w:r>
          </w:p>
        </w:tc>
        <w:tc>
          <w:tcPr>
            <w:tcW w:w="0" w:type="auto"/>
            <w:vAlign w:val="center"/>
          </w:tcPr>
          <w:p w14:paraId="556F90D5" w14:textId="328715D7"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Методика расчета показателя (индикатора)</w:t>
            </w:r>
          </w:p>
        </w:tc>
        <w:tc>
          <w:tcPr>
            <w:tcW w:w="0" w:type="auto"/>
            <w:vAlign w:val="center"/>
          </w:tcPr>
          <w:p w14:paraId="3414215C" w14:textId="035DA40A"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Источник информации для расчета значения показателя (индикатора)</w:t>
            </w:r>
          </w:p>
        </w:tc>
        <w:tc>
          <w:tcPr>
            <w:tcW w:w="0" w:type="auto"/>
            <w:vAlign w:val="center"/>
          </w:tcPr>
          <w:p w14:paraId="03508D88" w14:textId="3A6AB953"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Примечания</w:t>
            </w:r>
          </w:p>
        </w:tc>
      </w:tr>
      <w:tr w:rsidR="005020F8" w14:paraId="53A45B05" w14:textId="77777777" w:rsidTr="00D10D75">
        <w:tc>
          <w:tcPr>
            <w:tcW w:w="0" w:type="auto"/>
            <w:vAlign w:val="center"/>
          </w:tcPr>
          <w:p w14:paraId="26AD6FD1" w14:textId="2B5466A4"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1.</w:t>
            </w:r>
          </w:p>
        </w:tc>
        <w:tc>
          <w:tcPr>
            <w:tcW w:w="0" w:type="auto"/>
            <w:vAlign w:val="center"/>
          </w:tcPr>
          <w:p w14:paraId="66A77938" w14:textId="5FF271F9"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сельского поселения Серноводск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730B59D6"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3C16AAD3" w14:textId="77777777" w:rsid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мт</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мдот</w:t>
            </w:r>
            <w:proofErr w:type="spellEnd"/>
            <w:r w:rsidRPr="005020F8">
              <w:rPr>
                <w:rFonts w:ascii="Times New Roman" w:hAnsi="Times New Roman" w:cs="Times New Roman"/>
                <w:sz w:val="12"/>
                <w:szCs w:val="12"/>
              </w:rPr>
              <w:t>,</w:t>
            </w:r>
          </w:p>
          <w:p w14:paraId="41E24072" w14:textId="4CA43000"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мдот</w:t>
            </w:r>
            <w:proofErr w:type="spellEnd"/>
            <w:r w:rsidRPr="005020F8">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сельского поселения Серноводск муниципального района Сергиевский, благоустроенных в результате реализации программных мероприятий по формированию комфортной городской среды, единиц</w:t>
            </w:r>
          </w:p>
        </w:tc>
        <w:tc>
          <w:tcPr>
            <w:tcW w:w="0" w:type="auto"/>
            <w:vAlign w:val="center"/>
          </w:tcPr>
          <w:p w14:paraId="1FCF2CDC" w14:textId="6CABFD6E"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69F8A66C" w14:textId="1D2646BF"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2BE91738" w14:textId="77777777" w:rsidTr="00D10D75">
        <w:tc>
          <w:tcPr>
            <w:tcW w:w="0" w:type="auto"/>
            <w:vAlign w:val="center"/>
          </w:tcPr>
          <w:p w14:paraId="672CE961" w14:textId="6074C282"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2.</w:t>
            </w:r>
          </w:p>
        </w:tc>
        <w:tc>
          <w:tcPr>
            <w:tcW w:w="0" w:type="auto"/>
            <w:vAlign w:val="center"/>
          </w:tcPr>
          <w:p w14:paraId="41021DF5" w14:textId="7A56ED1C"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 единиц</w:t>
            </w:r>
          </w:p>
        </w:tc>
        <w:tc>
          <w:tcPr>
            <w:tcW w:w="0" w:type="auto"/>
            <w:vAlign w:val="center"/>
          </w:tcPr>
          <w:p w14:paraId="73D33CFC"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09D78C75" w14:textId="7777777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Р</w:t>
            </w:r>
            <w:r w:rsidRPr="005020F8">
              <w:rPr>
                <w:rFonts w:ascii="Times New Roman" w:hAnsi="Times New Roman" w:cs="Times New Roman"/>
                <w:sz w:val="12"/>
                <w:szCs w:val="12"/>
                <w:vertAlign w:val="subscript"/>
              </w:rPr>
              <w:t>мот</w:t>
            </w:r>
            <w:proofErr w:type="spellEnd"/>
            <w:r w:rsidRPr="005020F8">
              <w:rPr>
                <w:rFonts w:ascii="Times New Roman" w:hAnsi="Times New Roman" w:cs="Times New Roman"/>
                <w:sz w:val="12"/>
                <w:szCs w:val="12"/>
              </w:rPr>
              <w:t xml:space="preserve"> = К</w:t>
            </w:r>
            <w:r w:rsidRPr="005020F8">
              <w:rPr>
                <w:rFonts w:ascii="Times New Roman" w:hAnsi="Times New Roman" w:cs="Times New Roman"/>
                <w:sz w:val="12"/>
                <w:szCs w:val="12"/>
                <w:vertAlign w:val="subscript"/>
              </w:rPr>
              <w:t>от</w:t>
            </w:r>
            <w:r w:rsidRPr="005020F8">
              <w:rPr>
                <w:rFonts w:ascii="Times New Roman" w:hAnsi="Times New Roman" w:cs="Times New Roman"/>
                <w:sz w:val="12"/>
                <w:szCs w:val="12"/>
              </w:rPr>
              <w:t>,</w:t>
            </w:r>
          </w:p>
          <w:p w14:paraId="09442A2E" w14:textId="2D341030"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где К</w:t>
            </w:r>
            <w:r w:rsidRPr="005020F8">
              <w:rPr>
                <w:rFonts w:ascii="Times New Roman" w:hAnsi="Times New Roman" w:cs="Times New Roman"/>
                <w:sz w:val="12"/>
                <w:szCs w:val="12"/>
                <w:vertAlign w:val="subscript"/>
              </w:rPr>
              <w:t>от</w:t>
            </w:r>
            <w:r w:rsidRPr="005020F8">
              <w:rPr>
                <w:rFonts w:ascii="Times New Roman" w:hAnsi="Times New Roman" w:cs="Times New Roman"/>
                <w:sz w:val="12"/>
                <w:szCs w:val="12"/>
              </w:rPr>
              <w:t xml:space="preserve"> - количество общественных пространств, обустроенных в соответствии с Программой, единиц</w:t>
            </w:r>
          </w:p>
        </w:tc>
        <w:tc>
          <w:tcPr>
            <w:tcW w:w="0" w:type="auto"/>
            <w:vAlign w:val="center"/>
          </w:tcPr>
          <w:p w14:paraId="1712E8F3" w14:textId="415DD74E"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4B7F7BA2" w14:textId="4819AB52"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6DA8C7F3" w14:textId="77777777" w:rsidTr="00D10D75">
        <w:tc>
          <w:tcPr>
            <w:tcW w:w="0" w:type="auto"/>
            <w:vAlign w:val="center"/>
          </w:tcPr>
          <w:p w14:paraId="234AB67C" w14:textId="1BCE366B"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3.</w:t>
            </w:r>
          </w:p>
        </w:tc>
        <w:tc>
          <w:tcPr>
            <w:tcW w:w="0" w:type="auto"/>
            <w:vAlign w:val="center"/>
          </w:tcPr>
          <w:p w14:paraId="04477BA8" w14:textId="510A613D"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Реализованы мероприятия по благоустройству, предусмотренные муниципальной программой формирования современной городской среды (количество благоустроенных дворовых территорий), единиц</w:t>
            </w:r>
          </w:p>
        </w:tc>
        <w:tc>
          <w:tcPr>
            <w:tcW w:w="0" w:type="auto"/>
            <w:vAlign w:val="center"/>
          </w:tcPr>
          <w:p w14:paraId="16414E1C"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625E3FB1" w14:textId="7777777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Р</w:t>
            </w:r>
            <w:r w:rsidRPr="005020F8">
              <w:rPr>
                <w:rFonts w:ascii="Times New Roman" w:hAnsi="Times New Roman" w:cs="Times New Roman"/>
                <w:sz w:val="12"/>
                <w:szCs w:val="12"/>
                <w:vertAlign w:val="subscript"/>
              </w:rPr>
              <w:t>мдт</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дт</w:t>
            </w:r>
            <w:proofErr w:type="spellEnd"/>
            <w:r w:rsidRPr="005020F8">
              <w:rPr>
                <w:rFonts w:ascii="Times New Roman" w:hAnsi="Times New Roman" w:cs="Times New Roman"/>
                <w:sz w:val="12"/>
                <w:szCs w:val="12"/>
              </w:rPr>
              <w:t>,</w:t>
            </w:r>
          </w:p>
          <w:p w14:paraId="455F8FE2" w14:textId="54BE59FE"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дт</w:t>
            </w:r>
            <w:proofErr w:type="spellEnd"/>
            <w:r w:rsidRPr="005020F8">
              <w:rPr>
                <w:rFonts w:ascii="Times New Roman" w:hAnsi="Times New Roman" w:cs="Times New Roman"/>
                <w:sz w:val="12"/>
                <w:szCs w:val="12"/>
              </w:rPr>
              <w:t xml:space="preserve"> - количество дворовых территорий, благоустроенных в соответствии с Программой, единиц</w:t>
            </w:r>
          </w:p>
        </w:tc>
        <w:tc>
          <w:tcPr>
            <w:tcW w:w="0" w:type="auto"/>
            <w:vAlign w:val="center"/>
          </w:tcPr>
          <w:p w14:paraId="7E1F9F40" w14:textId="258F464F"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1E2D4566" w14:textId="048900CC" w:rsidR="005020F8" w:rsidRDefault="005020F8" w:rsidP="00D10D75">
            <w:pPr>
              <w:tabs>
                <w:tab w:val="left" w:pos="6936"/>
              </w:tabs>
              <w:jc w:val="center"/>
              <w:rPr>
                <w:rFonts w:ascii="Times New Roman" w:eastAsia="Calibri" w:hAnsi="Times New Roman" w:cs="Times New Roman"/>
                <w:bCs/>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2F3B8D23" w14:textId="77777777" w:rsidTr="00D10D75">
        <w:tc>
          <w:tcPr>
            <w:tcW w:w="0" w:type="auto"/>
            <w:vAlign w:val="center"/>
          </w:tcPr>
          <w:p w14:paraId="4C733D63" w14:textId="1AA242B8"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4.</w:t>
            </w:r>
          </w:p>
        </w:tc>
        <w:tc>
          <w:tcPr>
            <w:tcW w:w="0" w:type="auto"/>
            <w:vAlign w:val="center"/>
          </w:tcPr>
          <w:p w14:paraId="7C06DEAF" w14:textId="5DE65FDD"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 xml:space="preserve">Доля реализованных комплексных проектов благоустройства общественных </w:t>
            </w:r>
            <w:proofErr w:type="gramStart"/>
            <w:r w:rsidRPr="005020F8">
              <w:rPr>
                <w:rFonts w:ascii="Times New Roman" w:hAnsi="Times New Roman" w:cs="Times New Roman"/>
                <w:sz w:val="12"/>
                <w:szCs w:val="12"/>
              </w:rPr>
              <w:t>территорий</w:t>
            </w:r>
            <w:proofErr w:type="gramEnd"/>
            <w:r w:rsidRPr="005020F8">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 %</w:t>
            </w:r>
          </w:p>
        </w:tc>
        <w:tc>
          <w:tcPr>
            <w:tcW w:w="0" w:type="auto"/>
            <w:vAlign w:val="center"/>
          </w:tcPr>
          <w:p w14:paraId="69F88503"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7E13BB39"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Д</w:t>
            </w:r>
            <w:r w:rsidRPr="005020F8">
              <w:rPr>
                <w:rFonts w:ascii="Times New Roman" w:hAnsi="Times New Roman" w:cs="Times New Roman"/>
                <w:sz w:val="12"/>
                <w:szCs w:val="12"/>
                <w:vertAlign w:val="subscript"/>
              </w:rPr>
              <w:t>от</w:t>
            </w:r>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О</w:t>
            </w:r>
            <w:r w:rsidRPr="005020F8">
              <w:rPr>
                <w:rFonts w:ascii="Times New Roman" w:hAnsi="Times New Roman" w:cs="Times New Roman"/>
                <w:sz w:val="12"/>
                <w:szCs w:val="12"/>
                <w:vertAlign w:val="subscript"/>
              </w:rPr>
              <w:t>от</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бот</w:t>
            </w:r>
            <w:proofErr w:type="spellEnd"/>
            <w:r w:rsidRPr="005020F8">
              <w:rPr>
                <w:rFonts w:ascii="Times New Roman" w:hAnsi="Times New Roman" w:cs="Times New Roman"/>
                <w:sz w:val="12"/>
                <w:szCs w:val="12"/>
              </w:rPr>
              <w:t xml:space="preserve"> x 100,</w:t>
            </w:r>
          </w:p>
          <w:p w14:paraId="56027291"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О</w:t>
            </w:r>
            <w:r w:rsidRPr="005020F8">
              <w:rPr>
                <w:rFonts w:ascii="Times New Roman" w:hAnsi="Times New Roman" w:cs="Times New Roman"/>
                <w:sz w:val="12"/>
                <w:szCs w:val="12"/>
                <w:vertAlign w:val="subscript"/>
              </w:rPr>
              <w:t>от</w:t>
            </w:r>
            <w:proofErr w:type="spellEnd"/>
            <w:r w:rsidRPr="005020F8">
              <w:rPr>
                <w:rFonts w:ascii="Times New Roman" w:hAnsi="Times New Roman" w:cs="Times New Roman"/>
                <w:sz w:val="12"/>
                <w:szCs w:val="12"/>
              </w:rPr>
              <w:t xml:space="preserve"> - общее количество общественных территорий, благоустроенных в отчетном году, единиц;</w:t>
            </w:r>
          </w:p>
          <w:p w14:paraId="2E99CE52" w14:textId="36F1FE11"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бот</w:t>
            </w:r>
            <w:proofErr w:type="spellEnd"/>
            <w:r w:rsidRPr="005020F8">
              <w:rPr>
                <w:rFonts w:ascii="Times New Roman" w:hAnsi="Times New Roman" w:cs="Times New Roman"/>
                <w:sz w:val="12"/>
                <w:szCs w:val="12"/>
              </w:rPr>
              <w:t xml:space="preserve"> - количество общественных территорий, на которых в отчетном году реализованы проекты комплексного благоустройства, единиц</w:t>
            </w:r>
          </w:p>
        </w:tc>
        <w:tc>
          <w:tcPr>
            <w:tcW w:w="0" w:type="auto"/>
            <w:vAlign w:val="center"/>
          </w:tcPr>
          <w:p w14:paraId="5D8CE53F" w14:textId="7CACA066"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01438A57" w14:textId="05925B2D"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44B1D1E4" w14:textId="77777777" w:rsidTr="00D10D75">
        <w:tc>
          <w:tcPr>
            <w:tcW w:w="0" w:type="auto"/>
            <w:vAlign w:val="center"/>
          </w:tcPr>
          <w:p w14:paraId="26F08C4E" w14:textId="74CE0359"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5.</w:t>
            </w:r>
          </w:p>
        </w:tc>
        <w:tc>
          <w:tcPr>
            <w:tcW w:w="0" w:type="auto"/>
            <w:vAlign w:val="center"/>
          </w:tcPr>
          <w:p w14:paraId="7543511E" w14:textId="1E636046"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 xml:space="preserve">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Серноводск муниципального </w:t>
            </w:r>
            <w:r w:rsidRPr="005020F8">
              <w:rPr>
                <w:rFonts w:ascii="Times New Roman" w:hAnsi="Times New Roman" w:cs="Times New Roman"/>
                <w:sz w:val="12"/>
                <w:szCs w:val="12"/>
              </w:rPr>
              <w:lastRenderedPageBreak/>
              <w:t>района Сергиевский, единиц</w:t>
            </w:r>
          </w:p>
        </w:tc>
        <w:tc>
          <w:tcPr>
            <w:tcW w:w="0" w:type="auto"/>
            <w:vAlign w:val="center"/>
          </w:tcPr>
          <w:p w14:paraId="6571297B"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41513B89" w14:textId="7777777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мни</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мдотни</w:t>
            </w:r>
            <w:proofErr w:type="spellEnd"/>
            <w:r w:rsidRPr="005020F8">
              <w:rPr>
                <w:rFonts w:ascii="Times New Roman" w:hAnsi="Times New Roman" w:cs="Times New Roman"/>
                <w:sz w:val="12"/>
                <w:szCs w:val="12"/>
              </w:rPr>
              <w:t>,</w:t>
            </w:r>
          </w:p>
          <w:p w14:paraId="328BE25C" w14:textId="6465C72A"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мдотни</w:t>
            </w:r>
            <w:proofErr w:type="spellEnd"/>
            <w:r w:rsidRPr="005020F8">
              <w:rPr>
                <w:rFonts w:ascii="Times New Roman" w:hAnsi="Times New Roman" w:cs="Times New Roman"/>
                <w:sz w:val="12"/>
                <w:szCs w:val="12"/>
              </w:rPr>
              <w:t xml:space="preserve"> -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Серноводск муниципального района Сергиевский, единиц</w:t>
            </w:r>
          </w:p>
        </w:tc>
        <w:tc>
          <w:tcPr>
            <w:tcW w:w="0" w:type="auto"/>
            <w:vAlign w:val="center"/>
          </w:tcPr>
          <w:p w14:paraId="3B77C401" w14:textId="2F9692A4"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7CA7395E" w14:textId="3E846523"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032E2131" w14:textId="77777777" w:rsidTr="00D10D75">
        <w:tc>
          <w:tcPr>
            <w:tcW w:w="0" w:type="auto"/>
            <w:vAlign w:val="center"/>
          </w:tcPr>
          <w:p w14:paraId="10F9AE27" w14:textId="1BBC1910"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6.</w:t>
            </w:r>
          </w:p>
        </w:tc>
        <w:tc>
          <w:tcPr>
            <w:tcW w:w="0" w:type="auto"/>
            <w:vAlign w:val="center"/>
          </w:tcPr>
          <w:p w14:paraId="559ABB33" w14:textId="1A1A4080"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Серноводск муниципального района Сергиевский в отчетном году, %</w:t>
            </w:r>
          </w:p>
        </w:tc>
        <w:tc>
          <w:tcPr>
            <w:tcW w:w="0" w:type="auto"/>
            <w:vAlign w:val="center"/>
          </w:tcPr>
          <w:p w14:paraId="7C293621"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540E82B4" w14:textId="7777777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Д</w:t>
            </w:r>
            <w:r w:rsidRPr="005020F8">
              <w:rPr>
                <w:rFonts w:ascii="Times New Roman" w:hAnsi="Times New Roman" w:cs="Times New Roman"/>
                <w:sz w:val="12"/>
                <w:szCs w:val="12"/>
                <w:vertAlign w:val="subscript"/>
              </w:rPr>
              <w:t>и</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тни</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О</w:t>
            </w:r>
            <w:r w:rsidRPr="005020F8">
              <w:rPr>
                <w:rFonts w:ascii="Times New Roman" w:hAnsi="Times New Roman" w:cs="Times New Roman"/>
                <w:sz w:val="12"/>
                <w:szCs w:val="12"/>
                <w:vertAlign w:val="subscript"/>
              </w:rPr>
              <w:t>бт</w:t>
            </w:r>
            <w:proofErr w:type="spellEnd"/>
            <w:r w:rsidRPr="005020F8">
              <w:rPr>
                <w:rFonts w:ascii="Times New Roman" w:hAnsi="Times New Roman" w:cs="Times New Roman"/>
                <w:sz w:val="12"/>
                <w:szCs w:val="12"/>
              </w:rPr>
              <w:t xml:space="preserve"> x 100,</w:t>
            </w:r>
          </w:p>
          <w:p w14:paraId="4BB910D3"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тни</w:t>
            </w:r>
            <w:proofErr w:type="spellEnd"/>
            <w:r w:rsidRPr="005020F8">
              <w:rPr>
                <w:rFonts w:ascii="Times New Roman" w:hAnsi="Times New Roman" w:cs="Times New Roman"/>
                <w:sz w:val="12"/>
                <w:szCs w:val="12"/>
              </w:rPr>
              <w:t xml:space="preserve"> - количество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отчетном году, единиц;</w:t>
            </w:r>
          </w:p>
          <w:p w14:paraId="2C0C73BD" w14:textId="15C75BE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О</w:t>
            </w:r>
            <w:r w:rsidRPr="005020F8">
              <w:rPr>
                <w:rFonts w:ascii="Times New Roman" w:hAnsi="Times New Roman" w:cs="Times New Roman"/>
                <w:sz w:val="12"/>
                <w:szCs w:val="12"/>
                <w:vertAlign w:val="subscript"/>
              </w:rPr>
              <w:t>бт</w:t>
            </w:r>
            <w:proofErr w:type="spellEnd"/>
            <w:r w:rsidRPr="005020F8">
              <w:rPr>
                <w:rFonts w:ascii="Times New Roman" w:hAnsi="Times New Roman" w:cs="Times New Roman"/>
                <w:sz w:val="12"/>
                <w:szCs w:val="12"/>
              </w:rPr>
              <w:t xml:space="preserve"> - общее количество благоустроенных дворовых территорий многоквартирных домов и общественных территорий сельского поселения Серноводск муниципального района Сергиевский в отчетном году, единиц</w:t>
            </w:r>
          </w:p>
        </w:tc>
        <w:tc>
          <w:tcPr>
            <w:tcW w:w="0" w:type="auto"/>
            <w:vAlign w:val="center"/>
          </w:tcPr>
          <w:p w14:paraId="74C0D5D3" w14:textId="1C1D59F4"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24D7FA63" w14:textId="2D109F7D"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6DB56FEB" w14:textId="77777777" w:rsidTr="00D10D75">
        <w:tc>
          <w:tcPr>
            <w:tcW w:w="0" w:type="auto"/>
            <w:vAlign w:val="center"/>
          </w:tcPr>
          <w:p w14:paraId="10109194" w14:textId="649386E6"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7.</w:t>
            </w:r>
          </w:p>
        </w:tc>
        <w:tc>
          <w:tcPr>
            <w:tcW w:w="0" w:type="auto"/>
            <w:vAlign w:val="center"/>
          </w:tcPr>
          <w:p w14:paraId="66AD8AB8" w14:textId="0AAB2191"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c>
          <w:tcPr>
            <w:tcW w:w="0" w:type="auto"/>
            <w:vAlign w:val="center"/>
          </w:tcPr>
          <w:p w14:paraId="62335C64"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676C4251"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Д</w:t>
            </w:r>
            <w:r w:rsidRPr="005020F8">
              <w:rPr>
                <w:rFonts w:ascii="Times New Roman" w:hAnsi="Times New Roman" w:cs="Times New Roman"/>
                <w:sz w:val="12"/>
                <w:szCs w:val="12"/>
                <w:vertAlign w:val="subscript"/>
              </w:rPr>
              <w:t>о</w:t>
            </w:r>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О</w:t>
            </w:r>
            <w:r w:rsidRPr="005020F8">
              <w:rPr>
                <w:rFonts w:ascii="Times New Roman" w:hAnsi="Times New Roman" w:cs="Times New Roman"/>
                <w:sz w:val="12"/>
                <w:szCs w:val="12"/>
                <w:vertAlign w:val="subscript"/>
              </w:rPr>
              <w:t>крп</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пуго</w:t>
            </w:r>
            <w:proofErr w:type="spellEnd"/>
            <w:r w:rsidRPr="005020F8">
              <w:rPr>
                <w:rFonts w:ascii="Times New Roman" w:hAnsi="Times New Roman" w:cs="Times New Roman"/>
                <w:sz w:val="12"/>
                <w:szCs w:val="12"/>
              </w:rPr>
              <w:t xml:space="preserve"> x 100,</w:t>
            </w:r>
          </w:p>
          <w:p w14:paraId="3F38FD09"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О</w:t>
            </w:r>
            <w:r w:rsidRPr="005020F8">
              <w:rPr>
                <w:rFonts w:ascii="Times New Roman" w:hAnsi="Times New Roman" w:cs="Times New Roman"/>
                <w:sz w:val="12"/>
                <w:szCs w:val="12"/>
                <w:vertAlign w:val="subscript"/>
              </w:rPr>
              <w:t>крп</w:t>
            </w:r>
            <w:proofErr w:type="spellEnd"/>
            <w:r w:rsidRPr="005020F8">
              <w:rPr>
                <w:rFonts w:ascii="Times New Roman" w:hAnsi="Times New Roman" w:cs="Times New Roman"/>
                <w:sz w:val="12"/>
                <w:szCs w:val="12"/>
              </w:rPr>
              <w:t xml:space="preserve"> - общее количество реализованных в течение отчетного года проектов по благоустройству дворовых территорий многоквартирных домов в рамках программных мероприятий по формированию комфортной городской среды, единиц;</w:t>
            </w:r>
          </w:p>
          <w:p w14:paraId="2AAF9846" w14:textId="0850136C"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пуго</w:t>
            </w:r>
            <w:proofErr w:type="spellEnd"/>
            <w:r w:rsidRPr="005020F8">
              <w:rPr>
                <w:rFonts w:ascii="Times New Roman" w:hAnsi="Times New Roman" w:cs="Times New Roman"/>
                <w:sz w:val="12"/>
                <w:szCs w:val="12"/>
              </w:rPr>
              <w:t xml:space="preserve"> - количество проектов по благоустройству дворовых территорий многоквартирных домов, реализованных при участии граждан, организаций в течение отчетного года, единиц</w:t>
            </w:r>
          </w:p>
        </w:tc>
        <w:tc>
          <w:tcPr>
            <w:tcW w:w="0" w:type="auto"/>
            <w:vAlign w:val="center"/>
          </w:tcPr>
          <w:p w14:paraId="2D7190B2" w14:textId="0305BED9"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78C8B947" w14:textId="0E774F8B"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68E31F42" w14:textId="77777777" w:rsidTr="00D10D75">
        <w:tc>
          <w:tcPr>
            <w:tcW w:w="0" w:type="auto"/>
            <w:vAlign w:val="center"/>
          </w:tcPr>
          <w:p w14:paraId="69C338F4" w14:textId="6C330B87"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8.</w:t>
            </w:r>
          </w:p>
        </w:tc>
        <w:tc>
          <w:tcPr>
            <w:tcW w:w="0" w:type="auto"/>
            <w:vAlign w:val="center"/>
          </w:tcPr>
          <w:p w14:paraId="016CC99A" w14:textId="7D4E311A"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Количество ежегодных публикаций в средствах массовой информации, направленных на стимулирование активности жителей сельского поселения Серноводск муниципального района Сергиевский и бизнеса в инициировании проектов по благоустройству, единиц</w:t>
            </w:r>
          </w:p>
        </w:tc>
        <w:tc>
          <w:tcPr>
            <w:tcW w:w="0" w:type="auto"/>
            <w:vAlign w:val="center"/>
          </w:tcPr>
          <w:p w14:paraId="3BBEA469"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1BB634A0" w14:textId="7777777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псми</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псаго</w:t>
            </w:r>
            <w:proofErr w:type="spellEnd"/>
            <w:r w:rsidRPr="005020F8">
              <w:rPr>
                <w:rFonts w:ascii="Times New Roman" w:hAnsi="Times New Roman" w:cs="Times New Roman"/>
                <w:sz w:val="12"/>
                <w:szCs w:val="12"/>
              </w:rPr>
              <w:t>,</w:t>
            </w:r>
          </w:p>
          <w:p w14:paraId="457ECE12" w14:textId="380DA7DB"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псаго</w:t>
            </w:r>
            <w:proofErr w:type="spellEnd"/>
            <w:r w:rsidRPr="005020F8">
              <w:rPr>
                <w:rFonts w:ascii="Times New Roman" w:hAnsi="Times New Roman" w:cs="Times New Roman"/>
                <w:sz w:val="12"/>
                <w:szCs w:val="12"/>
              </w:rPr>
              <w:t xml:space="preserve"> - количество ежегодных публикаций в средствах массовой информации, направленных на стимулирование активности жителей сельского поселения Серноводск муниципального района Сергиевский и бизнеса в инициировании проектов по благоустройству, единиц</w:t>
            </w:r>
          </w:p>
        </w:tc>
        <w:tc>
          <w:tcPr>
            <w:tcW w:w="0" w:type="auto"/>
            <w:vAlign w:val="center"/>
          </w:tcPr>
          <w:p w14:paraId="2CB45A10" w14:textId="7EED4C34"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1DEFEEBB" w14:textId="70916A50"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3596A990" w14:textId="77777777" w:rsidTr="00D10D75">
        <w:tc>
          <w:tcPr>
            <w:tcW w:w="0" w:type="auto"/>
            <w:vAlign w:val="center"/>
          </w:tcPr>
          <w:p w14:paraId="57404E00" w14:textId="6FF3B82D"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9.</w:t>
            </w:r>
          </w:p>
        </w:tc>
        <w:tc>
          <w:tcPr>
            <w:tcW w:w="0" w:type="auto"/>
            <w:vAlign w:val="center"/>
          </w:tcPr>
          <w:p w14:paraId="58FD42CB" w14:textId="73ED7F65"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Количество протоколов ежегодных собраний собственников многоквартирных домов </w:t>
            </w:r>
            <w:proofErr w:type="gramStart"/>
            <w:r w:rsidRPr="005020F8">
              <w:rPr>
                <w:rFonts w:ascii="Times New Roman" w:hAnsi="Times New Roman" w:cs="Times New Roman"/>
                <w:sz w:val="12"/>
                <w:szCs w:val="12"/>
              </w:rPr>
              <w:t>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Серноводск муниципального района Сергиевский  в Самарской области</w:t>
            </w:r>
            <w:proofErr w:type="gramEnd"/>
            <w:r w:rsidRPr="005020F8">
              <w:rPr>
                <w:rFonts w:ascii="Times New Roman" w:hAnsi="Times New Roman" w:cs="Times New Roman"/>
                <w:sz w:val="12"/>
                <w:szCs w:val="12"/>
              </w:rPr>
              <w:t>, единиц</w:t>
            </w:r>
          </w:p>
        </w:tc>
        <w:tc>
          <w:tcPr>
            <w:tcW w:w="0" w:type="auto"/>
            <w:vAlign w:val="center"/>
          </w:tcPr>
          <w:p w14:paraId="793D3901"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3CC0CA2F"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К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w:t>
            </w:r>
            <w:proofErr w:type="spellEnd"/>
            <w:r w:rsidRPr="005020F8">
              <w:rPr>
                <w:rFonts w:ascii="Times New Roman" w:hAnsi="Times New Roman" w:cs="Times New Roman"/>
                <w:sz w:val="12"/>
                <w:szCs w:val="12"/>
              </w:rPr>
              <w:t>,</w:t>
            </w:r>
          </w:p>
          <w:p w14:paraId="06F85C10" w14:textId="4B19396D"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п</w:t>
            </w:r>
            <w:proofErr w:type="spellEnd"/>
            <w:r w:rsidRPr="005020F8">
              <w:rPr>
                <w:rFonts w:ascii="Times New Roman" w:hAnsi="Times New Roman" w:cs="Times New Roman"/>
                <w:sz w:val="12"/>
                <w:szCs w:val="12"/>
              </w:rPr>
              <w:t xml:space="preserve"> -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Серноводск муниципальных образований в Самарской области, единиц</w:t>
            </w:r>
          </w:p>
        </w:tc>
        <w:tc>
          <w:tcPr>
            <w:tcW w:w="0" w:type="auto"/>
            <w:vAlign w:val="center"/>
          </w:tcPr>
          <w:p w14:paraId="00F07E06" w14:textId="21BCE7F6"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251F661A" w14:textId="671B8847"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r w:rsidR="005020F8" w14:paraId="009A182B" w14:textId="77777777" w:rsidTr="00D10D75">
        <w:tc>
          <w:tcPr>
            <w:tcW w:w="0" w:type="auto"/>
            <w:vAlign w:val="center"/>
          </w:tcPr>
          <w:p w14:paraId="1C54E579" w14:textId="329DD707"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10.</w:t>
            </w:r>
          </w:p>
        </w:tc>
        <w:tc>
          <w:tcPr>
            <w:tcW w:w="0" w:type="auto"/>
            <w:vAlign w:val="center"/>
          </w:tcPr>
          <w:p w14:paraId="7FF40741" w14:textId="6C4F043A"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Серноводск муниципального района Сергиевский и иными заинтересованными лицами, единиц</w:t>
            </w:r>
          </w:p>
        </w:tc>
        <w:tc>
          <w:tcPr>
            <w:tcW w:w="0" w:type="auto"/>
            <w:vAlign w:val="center"/>
          </w:tcPr>
          <w:p w14:paraId="2E6224DD" w14:textId="77777777"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по формуле</w:t>
            </w:r>
          </w:p>
          <w:p w14:paraId="062CF0DB" w14:textId="77777777" w:rsidR="005020F8" w:rsidRPr="005020F8" w:rsidRDefault="005020F8" w:rsidP="00D10D75">
            <w:pPr>
              <w:pStyle w:val="ConsPlusNormal"/>
              <w:ind w:firstLine="0"/>
              <w:jc w:val="center"/>
              <w:rPr>
                <w:rFonts w:ascii="Times New Roman" w:hAnsi="Times New Roman" w:cs="Times New Roman"/>
                <w:sz w:val="12"/>
                <w:szCs w:val="12"/>
              </w:rPr>
            </w:pP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рп</w:t>
            </w:r>
            <w:proofErr w:type="spellEnd"/>
            <w:r w:rsidRPr="005020F8">
              <w:rPr>
                <w:rFonts w:ascii="Times New Roman" w:hAnsi="Times New Roman" w:cs="Times New Roman"/>
                <w:sz w:val="12"/>
                <w:szCs w:val="12"/>
              </w:rPr>
              <w:t xml:space="preserve"> =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рпуго</w:t>
            </w:r>
            <w:proofErr w:type="spellEnd"/>
            <w:r w:rsidRPr="005020F8">
              <w:rPr>
                <w:rFonts w:ascii="Times New Roman" w:hAnsi="Times New Roman" w:cs="Times New Roman"/>
                <w:sz w:val="12"/>
                <w:szCs w:val="12"/>
              </w:rPr>
              <w:t>,</w:t>
            </w:r>
          </w:p>
          <w:p w14:paraId="4FC74093" w14:textId="0520A860" w:rsidR="005020F8" w:rsidRPr="005020F8" w:rsidRDefault="005020F8" w:rsidP="00D10D75">
            <w:pPr>
              <w:pStyle w:val="ConsPlusNormal"/>
              <w:ind w:firstLine="0"/>
              <w:jc w:val="center"/>
              <w:rPr>
                <w:rFonts w:ascii="Times New Roman" w:hAnsi="Times New Roman" w:cs="Times New Roman"/>
                <w:sz w:val="12"/>
                <w:szCs w:val="12"/>
              </w:rPr>
            </w:pPr>
            <w:r w:rsidRPr="005020F8">
              <w:rPr>
                <w:rFonts w:ascii="Times New Roman" w:hAnsi="Times New Roman" w:cs="Times New Roman"/>
                <w:sz w:val="12"/>
                <w:szCs w:val="12"/>
              </w:rPr>
              <w:t xml:space="preserve">где </w:t>
            </w:r>
            <w:proofErr w:type="spellStart"/>
            <w:r w:rsidRPr="005020F8">
              <w:rPr>
                <w:rFonts w:ascii="Times New Roman" w:hAnsi="Times New Roman" w:cs="Times New Roman"/>
                <w:sz w:val="12"/>
                <w:szCs w:val="12"/>
              </w:rPr>
              <w:t>К</w:t>
            </w:r>
            <w:r w:rsidRPr="005020F8">
              <w:rPr>
                <w:rFonts w:ascii="Times New Roman" w:hAnsi="Times New Roman" w:cs="Times New Roman"/>
                <w:sz w:val="12"/>
                <w:szCs w:val="12"/>
                <w:vertAlign w:val="subscript"/>
              </w:rPr>
              <w:t>рпуго</w:t>
            </w:r>
            <w:proofErr w:type="spellEnd"/>
            <w:r w:rsidRPr="005020F8">
              <w:rPr>
                <w:rFonts w:ascii="Times New Roman" w:hAnsi="Times New Roman" w:cs="Times New Roman"/>
                <w:sz w:val="12"/>
                <w:szCs w:val="12"/>
              </w:rPr>
              <w:t xml:space="preserve"> -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Серноводск муниципального района Сергиевский и иными заинтересованными лицами, единиц</w:t>
            </w:r>
          </w:p>
        </w:tc>
        <w:tc>
          <w:tcPr>
            <w:tcW w:w="0" w:type="auto"/>
            <w:vAlign w:val="center"/>
          </w:tcPr>
          <w:p w14:paraId="2A0519E6" w14:textId="50E821CC"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Данные Администрации сельского поселения Серноводск муниципального района Сергиевский</w:t>
            </w:r>
          </w:p>
        </w:tc>
        <w:tc>
          <w:tcPr>
            <w:tcW w:w="0" w:type="auto"/>
            <w:vAlign w:val="center"/>
          </w:tcPr>
          <w:p w14:paraId="20BF65DF" w14:textId="74656E6A" w:rsidR="005020F8" w:rsidRPr="005020F8" w:rsidRDefault="005020F8" w:rsidP="00D10D75">
            <w:pPr>
              <w:tabs>
                <w:tab w:val="left" w:pos="6936"/>
              </w:tabs>
              <w:jc w:val="center"/>
              <w:rPr>
                <w:rFonts w:ascii="Times New Roman" w:hAnsi="Times New Roman" w:cs="Times New Roman"/>
                <w:sz w:val="12"/>
                <w:szCs w:val="12"/>
              </w:rPr>
            </w:pPr>
            <w:r w:rsidRPr="005020F8">
              <w:rPr>
                <w:rFonts w:ascii="Times New Roman" w:hAnsi="Times New Roman" w:cs="Times New Roman"/>
                <w:sz w:val="12"/>
                <w:szCs w:val="12"/>
              </w:rPr>
              <w:t>Показатель рассчитывается специалистами  администрации сельского поселения Серноводск муниципального района Сергиевский</w:t>
            </w:r>
          </w:p>
        </w:tc>
      </w:tr>
    </w:tbl>
    <w:p w14:paraId="6AF60ED2" w14:textId="77777777" w:rsidR="005020F8" w:rsidRDefault="005020F8" w:rsidP="005020F8">
      <w:pPr>
        <w:tabs>
          <w:tab w:val="left" w:pos="6936"/>
        </w:tabs>
        <w:spacing w:after="0" w:line="240" w:lineRule="auto"/>
        <w:ind w:firstLine="284"/>
        <w:jc w:val="center"/>
        <w:rPr>
          <w:rFonts w:ascii="Times New Roman" w:eastAsia="Calibri" w:hAnsi="Times New Roman" w:cs="Times New Roman"/>
          <w:bCs/>
          <w:sz w:val="12"/>
          <w:szCs w:val="12"/>
        </w:rPr>
      </w:pPr>
    </w:p>
    <w:p w14:paraId="2B61081F"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448146E2"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2E8919BB"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5CACD54D"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6D7FD7EA"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5C8B3041"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62C71E61" w14:textId="77777777" w:rsidR="008003F5" w:rsidRDefault="008003F5" w:rsidP="00C73FBB">
      <w:pPr>
        <w:tabs>
          <w:tab w:val="left" w:pos="6936"/>
        </w:tabs>
        <w:spacing w:after="0" w:line="240" w:lineRule="auto"/>
        <w:ind w:firstLine="284"/>
        <w:jc w:val="center"/>
        <w:rPr>
          <w:rFonts w:ascii="Times New Roman" w:eastAsia="Calibri" w:hAnsi="Times New Roman" w:cs="Times New Roman"/>
          <w:bCs/>
          <w:sz w:val="12"/>
          <w:szCs w:val="12"/>
        </w:rPr>
      </w:pPr>
    </w:p>
    <w:p w14:paraId="2179DB8A" w14:textId="746A1332"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lastRenderedPageBreak/>
        <w:t>ГЛАВА</w:t>
      </w:r>
    </w:p>
    <w:p w14:paraId="5AE7F661" w14:textId="77777777"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СЕЛЬСКОГО ПОСЕЛЕНИЯ СУРГУТ</w:t>
      </w:r>
    </w:p>
    <w:p w14:paraId="0FE3C3E4" w14:textId="77777777"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МУНИЦИПАЛЬНОГО РАЙОНА СЕРГИЕВСКИЙ</w:t>
      </w:r>
    </w:p>
    <w:p w14:paraId="0E70DC6A" w14:textId="672E406A"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2A9B078" w14:textId="246F6C90"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1126A73" w14:textId="348B070B"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«12» августа 2022 года                                                                                                                                                                                             №11</w:t>
      </w:r>
    </w:p>
    <w:p w14:paraId="1DBA0A2F" w14:textId="5499FA20"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О проведении общественных обсуждений проекта муниципальной прогр</w:t>
      </w:r>
      <w:r>
        <w:rPr>
          <w:rFonts w:ascii="Times New Roman" w:eastAsia="Calibri" w:hAnsi="Times New Roman" w:cs="Times New Roman"/>
          <w:bCs/>
          <w:sz w:val="12"/>
          <w:szCs w:val="12"/>
        </w:rPr>
        <w:t>аммы сельского поселения Сургут</w:t>
      </w:r>
      <w:r w:rsidRPr="00C73FBB">
        <w:rPr>
          <w:rFonts w:ascii="Times New Roman" w:eastAsia="Calibri" w:hAnsi="Times New Roman" w:cs="Times New Roman"/>
          <w:bCs/>
          <w:sz w:val="12"/>
          <w:szCs w:val="12"/>
        </w:rPr>
        <w:t xml:space="preserve"> муниципального района  Сергиевский Самарской области «Формирование комфортной городской среды на 2023-2024 годы»</w:t>
      </w:r>
    </w:p>
    <w:p w14:paraId="05AB1643" w14:textId="311ACF48"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73FBB">
        <w:rPr>
          <w:rFonts w:ascii="Times New Roman" w:eastAsia="Calibri" w:hAnsi="Times New Roman" w:cs="Times New Roman"/>
          <w:bCs/>
          <w:sz w:val="12"/>
          <w:szCs w:val="12"/>
        </w:rPr>
        <w:t>Руководствуясь Федеральным законом от 06.10.2003 №131-Ф3 «Об общих принципах организации местного самоуправления в Российской Федерации», Постановлением администрации сельского поселения Сургут от 27.07.2022г. № 40 «Об утверждении порядка проведения общественных обсуждений проекта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Уставом сельского поселения Сургут муниципального района Сергиевский, в целях информирования населения сельского</w:t>
      </w:r>
      <w:proofErr w:type="gramEnd"/>
      <w:r w:rsidRPr="00C73FBB">
        <w:rPr>
          <w:rFonts w:ascii="Times New Roman" w:eastAsia="Calibri" w:hAnsi="Times New Roman" w:cs="Times New Roman"/>
          <w:bCs/>
          <w:sz w:val="12"/>
          <w:szCs w:val="12"/>
        </w:rPr>
        <w:t xml:space="preserve"> поселения Сургут муниципального района Сергиевский о разработанном проекте муниципальной программы, выявления и учета общественного мнения по теме, вопросам и проблемам, на решение которых будет направлен проект муниципальной программы, оценки предложен</w:t>
      </w:r>
      <w:r>
        <w:rPr>
          <w:rFonts w:ascii="Times New Roman" w:eastAsia="Calibri" w:hAnsi="Times New Roman" w:cs="Times New Roman"/>
          <w:bCs/>
          <w:sz w:val="12"/>
          <w:szCs w:val="12"/>
        </w:rPr>
        <w:t>ий заинтересованных лиц</w:t>
      </w:r>
    </w:p>
    <w:p w14:paraId="0F81B36D" w14:textId="77777777"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ПОСТАНОВЛЯЮ:</w:t>
      </w:r>
    </w:p>
    <w:p w14:paraId="7DCD2114" w14:textId="77777777"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1. Провести на территории сельского поселения Сургут с 12.08.2022 по 10.09.2022 года общественные обсуждения проекта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(далее – проект муниципальной программы).</w:t>
      </w:r>
    </w:p>
    <w:p w14:paraId="417AFD38" w14:textId="77777777"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2. Вынести проект муниципальной программы на общественные обсуждения (приложение к настоящему Постановлению).</w:t>
      </w:r>
    </w:p>
    <w:p w14:paraId="2651180D" w14:textId="5E4FC00C"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 xml:space="preserve">Предложения по проекту муниципальной программы могут быть направлены всеми заинтересованными лицами в общественную комиссию, Администрацию сельского поселения Сургут, по адресу: Самарская область, муниципальный район Сергиевский, </w:t>
      </w:r>
      <w:proofErr w:type="spellStart"/>
      <w:r w:rsidRPr="00C73FBB">
        <w:rPr>
          <w:rFonts w:ascii="Times New Roman" w:eastAsia="Calibri" w:hAnsi="Times New Roman" w:cs="Times New Roman"/>
          <w:bCs/>
          <w:sz w:val="12"/>
          <w:szCs w:val="12"/>
        </w:rPr>
        <w:t>п</w:t>
      </w:r>
      <w:proofErr w:type="gramStart"/>
      <w:r w:rsidRPr="00C73FBB">
        <w:rPr>
          <w:rFonts w:ascii="Times New Roman" w:eastAsia="Calibri" w:hAnsi="Times New Roman" w:cs="Times New Roman"/>
          <w:bCs/>
          <w:sz w:val="12"/>
          <w:szCs w:val="12"/>
        </w:rPr>
        <w:t>.С</w:t>
      </w:r>
      <w:proofErr w:type="gramEnd"/>
      <w:r w:rsidRPr="00C73FBB">
        <w:rPr>
          <w:rFonts w:ascii="Times New Roman" w:eastAsia="Calibri" w:hAnsi="Times New Roman" w:cs="Times New Roman"/>
          <w:bCs/>
          <w:sz w:val="12"/>
          <w:szCs w:val="12"/>
        </w:rPr>
        <w:t>ургут</w:t>
      </w:r>
      <w:proofErr w:type="spellEnd"/>
      <w:r w:rsidRPr="00C73FBB">
        <w:rPr>
          <w:rFonts w:ascii="Times New Roman" w:eastAsia="Calibri" w:hAnsi="Times New Roman" w:cs="Times New Roman"/>
          <w:bCs/>
          <w:sz w:val="12"/>
          <w:szCs w:val="12"/>
        </w:rPr>
        <w:t xml:space="preserve"> </w:t>
      </w:r>
      <w:proofErr w:type="spellStart"/>
      <w:r w:rsidRPr="00C73FBB">
        <w:rPr>
          <w:rFonts w:ascii="Times New Roman" w:eastAsia="Calibri" w:hAnsi="Times New Roman" w:cs="Times New Roman"/>
          <w:bCs/>
          <w:sz w:val="12"/>
          <w:szCs w:val="12"/>
        </w:rPr>
        <w:t>ул.Первомайская</w:t>
      </w:r>
      <w:proofErr w:type="spellEnd"/>
      <w:r w:rsidRPr="00C73FBB">
        <w:rPr>
          <w:rFonts w:ascii="Times New Roman" w:eastAsia="Calibri" w:hAnsi="Times New Roman" w:cs="Times New Roman"/>
          <w:bCs/>
          <w:sz w:val="12"/>
          <w:szCs w:val="12"/>
        </w:rPr>
        <w:t>, 12 А, по рабочим дням с 8 ч. 00 мин до 12 ч. 00 мин. и с 13 ч. 00 мин. до 17 ч. 00 мин. или по электронной почте в виде прик</w:t>
      </w:r>
      <w:r>
        <w:rPr>
          <w:rFonts w:ascii="Times New Roman" w:eastAsia="Calibri" w:hAnsi="Times New Roman" w:cs="Times New Roman"/>
          <w:bCs/>
          <w:sz w:val="12"/>
          <w:szCs w:val="12"/>
        </w:rPr>
        <w:t xml:space="preserve">репленного файла на адрес: </w:t>
      </w:r>
      <w:r w:rsidRPr="00C73FBB">
        <w:rPr>
          <w:rFonts w:ascii="Times New Roman" w:eastAsia="Calibri" w:hAnsi="Times New Roman" w:cs="Times New Roman"/>
          <w:bCs/>
          <w:sz w:val="12"/>
          <w:szCs w:val="12"/>
        </w:rPr>
        <w:t xml:space="preserve">syrgyt@sergievsk.ru. </w:t>
      </w:r>
    </w:p>
    <w:p w14:paraId="101461E0" w14:textId="77777777"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14:paraId="61E56E8F" w14:textId="18DC56BA" w:rsidR="00C73FBB" w:rsidRPr="00C73FBB" w:rsidRDefault="00C73FBB" w:rsidP="00C73F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73FBB">
        <w:rPr>
          <w:rFonts w:ascii="Times New Roman" w:eastAsia="Calibri" w:hAnsi="Times New Roman" w:cs="Times New Roman"/>
          <w:bCs/>
          <w:sz w:val="12"/>
          <w:szCs w:val="12"/>
        </w:rPr>
        <w:t xml:space="preserve">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14:paraId="39CF44AF" w14:textId="77777777" w:rsidR="00C73FBB" w:rsidRP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 xml:space="preserve">Глава сельского поселения Сургут </w:t>
      </w:r>
    </w:p>
    <w:p w14:paraId="57F7EF51" w14:textId="77777777" w:rsid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 xml:space="preserve">муниципального района Сергиевский                           </w:t>
      </w:r>
    </w:p>
    <w:p w14:paraId="5F8AB428" w14:textId="5DA4D6C8" w:rsid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 xml:space="preserve">                                     С.А. Содомов</w:t>
      </w:r>
    </w:p>
    <w:p w14:paraId="3B4CD9A1" w14:textId="77777777" w:rsid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p>
    <w:p w14:paraId="7F324102" w14:textId="77777777" w:rsidR="00C73FBB" w:rsidRP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 xml:space="preserve">Приложение </w:t>
      </w:r>
    </w:p>
    <w:p w14:paraId="45F4DF5D" w14:textId="77777777" w:rsidR="00C73FBB" w:rsidRP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к постановлению № 11 от 12.08.2022г.</w:t>
      </w:r>
    </w:p>
    <w:p w14:paraId="5E29D384" w14:textId="77777777" w:rsidR="00C73FBB" w:rsidRP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p>
    <w:p w14:paraId="05A45BE7" w14:textId="77777777" w:rsidR="00C73FBB" w:rsidRPr="00C73FBB" w:rsidRDefault="00C73FBB" w:rsidP="00C73FBB">
      <w:pPr>
        <w:tabs>
          <w:tab w:val="left" w:pos="6936"/>
        </w:tabs>
        <w:spacing w:after="0" w:line="240" w:lineRule="auto"/>
        <w:ind w:firstLine="284"/>
        <w:jc w:val="right"/>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ПРОЕКТ</w:t>
      </w:r>
    </w:p>
    <w:p w14:paraId="75D3F085" w14:textId="20233CDA" w:rsidR="00C73FBB" w:rsidRPr="00C73FBB" w:rsidRDefault="00C73FBB" w:rsidP="00C73FBB">
      <w:pPr>
        <w:tabs>
          <w:tab w:val="left" w:pos="6936"/>
        </w:tabs>
        <w:spacing w:after="0" w:line="240" w:lineRule="auto"/>
        <w:jc w:val="both"/>
        <w:rPr>
          <w:rFonts w:ascii="Times New Roman" w:eastAsia="Calibri" w:hAnsi="Times New Roman" w:cs="Times New Roman"/>
          <w:bCs/>
          <w:sz w:val="12"/>
          <w:szCs w:val="12"/>
        </w:rPr>
      </w:pPr>
    </w:p>
    <w:p w14:paraId="2E2A246E" w14:textId="33782728"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МУНИЦИПАЛЬНАЯ ПРОГРАММА СЕЛЬСКОГО ПОСЕЛЕНИЯ СУРГУТ МУН</w:t>
      </w:r>
      <w:r>
        <w:rPr>
          <w:rFonts w:ascii="Times New Roman" w:eastAsia="Calibri" w:hAnsi="Times New Roman" w:cs="Times New Roman"/>
          <w:bCs/>
          <w:sz w:val="12"/>
          <w:szCs w:val="12"/>
        </w:rPr>
        <w:t xml:space="preserve">ИЦИПАЛЬНОГО РАЙОНА СЕРГИЕВСКИЙ </w:t>
      </w:r>
      <w:r w:rsidRPr="00C73FBB">
        <w:rPr>
          <w:rFonts w:ascii="Times New Roman" w:eastAsia="Calibri" w:hAnsi="Times New Roman" w:cs="Times New Roman"/>
          <w:bCs/>
          <w:sz w:val="12"/>
          <w:szCs w:val="12"/>
        </w:rPr>
        <w:t>«ФОРМИРОВА</w:t>
      </w:r>
      <w:r>
        <w:rPr>
          <w:rFonts w:ascii="Times New Roman" w:eastAsia="Calibri" w:hAnsi="Times New Roman" w:cs="Times New Roman"/>
          <w:bCs/>
          <w:sz w:val="12"/>
          <w:szCs w:val="12"/>
        </w:rPr>
        <w:t xml:space="preserve">НИЕ КОМФОРТНОЙ ГОРОДСКОЙ СРЕДЫ </w:t>
      </w:r>
      <w:r w:rsidRPr="00C73FBB">
        <w:rPr>
          <w:rFonts w:ascii="Times New Roman" w:eastAsia="Calibri" w:hAnsi="Times New Roman" w:cs="Times New Roman"/>
          <w:bCs/>
          <w:sz w:val="12"/>
          <w:szCs w:val="12"/>
        </w:rPr>
        <w:t>НА 2023-2024 ГОДЫ»</w:t>
      </w:r>
    </w:p>
    <w:p w14:paraId="7873583B" w14:textId="46CC1B5C" w:rsidR="00C73FBB" w:rsidRPr="00C73FBB" w:rsidRDefault="00C73FBB" w:rsidP="00C73FBB">
      <w:pPr>
        <w:tabs>
          <w:tab w:val="left" w:pos="6936"/>
        </w:tabs>
        <w:spacing w:after="0" w:line="240" w:lineRule="auto"/>
        <w:jc w:val="both"/>
        <w:rPr>
          <w:rFonts w:ascii="Times New Roman" w:eastAsia="Calibri" w:hAnsi="Times New Roman" w:cs="Times New Roman"/>
          <w:bCs/>
          <w:sz w:val="12"/>
          <w:szCs w:val="12"/>
        </w:rPr>
      </w:pPr>
    </w:p>
    <w:p w14:paraId="7C0CD88D" w14:textId="77777777" w:rsidR="00C73FBB" w:rsidRP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ПАСПОРТ</w:t>
      </w:r>
    </w:p>
    <w:p w14:paraId="38754801" w14:textId="1F4265AD" w:rsidR="00C73FBB" w:rsidRDefault="00C73FBB" w:rsidP="00C73FBB">
      <w:pPr>
        <w:tabs>
          <w:tab w:val="left" w:pos="6936"/>
        </w:tabs>
        <w:spacing w:after="0" w:line="240" w:lineRule="auto"/>
        <w:ind w:firstLine="284"/>
        <w:jc w:val="center"/>
        <w:rPr>
          <w:rFonts w:ascii="Times New Roman" w:eastAsia="Calibri" w:hAnsi="Times New Roman" w:cs="Times New Roman"/>
          <w:bCs/>
          <w:sz w:val="12"/>
          <w:szCs w:val="12"/>
        </w:rPr>
      </w:pPr>
      <w:r w:rsidRPr="00C73FBB">
        <w:rPr>
          <w:rFonts w:ascii="Times New Roman" w:eastAsia="Calibri" w:hAnsi="Times New Roman" w:cs="Times New Roman"/>
          <w:bCs/>
          <w:sz w:val="12"/>
          <w:szCs w:val="12"/>
        </w:rPr>
        <w:t>муниципальной программы сельского поселения Сургут муниципального района Сергиевский Самарской области «Формировании комфортной городской  среды на 2023-2024 годы»</w:t>
      </w:r>
    </w:p>
    <w:tbl>
      <w:tblPr>
        <w:tblStyle w:val="aff4"/>
        <w:tblW w:w="5000" w:type="pct"/>
        <w:tblLook w:val="04A0" w:firstRow="1" w:lastRow="0" w:firstColumn="1" w:lastColumn="0" w:noHBand="0" w:noVBand="1"/>
      </w:tblPr>
      <w:tblGrid>
        <w:gridCol w:w="3228"/>
        <w:gridCol w:w="4501"/>
      </w:tblGrid>
      <w:tr w:rsidR="00C73FBB" w14:paraId="0BB85929" w14:textId="77777777" w:rsidTr="00193ED1">
        <w:tc>
          <w:tcPr>
            <w:tcW w:w="2088" w:type="pct"/>
          </w:tcPr>
          <w:p w14:paraId="1EE9A27A" w14:textId="406BCE02" w:rsidR="00C73FBB" w:rsidRDefault="00C73FBB" w:rsidP="00C73FBB">
            <w:pPr>
              <w:tabs>
                <w:tab w:val="left" w:pos="6936"/>
              </w:tabs>
              <w:jc w:val="center"/>
              <w:rPr>
                <w:rFonts w:ascii="Times New Roman" w:eastAsia="Calibri" w:hAnsi="Times New Roman" w:cs="Times New Roman"/>
                <w:bCs/>
                <w:sz w:val="12"/>
                <w:szCs w:val="12"/>
              </w:rPr>
            </w:pPr>
            <w:r w:rsidRPr="00C73FBB">
              <w:rPr>
                <w:rFonts w:ascii="Times New Roman" w:hAnsi="Times New Roman" w:cs="Times New Roman"/>
                <w:b/>
                <w:sz w:val="12"/>
                <w:szCs w:val="12"/>
              </w:rPr>
              <w:t>Наименование муниципальной программы</w:t>
            </w:r>
          </w:p>
        </w:tc>
        <w:tc>
          <w:tcPr>
            <w:tcW w:w="2912" w:type="pct"/>
          </w:tcPr>
          <w:p w14:paraId="040ADE7E" w14:textId="02CAF65A" w:rsidR="00C73FBB" w:rsidRDefault="00C73FBB" w:rsidP="00C73FBB">
            <w:pPr>
              <w:tabs>
                <w:tab w:val="left" w:pos="6936"/>
              </w:tabs>
              <w:jc w:val="center"/>
              <w:rPr>
                <w:rFonts w:ascii="Times New Roman" w:eastAsia="Calibri" w:hAnsi="Times New Roman" w:cs="Times New Roman"/>
                <w:bCs/>
                <w:sz w:val="12"/>
                <w:szCs w:val="12"/>
              </w:rPr>
            </w:pPr>
            <w:r w:rsidRPr="00C73FBB">
              <w:rPr>
                <w:rFonts w:ascii="Times New Roman" w:eastAsiaTheme="minorEastAsia" w:hAnsi="Times New Roman" w:cs="Times New Roman"/>
                <w:sz w:val="12"/>
                <w:szCs w:val="12"/>
              </w:rPr>
              <w:t xml:space="preserve">муниципальная программа сельского поселения Сургут муниципального района Сергиевский Самарской области «Формирование комфортной городской  среды на 2023-2024 годы»  </w:t>
            </w:r>
          </w:p>
        </w:tc>
      </w:tr>
      <w:tr w:rsidR="00C73FBB" w14:paraId="231B1734" w14:textId="77777777" w:rsidTr="00193ED1">
        <w:tc>
          <w:tcPr>
            <w:tcW w:w="2088" w:type="pct"/>
          </w:tcPr>
          <w:p w14:paraId="794A015C" w14:textId="3F598315" w:rsidR="00C73FBB" w:rsidRDefault="00C73FBB" w:rsidP="00C73FBB">
            <w:pPr>
              <w:tabs>
                <w:tab w:val="left" w:pos="6936"/>
              </w:tabs>
              <w:jc w:val="center"/>
              <w:rPr>
                <w:rFonts w:ascii="Times New Roman" w:eastAsia="Calibri" w:hAnsi="Times New Roman" w:cs="Times New Roman"/>
                <w:bCs/>
                <w:sz w:val="12"/>
                <w:szCs w:val="12"/>
              </w:rPr>
            </w:pPr>
            <w:r w:rsidRPr="00C73FBB">
              <w:rPr>
                <w:rFonts w:ascii="Times New Roman" w:hAnsi="Times New Roman" w:cs="Times New Roman"/>
                <w:b/>
                <w:sz w:val="12"/>
                <w:szCs w:val="12"/>
              </w:rPr>
              <w:t>Муниципальный заказчик муниципальной программы</w:t>
            </w:r>
          </w:p>
        </w:tc>
        <w:tc>
          <w:tcPr>
            <w:tcW w:w="2912" w:type="pct"/>
          </w:tcPr>
          <w:p w14:paraId="2723201B" w14:textId="680692CC" w:rsidR="00C73FBB" w:rsidRDefault="00C73FBB" w:rsidP="00C73FBB">
            <w:pPr>
              <w:tabs>
                <w:tab w:val="left" w:pos="6936"/>
              </w:tabs>
              <w:jc w:val="center"/>
              <w:rPr>
                <w:rFonts w:ascii="Times New Roman" w:eastAsia="Calibri" w:hAnsi="Times New Roman" w:cs="Times New Roman"/>
                <w:bCs/>
                <w:sz w:val="12"/>
                <w:szCs w:val="12"/>
              </w:rPr>
            </w:pPr>
            <w:r w:rsidRPr="00C73FBB">
              <w:rPr>
                <w:rFonts w:ascii="Times New Roman" w:hAnsi="Times New Roman" w:cs="Times New Roman"/>
                <w:sz w:val="12"/>
                <w:szCs w:val="12"/>
              </w:rPr>
              <w:t xml:space="preserve">Администрация сельского поселения Сургут муниципального района Сергиевский </w:t>
            </w:r>
          </w:p>
        </w:tc>
      </w:tr>
      <w:tr w:rsidR="00C73FBB" w14:paraId="265C2941" w14:textId="77777777" w:rsidTr="00193ED1">
        <w:tc>
          <w:tcPr>
            <w:tcW w:w="2088" w:type="pct"/>
          </w:tcPr>
          <w:p w14:paraId="7B640402" w14:textId="5F3A889B" w:rsidR="00C73FBB" w:rsidRDefault="00C73FBB" w:rsidP="00C73FBB">
            <w:pPr>
              <w:tabs>
                <w:tab w:val="left" w:pos="6936"/>
              </w:tabs>
              <w:jc w:val="center"/>
              <w:rPr>
                <w:rFonts w:ascii="Times New Roman" w:eastAsia="Calibri" w:hAnsi="Times New Roman" w:cs="Times New Roman"/>
                <w:bCs/>
                <w:sz w:val="12"/>
                <w:szCs w:val="12"/>
              </w:rPr>
            </w:pPr>
            <w:r w:rsidRPr="00C73FBB">
              <w:rPr>
                <w:rFonts w:ascii="Times New Roman" w:hAnsi="Times New Roman" w:cs="Times New Roman"/>
                <w:b/>
                <w:sz w:val="12"/>
                <w:szCs w:val="12"/>
              </w:rPr>
              <w:t>Разработчик муниципальной программы</w:t>
            </w:r>
          </w:p>
        </w:tc>
        <w:tc>
          <w:tcPr>
            <w:tcW w:w="2912" w:type="pct"/>
          </w:tcPr>
          <w:p w14:paraId="46FABB16" w14:textId="63977CBF" w:rsidR="00C73FBB" w:rsidRDefault="00C73FBB" w:rsidP="00C73FBB">
            <w:pPr>
              <w:tabs>
                <w:tab w:val="left" w:pos="6936"/>
              </w:tabs>
              <w:jc w:val="center"/>
              <w:rPr>
                <w:rFonts w:ascii="Times New Roman" w:eastAsia="Calibri" w:hAnsi="Times New Roman" w:cs="Times New Roman"/>
                <w:bCs/>
                <w:sz w:val="12"/>
                <w:szCs w:val="12"/>
              </w:rPr>
            </w:pPr>
            <w:r w:rsidRPr="00C73FBB">
              <w:rPr>
                <w:rFonts w:ascii="Times New Roman" w:hAnsi="Times New Roman" w:cs="Times New Roman"/>
                <w:sz w:val="12"/>
                <w:szCs w:val="12"/>
              </w:rPr>
              <w:t xml:space="preserve">Администрация сельского поселения Сургут муниципального района Сергиевский </w:t>
            </w:r>
          </w:p>
        </w:tc>
      </w:tr>
      <w:tr w:rsidR="00C73FBB" w14:paraId="47CCE709" w14:textId="77777777" w:rsidTr="00193ED1">
        <w:tc>
          <w:tcPr>
            <w:tcW w:w="2088" w:type="pct"/>
          </w:tcPr>
          <w:p w14:paraId="1ACBE370" w14:textId="1AC81079"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Ответственные исполнители муниципальной программы</w:t>
            </w:r>
          </w:p>
        </w:tc>
        <w:tc>
          <w:tcPr>
            <w:tcW w:w="2912" w:type="pct"/>
          </w:tcPr>
          <w:p w14:paraId="1AE10932" w14:textId="082CC162" w:rsidR="00C73FBB" w:rsidRPr="00C73FBB" w:rsidRDefault="00C73FBB" w:rsidP="00C73FBB">
            <w:pPr>
              <w:tabs>
                <w:tab w:val="left" w:pos="6936"/>
              </w:tabs>
              <w:jc w:val="center"/>
              <w:rPr>
                <w:rFonts w:ascii="Times New Roman" w:hAnsi="Times New Roman" w:cs="Times New Roman"/>
                <w:sz w:val="12"/>
                <w:szCs w:val="12"/>
              </w:rPr>
            </w:pPr>
            <w:r w:rsidRPr="00C73FBB">
              <w:rPr>
                <w:rFonts w:ascii="Times New Roman" w:hAnsi="Times New Roman" w:cs="Times New Roman"/>
                <w:sz w:val="12"/>
                <w:szCs w:val="12"/>
              </w:rPr>
              <w:t xml:space="preserve">Администрация сельского поселения Сургут муниципального района Сергиевский </w:t>
            </w:r>
          </w:p>
        </w:tc>
      </w:tr>
      <w:tr w:rsidR="00C73FBB" w14:paraId="1BD1341D" w14:textId="77777777" w:rsidTr="00193ED1">
        <w:tc>
          <w:tcPr>
            <w:tcW w:w="2088" w:type="pct"/>
          </w:tcPr>
          <w:p w14:paraId="55A2FCBD" w14:textId="43C8F1CF"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Соисполнители муниципальной программы</w:t>
            </w:r>
          </w:p>
        </w:tc>
        <w:tc>
          <w:tcPr>
            <w:tcW w:w="2912" w:type="pct"/>
          </w:tcPr>
          <w:p w14:paraId="68C6C396" w14:textId="0EF171A9" w:rsidR="00C73FBB" w:rsidRPr="00C73FBB" w:rsidRDefault="00C73FBB" w:rsidP="00193ED1">
            <w:pPr>
              <w:tabs>
                <w:tab w:val="left" w:pos="6936"/>
              </w:tabs>
              <w:rPr>
                <w:rFonts w:ascii="Times New Roman" w:hAnsi="Times New Roman" w:cs="Times New Roman"/>
                <w:sz w:val="12"/>
                <w:szCs w:val="12"/>
              </w:rPr>
            </w:pPr>
            <w:r w:rsidRPr="00C73FBB">
              <w:rPr>
                <w:rFonts w:ascii="Times New Roman" w:hAnsi="Times New Roman" w:cs="Times New Roman"/>
                <w:sz w:val="12"/>
                <w:szCs w:val="12"/>
              </w:rPr>
              <w:t>отсутствуют</w:t>
            </w:r>
          </w:p>
        </w:tc>
      </w:tr>
      <w:tr w:rsidR="00C73FBB" w14:paraId="397BCD16" w14:textId="77777777" w:rsidTr="00193ED1">
        <w:tc>
          <w:tcPr>
            <w:tcW w:w="2088" w:type="pct"/>
          </w:tcPr>
          <w:p w14:paraId="2CF5EC3F" w14:textId="5D779670"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Цели  муниципальной программы</w:t>
            </w:r>
          </w:p>
        </w:tc>
        <w:tc>
          <w:tcPr>
            <w:tcW w:w="2912" w:type="pct"/>
          </w:tcPr>
          <w:p w14:paraId="717500CE" w14:textId="4FD33189" w:rsidR="00C73FBB" w:rsidRPr="00C73FBB" w:rsidRDefault="00C73FBB" w:rsidP="00193ED1">
            <w:pPr>
              <w:tabs>
                <w:tab w:val="left" w:pos="6936"/>
              </w:tabs>
              <w:rPr>
                <w:rFonts w:ascii="Times New Roman" w:hAnsi="Times New Roman" w:cs="Times New Roman"/>
                <w:sz w:val="12"/>
                <w:szCs w:val="12"/>
              </w:rPr>
            </w:pPr>
            <w:r w:rsidRPr="00C73FBB">
              <w:rPr>
                <w:rFonts w:ascii="Times New Roman" w:eastAsiaTheme="minorEastAsia" w:hAnsi="Times New Roman" w:cs="Times New Roman"/>
                <w:sz w:val="12"/>
                <w:szCs w:val="12"/>
              </w:rPr>
              <w:t xml:space="preserve">-повышение уровня комфорта городской среды на территории сельского поселения Сургут муниципального района Сергиевский </w:t>
            </w:r>
          </w:p>
        </w:tc>
      </w:tr>
      <w:tr w:rsidR="00C73FBB" w14:paraId="2978AEAA" w14:textId="77777777" w:rsidTr="00193ED1">
        <w:tc>
          <w:tcPr>
            <w:tcW w:w="2088" w:type="pct"/>
          </w:tcPr>
          <w:p w14:paraId="652389BF" w14:textId="15D17359"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Задачи муниципальной программы</w:t>
            </w:r>
          </w:p>
        </w:tc>
        <w:tc>
          <w:tcPr>
            <w:tcW w:w="2912" w:type="pct"/>
          </w:tcPr>
          <w:p w14:paraId="1F42CAAA"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1D5F5CC7" w14:textId="77777777" w:rsidR="00C73FBB" w:rsidRDefault="00C73FBB" w:rsidP="00C73FBB">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Сургут муниципального района Сергиевский;</w:t>
            </w:r>
          </w:p>
          <w:p w14:paraId="1F68487E" w14:textId="6E76FBA8" w:rsidR="00C73FBB" w:rsidRPr="00C73FBB" w:rsidRDefault="00C73FBB" w:rsidP="00C73FBB">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tc>
      </w:tr>
      <w:tr w:rsidR="00C73FBB" w14:paraId="378AE241" w14:textId="77777777" w:rsidTr="00193ED1">
        <w:tc>
          <w:tcPr>
            <w:tcW w:w="2088" w:type="pct"/>
          </w:tcPr>
          <w:p w14:paraId="0C55CBB2" w14:textId="6616A503"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Показатели (индикаторы) муниципальной  программы</w:t>
            </w:r>
          </w:p>
        </w:tc>
        <w:tc>
          <w:tcPr>
            <w:tcW w:w="2912" w:type="pct"/>
          </w:tcPr>
          <w:p w14:paraId="0DC561BF"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6843A750"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06769A7B"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xml:space="preserve">- реализованы мероприятия по благоустройству, предусмотренные муниципальной программой формирования современной городской среды (количество </w:t>
            </w:r>
            <w:r w:rsidRPr="00C73FBB">
              <w:rPr>
                <w:rFonts w:ascii="Times New Roman" w:eastAsiaTheme="minorEastAsia" w:hAnsi="Times New Roman" w:cs="Times New Roman"/>
                <w:sz w:val="12"/>
                <w:szCs w:val="12"/>
              </w:rPr>
              <w:lastRenderedPageBreak/>
              <w:t>благоустроенных дворовых территорий);</w:t>
            </w:r>
          </w:p>
          <w:p w14:paraId="0F11222D"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xml:space="preserve">- доля реализованных комплексных проектов благоустройства общественных </w:t>
            </w:r>
            <w:proofErr w:type="gramStart"/>
            <w:r w:rsidRPr="00C73FBB">
              <w:rPr>
                <w:rFonts w:ascii="Times New Roman" w:eastAsiaTheme="minorEastAsia" w:hAnsi="Times New Roman" w:cs="Times New Roman"/>
                <w:sz w:val="12"/>
                <w:szCs w:val="12"/>
              </w:rPr>
              <w:t>территорий</w:t>
            </w:r>
            <w:proofErr w:type="gramEnd"/>
            <w:r w:rsidRPr="00C73FBB">
              <w:rPr>
                <w:rFonts w:ascii="Times New Roman" w:eastAsiaTheme="minorEastAsia"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1F58C262"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xml:space="preserve">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2B25FF9F"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Сургут муниципального района Сергиевский в отчетном году;</w:t>
            </w:r>
          </w:p>
          <w:p w14:paraId="6BCC3E51"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157F952D"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сельского поселения Сургут муниципального района Сергиевский и бизнеса в инициировании проектов по благоустройству;</w:t>
            </w:r>
          </w:p>
          <w:p w14:paraId="5A8A9A9D"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Сургут муниципального района Сергиевский;</w:t>
            </w:r>
          </w:p>
          <w:p w14:paraId="5274232F" w14:textId="125A6CE1"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Сургут муниципального района Сергиевский и иными заинтересованными лицами</w:t>
            </w:r>
          </w:p>
        </w:tc>
      </w:tr>
      <w:tr w:rsidR="00C73FBB" w14:paraId="77FBF504" w14:textId="77777777" w:rsidTr="00193ED1">
        <w:tc>
          <w:tcPr>
            <w:tcW w:w="2088" w:type="pct"/>
          </w:tcPr>
          <w:p w14:paraId="06B3DEEB" w14:textId="17F38DD8"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Подпрограммы  с указанием целей и сроков реализации</w:t>
            </w:r>
          </w:p>
        </w:tc>
        <w:tc>
          <w:tcPr>
            <w:tcW w:w="2912" w:type="pct"/>
          </w:tcPr>
          <w:p w14:paraId="759566D1"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отсутствуют</w:t>
            </w:r>
          </w:p>
          <w:p w14:paraId="3D7B95B8"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p>
        </w:tc>
      </w:tr>
      <w:tr w:rsidR="00C73FBB" w14:paraId="3902D7D8" w14:textId="77777777" w:rsidTr="00193ED1">
        <w:tc>
          <w:tcPr>
            <w:tcW w:w="2088" w:type="pct"/>
          </w:tcPr>
          <w:p w14:paraId="67905289" w14:textId="3D1F4CA4"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Этапы и сроки реализации муниципальной программы</w:t>
            </w:r>
          </w:p>
        </w:tc>
        <w:tc>
          <w:tcPr>
            <w:tcW w:w="2912" w:type="pct"/>
          </w:tcPr>
          <w:p w14:paraId="26BB3247" w14:textId="74CBFAE1"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2023 - 2024 годы муниципальная программа реализуется в один этап</w:t>
            </w:r>
          </w:p>
        </w:tc>
      </w:tr>
      <w:tr w:rsidR="00C73FBB" w14:paraId="799E81B0" w14:textId="77777777" w:rsidTr="00193ED1">
        <w:tc>
          <w:tcPr>
            <w:tcW w:w="2088" w:type="pct"/>
          </w:tcPr>
          <w:p w14:paraId="09668D38" w14:textId="50E24588"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Объемы  бюджетных ассигнований муниципальной программы</w:t>
            </w:r>
          </w:p>
        </w:tc>
        <w:tc>
          <w:tcPr>
            <w:tcW w:w="2912" w:type="pct"/>
          </w:tcPr>
          <w:p w14:paraId="13925158" w14:textId="359EBF17" w:rsidR="00C73FBB" w:rsidRPr="00C73FBB" w:rsidRDefault="00C73FBB" w:rsidP="00796DCD">
            <w:pPr>
              <w:jc w:val="both"/>
              <w:rPr>
                <w:rFonts w:ascii="Times New Roman" w:hAnsi="Times New Roman" w:cs="Times New Roman"/>
                <w:bCs/>
                <w:sz w:val="12"/>
                <w:szCs w:val="12"/>
              </w:rPr>
            </w:pPr>
            <w:r w:rsidRPr="00C73FBB">
              <w:rPr>
                <w:rFonts w:ascii="Times New Roman" w:hAnsi="Times New Roman" w:cs="Times New Roman"/>
                <w:sz w:val="12"/>
                <w:szCs w:val="12"/>
              </w:rPr>
              <w:t xml:space="preserve">Планируемый общий  объем финансирования   Программы  составит  </w:t>
            </w:r>
            <w:r w:rsidRPr="00C73FBB">
              <w:rPr>
                <w:rFonts w:ascii="Times New Roman" w:hAnsi="Times New Roman" w:cs="Times New Roman"/>
                <w:bCs/>
                <w:sz w:val="12"/>
                <w:szCs w:val="12"/>
              </w:rPr>
              <w:t xml:space="preserve">0 </w:t>
            </w:r>
            <w:r w:rsidRPr="00C73FBB">
              <w:rPr>
                <w:rFonts w:ascii="Times New Roman" w:hAnsi="Times New Roman" w:cs="Times New Roman"/>
                <w:sz w:val="12"/>
                <w:szCs w:val="12"/>
              </w:rPr>
              <w:t xml:space="preserve">* рублей, в </w:t>
            </w:r>
            <w:proofErr w:type="spellStart"/>
            <w:r w:rsidRPr="00C73FBB">
              <w:rPr>
                <w:rFonts w:ascii="Times New Roman" w:hAnsi="Times New Roman" w:cs="Times New Roman"/>
                <w:sz w:val="12"/>
                <w:szCs w:val="12"/>
              </w:rPr>
              <w:t>т.ч</w:t>
            </w:r>
            <w:proofErr w:type="spellEnd"/>
            <w:r w:rsidRPr="00C73FBB">
              <w:rPr>
                <w:rFonts w:ascii="Times New Roman" w:hAnsi="Times New Roman" w:cs="Times New Roman"/>
                <w:sz w:val="12"/>
                <w:szCs w:val="12"/>
              </w:rPr>
              <w:t>.:</w:t>
            </w:r>
          </w:p>
          <w:p w14:paraId="6F4755C3" w14:textId="77777777" w:rsidR="00C73FBB" w:rsidRPr="00C73FBB" w:rsidRDefault="00C73FBB" w:rsidP="00796DCD">
            <w:pPr>
              <w:jc w:val="both"/>
              <w:rPr>
                <w:rFonts w:ascii="Times New Roman" w:hAnsi="Times New Roman" w:cs="Times New Roman"/>
                <w:sz w:val="12"/>
                <w:szCs w:val="12"/>
              </w:rPr>
            </w:pPr>
            <w:r w:rsidRPr="00C73FBB">
              <w:rPr>
                <w:rFonts w:ascii="Times New Roman" w:hAnsi="Times New Roman" w:cs="Times New Roman"/>
                <w:sz w:val="12"/>
                <w:szCs w:val="12"/>
              </w:rPr>
              <w:t xml:space="preserve">- средства местного бюджета – </w:t>
            </w:r>
            <w:r w:rsidRPr="00C73FBB">
              <w:rPr>
                <w:rFonts w:ascii="Times New Roman" w:hAnsi="Times New Roman" w:cs="Times New Roman"/>
                <w:bCs/>
                <w:sz w:val="12"/>
                <w:szCs w:val="12"/>
              </w:rPr>
              <w:t xml:space="preserve">0 </w:t>
            </w:r>
            <w:r w:rsidRPr="00C73FBB">
              <w:rPr>
                <w:rFonts w:ascii="Times New Roman" w:hAnsi="Times New Roman" w:cs="Times New Roman"/>
                <w:sz w:val="12"/>
                <w:szCs w:val="12"/>
              </w:rPr>
              <w:t>рублей;</w:t>
            </w:r>
          </w:p>
          <w:p w14:paraId="1EB20DE8" w14:textId="77777777" w:rsidR="00C73FBB" w:rsidRPr="00C73FBB" w:rsidRDefault="00C73FBB" w:rsidP="00796DCD">
            <w:pPr>
              <w:jc w:val="both"/>
              <w:rPr>
                <w:rFonts w:ascii="Times New Roman" w:hAnsi="Times New Roman" w:cs="Times New Roman"/>
                <w:sz w:val="12"/>
                <w:szCs w:val="12"/>
              </w:rPr>
            </w:pPr>
            <w:r w:rsidRPr="00C73FBB">
              <w:rPr>
                <w:rFonts w:ascii="Times New Roman" w:hAnsi="Times New Roman" w:cs="Times New Roman"/>
                <w:sz w:val="12"/>
                <w:szCs w:val="12"/>
              </w:rPr>
              <w:t xml:space="preserve">- средства областного бюджета– </w:t>
            </w:r>
            <w:r w:rsidRPr="00C73FBB">
              <w:rPr>
                <w:rFonts w:ascii="Times New Roman" w:hAnsi="Times New Roman" w:cs="Times New Roman"/>
                <w:bCs/>
                <w:sz w:val="12"/>
                <w:szCs w:val="12"/>
              </w:rPr>
              <w:t xml:space="preserve">0 </w:t>
            </w:r>
            <w:r w:rsidRPr="00C73FBB">
              <w:rPr>
                <w:rFonts w:ascii="Times New Roman" w:hAnsi="Times New Roman" w:cs="Times New Roman"/>
                <w:sz w:val="12"/>
                <w:szCs w:val="12"/>
              </w:rPr>
              <w:t>рублей;</w:t>
            </w:r>
          </w:p>
          <w:p w14:paraId="2FCC3EB2" w14:textId="77777777" w:rsidR="00C73FBB" w:rsidRPr="00C73FBB" w:rsidRDefault="00C73FBB" w:rsidP="00796DCD">
            <w:pPr>
              <w:jc w:val="both"/>
              <w:rPr>
                <w:rFonts w:ascii="Times New Roman" w:hAnsi="Times New Roman" w:cs="Times New Roman"/>
                <w:sz w:val="12"/>
                <w:szCs w:val="12"/>
              </w:rPr>
            </w:pPr>
            <w:r w:rsidRPr="00C73FBB">
              <w:rPr>
                <w:rFonts w:ascii="Times New Roman" w:hAnsi="Times New Roman" w:cs="Times New Roman"/>
                <w:sz w:val="12"/>
                <w:szCs w:val="12"/>
              </w:rPr>
              <w:t xml:space="preserve">- средства федерального бюджета– </w:t>
            </w:r>
            <w:r w:rsidRPr="00C73FBB">
              <w:rPr>
                <w:rFonts w:ascii="Times New Roman" w:hAnsi="Times New Roman" w:cs="Times New Roman"/>
                <w:bCs/>
                <w:sz w:val="12"/>
                <w:szCs w:val="12"/>
              </w:rPr>
              <w:t xml:space="preserve">0 </w:t>
            </w:r>
            <w:r w:rsidRPr="00C73FBB">
              <w:rPr>
                <w:rFonts w:ascii="Times New Roman" w:hAnsi="Times New Roman" w:cs="Times New Roman"/>
                <w:sz w:val="12"/>
                <w:szCs w:val="12"/>
              </w:rPr>
              <w:t>рублей;</w:t>
            </w:r>
          </w:p>
          <w:p w14:paraId="498DFC18" w14:textId="77777777" w:rsidR="00C73FBB" w:rsidRPr="00C73FBB" w:rsidRDefault="00C73FBB" w:rsidP="00796DCD">
            <w:pPr>
              <w:jc w:val="both"/>
              <w:rPr>
                <w:rFonts w:ascii="Times New Roman" w:hAnsi="Times New Roman" w:cs="Times New Roman"/>
                <w:sz w:val="12"/>
                <w:szCs w:val="12"/>
              </w:rPr>
            </w:pPr>
            <w:r w:rsidRPr="00C73FBB">
              <w:rPr>
                <w:rFonts w:ascii="Times New Roman" w:hAnsi="Times New Roman" w:cs="Times New Roman"/>
                <w:sz w:val="12"/>
                <w:szCs w:val="12"/>
              </w:rPr>
              <w:t>-средства из внебюджетных источников–</w:t>
            </w:r>
            <w:r w:rsidRPr="00C73FBB">
              <w:rPr>
                <w:rFonts w:ascii="Times New Roman" w:hAnsi="Times New Roman" w:cs="Times New Roman"/>
                <w:bCs/>
                <w:sz w:val="12"/>
                <w:szCs w:val="12"/>
              </w:rPr>
              <w:t xml:space="preserve">0 </w:t>
            </w:r>
            <w:r w:rsidRPr="00C73FBB">
              <w:rPr>
                <w:rFonts w:ascii="Times New Roman" w:hAnsi="Times New Roman" w:cs="Times New Roman"/>
                <w:sz w:val="12"/>
                <w:szCs w:val="12"/>
              </w:rPr>
              <w:t>рублей;</w:t>
            </w:r>
          </w:p>
          <w:p w14:paraId="670CFEDB" w14:textId="77777777" w:rsidR="00C73FBB" w:rsidRPr="00C73FBB" w:rsidRDefault="00C73FBB" w:rsidP="00796DCD">
            <w:pPr>
              <w:snapToGrid w:val="0"/>
              <w:jc w:val="both"/>
              <w:rPr>
                <w:rFonts w:ascii="Times New Roman" w:hAnsi="Times New Roman" w:cs="Times New Roman"/>
                <w:sz w:val="12"/>
                <w:szCs w:val="12"/>
              </w:rPr>
            </w:pPr>
            <w:r w:rsidRPr="00C73FBB">
              <w:rPr>
                <w:rFonts w:ascii="Times New Roman" w:hAnsi="Times New Roman" w:cs="Times New Roman"/>
                <w:sz w:val="12"/>
                <w:szCs w:val="12"/>
              </w:rPr>
              <w:t>в том числе по годам:</w:t>
            </w:r>
          </w:p>
          <w:p w14:paraId="789A051A" w14:textId="77777777" w:rsidR="00C73FBB" w:rsidRPr="00C73FBB" w:rsidRDefault="00C73FBB" w:rsidP="00796DCD">
            <w:pPr>
              <w:snapToGrid w:val="0"/>
              <w:jc w:val="both"/>
              <w:rPr>
                <w:rFonts w:ascii="Times New Roman" w:hAnsi="Times New Roman" w:cs="Times New Roman"/>
                <w:sz w:val="12"/>
                <w:szCs w:val="12"/>
              </w:rPr>
            </w:pPr>
            <w:r w:rsidRPr="00C73FBB">
              <w:rPr>
                <w:rFonts w:ascii="Times New Roman" w:hAnsi="Times New Roman" w:cs="Times New Roman"/>
                <w:sz w:val="12"/>
                <w:szCs w:val="12"/>
              </w:rPr>
              <w:t>2023 год – 0 рублей;</w:t>
            </w:r>
          </w:p>
          <w:p w14:paraId="3E4445BB" w14:textId="47C2A5B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hAnsi="Times New Roman" w:cs="Times New Roman"/>
                <w:sz w:val="12"/>
                <w:szCs w:val="12"/>
              </w:rPr>
              <w:t>2024 год – 0 рублей.</w:t>
            </w:r>
          </w:p>
        </w:tc>
      </w:tr>
      <w:tr w:rsidR="00C73FBB" w14:paraId="13E4C65E" w14:textId="77777777" w:rsidTr="00193ED1">
        <w:tc>
          <w:tcPr>
            <w:tcW w:w="2088" w:type="pct"/>
          </w:tcPr>
          <w:p w14:paraId="31EEBB33" w14:textId="4A9AB740"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Ожидаемые результаты реализации  муниципальной программы</w:t>
            </w:r>
          </w:p>
        </w:tc>
        <w:tc>
          <w:tcPr>
            <w:tcW w:w="2912" w:type="pct"/>
          </w:tcPr>
          <w:p w14:paraId="2C74E772"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повышение уровня благоустроенности дворовых территорий многоквартирных домов и общественных территорий сельского поселения Сургут муниципального района Сергиевский;</w:t>
            </w:r>
          </w:p>
          <w:p w14:paraId="1BDFC80C" w14:textId="77777777"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eastAsiaTheme="minorEastAsia" w:hAnsi="Times New Roman" w:cs="Times New Roman"/>
                <w:sz w:val="12"/>
                <w:szCs w:val="12"/>
              </w:rPr>
              <w:t>- повышение уровня доступности дворовых территорий многоквартирных домов и общественных территорий сельского поселения Сургут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2E905E88" w14:textId="730A40B5" w:rsidR="00C73FBB" w:rsidRPr="00C73FBB" w:rsidRDefault="00C73FBB" w:rsidP="00796DCD">
            <w:pPr>
              <w:jc w:val="both"/>
              <w:rPr>
                <w:rFonts w:ascii="Times New Roman" w:hAnsi="Times New Roman" w:cs="Times New Roman"/>
                <w:sz w:val="12"/>
                <w:szCs w:val="12"/>
              </w:rPr>
            </w:pPr>
            <w:r w:rsidRPr="00C73FBB">
              <w:rPr>
                <w:rFonts w:ascii="Times New Roman" w:hAnsi="Times New Roman" w:cs="Times New Roman"/>
                <w:sz w:val="12"/>
                <w:szCs w:val="12"/>
              </w:rPr>
              <w:t>- повышение уровня вовлеченности заинтересованных граждан, организаций сельского поселения Сургут муниципального района Сергиевский в реализацию мероприятий по благоустройству территорий</w:t>
            </w:r>
          </w:p>
        </w:tc>
      </w:tr>
      <w:tr w:rsidR="00C73FBB" w14:paraId="30AE2002" w14:textId="77777777" w:rsidTr="00193ED1">
        <w:tc>
          <w:tcPr>
            <w:tcW w:w="2088" w:type="pct"/>
          </w:tcPr>
          <w:p w14:paraId="15F5CD5C" w14:textId="230EAA3F" w:rsidR="00C73FBB" w:rsidRPr="00C73FBB" w:rsidRDefault="00C73FBB" w:rsidP="00C73FBB">
            <w:pPr>
              <w:tabs>
                <w:tab w:val="left" w:pos="6936"/>
              </w:tabs>
              <w:jc w:val="center"/>
              <w:rPr>
                <w:rFonts w:ascii="Times New Roman" w:hAnsi="Times New Roman" w:cs="Times New Roman"/>
                <w:b/>
                <w:sz w:val="12"/>
                <w:szCs w:val="12"/>
              </w:rPr>
            </w:pPr>
            <w:r w:rsidRPr="00C73FBB">
              <w:rPr>
                <w:rFonts w:ascii="Times New Roman" w:hAnsi="Times New Roman" w:cs="Times New Roman"/>
                <w:b/>
                <w:sz w:val="12"/>
                <w:szCs w:val="12"/>
              </w:rPr>
              <w:t xml:space="preserve">Система организации </w:t>
            </w:r>
            <w:proofErr w:type="gramStart"/>
            <w:r w:rsidRPr="00C73FBB">
              <w:rPr>
                <w:rFonts w:ascii="Times New Roman" w:hAnsi="Times New Roman" w:cs="Times New Roman"/>
                <w:b/>
                <w:sz w:val="12"/>
                <w:szCs w:val="12"/>
              </w:rPr>
              <w:t>контроля за</w:t>
            </w:r>
            <w:proofErr w:type="gramEnd"/>
            <w:r w:rsidRPr="00C73FBB">
              <w:rPr>
                <w:rFonts w:ascii="Times New Roman" w:hAnsi="Times New Roman" w:cs="Times New Roman"/>
                <w:b/>
                <w:sz w:val="12"/>
                <w:szCs w:val="12"/>
              </w:rPr>
              <w:t xml:space="preserve"> ходом реализации муниципальной программы</w:t>
            </w:r>
          </w:p>
        </w:tc>
        <w:tc>
          <w:tcPr>
            <w:tcW w:w="2912" w:type="pct"/>
          </w:tcPr>
          <w:p w14:paraId="04A5EB3D" w14:textId="77777777" w:rsidR="00C73FBB" w:rsidRPr="00C73FBB" w:rsidRDefault="00C73FBB" w:rsidP="00796DCD">
            <w:pPr>
              <w:snapToGrid w:val="0"/>
              <w:jc w:val="both"/>
              <w:rPr>
                <w:rFonts w:ascii="Times New Roman" w:hAnsi="Times New Roman" w:cs="Times New Roman"/>
                <w:sz w:val="12"/>
                <w:szCs w:val="12"/>
              </w:rPr>
            </w:pPr>
            <w:r w:rsidRPr="00C73FBB">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Сургут муниципального района Сергиевский.</w:t>
            </w:r>
          </w:p>
          <w:p w14:paraId="11D3FE5E" w14:textId="6C3E270C" w:rsidR="00C73FBB" w:rsidRPr="00C73FBB" w:rsidRDefault="00C73FBB" w:rsidP="00796DCD">
            <w:pPr>
              <w:pStyle w:val="ConsPlusNormal"/>
              <w:ind w:firstLine="0"/>
              <w:jc w:val="both"/>
              <w:rPr>
                <w:rFonts w:ascii="Times New Roman" w:eastAsiaTheme="minorEastAsia" w:hAnsi="Times New Roman" w:cs="Times New Roman"/>
                <w:sz w:val="12"/>
                <w:szCs w:val="12"/>
              </w:rPr>
            </w:pPr>
            <w:r w:rsidRPr="00C73FBB">
              <w:rPr>
                <w:rFonts w:ascii="Times New Roman" w:hAnsi="Times New Roman" w:cs="Times New Roman"/>
                <w:sz w:val="12"/>
                <w:szCs w:val="12"/>
              </w:rPr>
              <w:t>Контроль за целевым и эффективным использованием средств сельского поселения Сургут муниципального района Сергиевский осуществляется администрацией сельского поселения Сургут.</w:t>
            </w:r>
          </w:p>
        </w:tc>
      </w:tr>
    </w:tbl>
    <w:p w14:paraId="09AA9C5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14:paraId="713D1B6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w:t>
      </w:r>
    </w:p>
    <w:p w14:paraId="5E23034A" w14:textId="5431F2B3" w:rsidR="00193ED1" w:rsidRPr="00193ED1" w:rsidRDefault="00193ED1" w:rsidP="00193ED1">
      <w:pPr>
        <w:tabs>
          <w:tab w:val="left" w:pos="6936"/>
        </w:tabs>
        <w:spacing w:after="0" w:line="240" w:lineRule="auto"/>
        <w:ind w:firstLine="284"/>
        <w:jc w:val="center"/>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1. Характеристика  проблемы, на решение которой направлена муниципальная программа</w:t>
      </w:r>
    </w:p>
    <w:p w14:paraId="00421357"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 состав сельского поселения Сургут входит единственный населенный пункт – поселок сельского типа Сургут.</w:t>
      </w:r>
    </w:p>
    <w:p w14:paraId="01ECA1D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Численность населения, проживающего в указанном населенном пункте, составляет 4643 человек. </w:t>
      </w:r>
    </w:p>
    <w:p w14:paraId="6E094F2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Общая площадь сельского поселения Сургут муниципального района Сергиевский по состоянию на 1 полугодие 2022 года составляет 8,62 </w:t>
      </w:r>
      <w:proofErr w:type="spellStart"/>
      <w:r w:rsidRPr="00193ED1">
        <w:rPr>
          <w:rFonts w:ascii="Times New Roman" w:eastAsia="Calibri" w:hAnsi="Times New Roman" w:cs="Times New Roman"/>
          <w:bCs/>
          <w:sz w:val="12"/>
          <w:szCs w:val="12"/>
        </w:rPr>
        <w:t>кв.км</w:t>
      </w:r>
      <w:proofErr w:type="spellEnd"/>
      <w:r w:rsidRPr="00193ED1">
        <w:rPr>
          <w:rFonts w:ascii="Times New Roman" w:eastAsia="Calibri" w:hAnsi="Times New Roman" w:cs="Times New Roman"/>
          <w:bCs/>
          <w:sz w:val="12"/>
          <w:szCs w:val="12"/>
        </w:rPr>
        <w:t>.</w:t>
      </w:r>
    </w:p>
    <w:p w14:paraId="762F880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193ED1">
        <w:rPr>
          <w:rFonts w:ascii="Times New Roman" w:eastAsia="Calibri" w:hAnsi="Times New Roman" w:cs="Times New Roman"/>
          <w:bCs/>
          <w:sz w:val="12"/>
          <w:szCs w:val="12"/>
        </w:rPr>
        <w:t>года</w:t>
      </w:r>
      <w:proofErr w:type="spellEnd"/>
      <w:proofErr w:type="gramEnd"/>
      <w:r w:rsidRPr="00193ED1">
        <w:rPr>
          <w:rFonts w:ascii="Times New Roman" w:eastAsia="Calibri" w:hAnsi="Times New Roman" w:cs="Times New Roman"/>
          <w:bCs/>
          <w:sz w:val="12"/>
          <w:szCs w:val="12"/>
        </w:rPr>
        <w:t xml:space="preserve"> составляет 6,7 километров, удельный вес протяженности асфальтированных частей улиц, проездов в общей протяженности улиц, проездов – 100 %, удельный вес освещенных частей улиц, проездов в общей протяженности улиц, проездов, набережных – 100%.</w:t>
      </w:r>
    </w:p>
    <w:p w14:paraId="1881E63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lastRenderedPageBreak/>
        <w:t>В последнее время в сельском поселении Сургут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4A6A4B1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6AD05DA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56A6438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437AA81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538EED0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2D27A5EB"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недостаточный уровень озеленения в районах многоэтажной застройки;</w:t>
      </w:r>
    </w:p>
    <w:p w14:paraId="6514FEB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717B895D"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2B51B66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78CFBD4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В настоящее время многие общественные территории в сельском поселении Сургут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549D0C2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27E9345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сельского поселения Сургут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3889386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0345C8F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мероприятий по повышению уровня комфорта городской среды на территории сельского поселения Сургут муниципального района  Сергиевский  Самарской области.</w:t>
      </w:r>
    </w:p>
    <w:p w14:paraId="273BAE1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сельского поселения Сургут муниципального района  Сергиевский Самарской области.</w:t>
      </w:r>
    </w:p>
    <w:p w14:paraId="37931DC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С учетом значительного масштаба предстоящих работ на территории сельского поселения Сургут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21E9145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сельского поселения Сургут муниципального района  Сергиевский  Самарской области.</w:t>
      </w:r>
    </w:p>
    <w:p w14:paraId="05BEDD73"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Создание комфортных условий проживания населения на территории сельского поселения Сургут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064237F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содержанию территорий. </w:t>
      </w:r>
    </w:p>
    <w:p w14:paraId="356967C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
    <w:p w14:paraId="0DCCDC10" w14:textId="242B4219" w:rsidR="00193ED1" w:rsidRPr="00193ED1" w:rsidRDefault="00193ED1" w:rsidP="00E47FAB">
      <w:pPr>
        <w:tabs>
          <w:tab w:val="left" w:pos="6936"/>
        </w:tabs>
        <w:spacing w:after="0" w:line="240" w:lineRule="auto"/>
        <w:ind w:firstLine="284"/>
        <w:jc w:val="center"/>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0723054B" w14:textId="7508F7FF"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Основной цел</w:t>
      </w:r>
      <w:r w:rsidR="00E47FAB">
        <w:rPr>
          <w:rFonts w:ascii="Times New Roman" w:eastAsia="Calibri" w:hAnsi="Times New Roman" w:cs="Times New Roman"/>
          <w:bCs/>
          <w:sz w:val="12"/>
          <w:szCs w:val="12"/>
        </w:rPr>
        <w:t>ью Программы является повышение</w:t>
      </w:r>
      <w:r w:rsidRPr="00193ED1">
        <w:rPr>
          <w:rFonts w:ascii="Times New Roman" w:eastAsia="Calibri" w:hAnsi="Times New Roman" w:cs="Times New Roman"/>
          <w:bCs/>
          <w:sz w:val="12"/>
          <w:szCs w:val="12"/>
        </w:rPr>
        <w:t xml:space="preserve"> уровня комфорта городской среды на территории сельского поселения Сургут муниципального района Сергиевский.</w:t>
      </w:r>
    </w:p>
    <w:p w14:paraId="658EB98D"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Повышение уровня благоустройства сельского поселения Сургут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сельского поселения Сургут муниципального района Сергиевский Самарской области.</w:t>
      </w:r>
    </w:p>
    <w:p w14:paraId="2F7155F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29FC260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494C661D"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Сургут муниципального района Сергиевский;</w:t>
      </w:r>
    </w:p>
    <w:p w14:paraId="12F6328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w:t>
      </w:r>
    </w:p>
    <w:p w14:paraId="09FCAC7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3D71727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444187F7"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2109D9D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11F5B43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повышение уровня доступности дворовых территорий многоквартирных домов и общественных территорий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1A0E750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lastRenderedPageBreak/>
        <w:t>- повышение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14:paraId="37AD1E82"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
    <w:p w14:paraId="06753D89" w14:textId="2044CED8" w:rsidR="00193ED1" w:rsidRPr="00193ED1" w:rsidRDefault="00193ED1" w:rsidP="00E47FAB">
      <w:pPr>
        <w:tabs>
          <w:tab w:val="left" w:pos="6936"/>
        </w:tabs>
        <w:spacing w:after="0" w:line="240" w:lineRule="auto"/>
        <w:ind w:firstLine="284"/>
        <w:jc w:val="center"/>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3. Перечень показателей (индик</w:t>
      </w:r>
      <w:r w:rsidR="00E47FAB">
        <w:rPr>
          <w:rFonts w:ascii="Times New Roman" w:eastAsia="Calibri" w:hAnsi="Times New Roman" w:cs="Times New Roman"/>
          <w:bCs/>
          <w:sz w:val="12"/>
          <w:szCs w:val="12"/>
        </w:rPr>
        <w:t xml:space="preserve">аторов) муниципальной программы </w:t>
      </w:r>
      <w:r w:rsidRPr="00193ED1">
        <w:rPr>
          <w:rFonts w:ascii="Times New Roman" w:eastAsia="Calibri" w:hAnsi="Times New Roman" w:cs="Times New Roman"/>
          <w:bCs/>
          <w:sz w:val="12"/>
          <w:szCs w:val="12"/>
        </w:rPr>
        <w:t xml:space="preserve">с расшифровкой плановых </w:t>
      </w:r>
      <w:r w:rsidR="00E47FAB">
        <w:rPr>
          <w:rFonts w:ascii="Times New Roman" w:eastAsia="Calibri" w:hAnsi="Times New Roman" w:cs="Times New Roman"/>
          <w:bCs/>
          <w:sz w:val="12"/>
          <w:szCs w:val="12"/>
        </w:rPr>
        <w:t xml:space="preserve">значений по годам ее реализации </w:t>
      </w:r>
      <w:r w:rsidRPr="00193ED1">
        <w:rPr>
          <w:rFonts w:ascii="Times New Roman" w:eastAsia="Calibri" w:hAnsi="Times New Roman" w:cs="Times New Roman"/>
          <w:bCs/>
          <w:sz w:val="12"/>
          <w:szCs w:val="12"/>
        </w:rPr>
        <w:t>и за весь период ее реализации</w:t>
      </w:r>
    </w:p>
    <w:p w14:paraId="5AC66212"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представлен в приложении № 1 к Программе.</w:t>
      </w:r>
    </w:p>
    <w:p w14:paraId="07AD3A5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
    <w:p w14:paraId="4EA652F3" w14:textId="041D07F2" w:rsidR="00193ED1" w:rsidRPr="00193ED1" w:rsidRDefault="00193ED1" w:rsidP="00E47FAB">
      <w:pPr>
        <w:tabs>
          <w:tab w:val="left" w:pos="6936"/>
        </w:tabs>
        <w:spacing w:after="0" w:line="240" w:lineRule="auto"/>
        <w:ind w:firstLine="284"/>
        <w:jc w:val="center"/>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4. Перечень меро</w:t>
      </w:r>
      <w:r w:rsidR="00E47FAB">
        <w:rPr>
          <w:rFonts w:ascii="Times New Roman" w:eastAsia="Calibri" w:hAnsi="Times New Roman" w:cs="Times New Roman"/>
          <w:bCs/>
          <w:sz w:val="12"/>
          <w:szCs w:val="12"/>
        </w:rPr>
        <w:t>приятий муниципальной программы</w:t>
      </w:r>
    </w:p>
    <w:p w14:paraId="5DC9196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06E1730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193ED1">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12073DE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3ADF40C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К минимальному перечню относятся:</w:t>
      </w:r>
    </w:p>
    <w:p w14:paraId="21C5EFE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-установка скамеек;</w:t>
      </w:r>
    </w:p>
    <w:p w14:paraId="419185A7"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-установка урн;</w:t>
      </w:r>
      <w:r w:rsidRPr="00193ED1">
        <w:rPr>
          <w:rFonts w:ascii="Times New Roman" w:eastAsia="Calibri" w:hAnsi="Times New Roman" w:cs="Times New Roman"/>
          <w:bCs/>
          <w:sz w:val="12"/>
          <w:szCs w:val="12"/>
        </w:rPr>
        <w:tab/>
      </w:r>
    </w:p>
    <w:p w14:paraId="06C1208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-обеспечение освещением;</w:t>
      </w:r>
    </w:p>
    <w:p w14:paraId="3A089742"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-ремонт дворовых проездов.</w:t>
      </w:r>
    </w:p>
    <w:p w14:paraId="769F80C3"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К дополнительному перечню относятся:</w:t>
      </w:r>
    </w:p>
    <w:p w14:paraId="601BA51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-озеленение территории;</w:t>
      </w:r>
    </w:p>
    <w:p w14:paraId="1F9A0F2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-оборудование автомобильными парковками;</w:t>
      </w:r>
    </w:p>
    <w:p w14:paraId="7443CE7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-ремонт или устройство ограждения;</w:t>
      </w:r>
    </w:p>
    <w:p w14:paraId="685484C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-устройство площадок для выгула домашних животных;</w:t>
      </w:r>
    </w:p>
    <w:p w14:paraId="0D7655C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-оборудование детскими и (или) спортивными площадками;</w:t>
      </w:r>
    </w:p>
    <w:p w14:paraId="0FC68A5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-оборудование детских и (или) спортивных площадок;</w:t>
      </w:r>
    </w:p>
    <w:p w14:paraId="4EB50E0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-ремонт и (или) обустройство тротуаров и пешеходных дорожек;</w:t>
      </w:r>
    </w:p>
    <w:p w14:paraId="12E8231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6E982A6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5E9FE94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Дополнительный перечень реализуется </w:t>
      </w:r>
      <w:proofErr w:type="gramStart"/>
      <w:r w:rsidRPr="00193ED1">
        <w:rPr>
          <w:rFonts w:ascii="Times New Roman" w:eastAsia="Calibri" w:hAnsi="Times New Roman" w:cs="Times New Roman"/>
          <w:bCs/>
          <w:sz w:val="12"/>
          <w:szCs w:val="12"/>
        </w:rPr>
        <w:t>при</w:t>
      </w:r>
      <w:proofErr w:type="gramEnd"/>
      <w:r w:rsidRPr="00193ED1">
        <w:rPr>
          <w:rFonts w:ascii="Times New Roman" w:eastAsia="Calibri" w:hAnsi="Times New Roman" w:cs="Times New Roman"/>
          <w:bCs/>
          <w:sz w:val="12"/>
          <w:szCs w:val="12"/>
        </w:rPr>
        <w:t>:</w:t>
      </w:r>
    </w:p>
    <w:p w14:paraId="37C5B27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365D7A3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w:t>
      </w:r>
      <w:proofErr w:type="spellStart"/>
      <w:r w:rsidRPr="00193ED1">
        <w:rPr>
          <w:rFonts w:ascii="Times New Roman" w:eastAsia="Calibri" w:hAnsi="Times New Roman" w:cs="Times New Roman"/>
          <w:bCs/>
          <w:sz w:val="12"/>
          <w:szCs w:val="12"/>
        </w:rPr>
        <w:t>софинансировании</w:t>
      </w:r>
      <w:proofErr w:type="spellEnd"/>
      <w:r w:rsidRPr="00193ED1">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3B26862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4FF4FE13"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04C4076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193ED1">
        <w:rPr>
          <w:rFonts w:ascii="Times New Roman" w:eastAsia="Calibri" w:hAnsi="Times New Roman" w:cs="Times New Roman"/>
          <w:bCs/>
          <w:sz w:val="12"/>
          <w:szCs w:val="12"/>
        </w:rPr>
        <w:t>содержащих</w:t>
      </w:r>
      <w:proofErr w:type="gramEnd"/>
      <w:r w:rsidRPr="00193ED1">
        <w:rPr>
          <w:rFonts w:ascii="Times New Roman" w:eastAsia="Calibri" w:hAnsi="Times New Roman" w:cs="Times New Roman"/>
          <w:bCs/>
          <w:sz w:val="12"/>
          <w:szCs w:val="12"/>
        </w:rPr>
        <w:t xml:space="preserve"> в том числе следующую информацию:</w:t>
      </w:r>
    </w:p>
    <w:p w14:paraId="6F5DC95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2023 - 2024 годы;</w:t>
      </w:r>
    </w:p>
    <w:p w14:paraId="7C02329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7B5CEF2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374E981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5D2D486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2D3F6B0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193ED1">
        <w:rPr>
          <w:rFonts w:ascii="Times New Roman" w:eastAsia="Calibri" w:hAnsi="Times New Roman" w:cs="Times New Roman"/>
          <w:bCs/>
          <w:sz w:val="12"/>
          <w:szCs w:val="12"/>
        </w:rPr>
        <w:t>дизайн-проекта</w:t>
      </w:r>
      <w:proofErr w:type="gramEnd"/>
      <w:r w:rsidRPr="00193ED1">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74FA2D6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3CABDEC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lastRenderedPageBreak/>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288E013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сельского поселения Сургут муниципального района Сергиевский должно подтверждаться документально в зависимости от избранной формы такого участия.</w:t>
      </w:r>
    </w:p>
    <w:p w14:paraId="6AD13FB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сельского поселения Сургут муниципального района Сергиевский.</w:t>
      </w:r>
    </w:p>
    <w:p w14:paraId="788569A6" w14:textId="22290C24"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193ED1">
        <w:rPr>
          <w:rFonts w:ascii="Times New Roman" w:eastAsia="Calibri" w:hAnsi="Times New Roman" w:cs="Times New Roman"/>
          <w:bCs/>
          <w:sz w:val="12"/>
          <w:szCs w:val="12"/>
        </w:rPr>
        <w:t xml:space="preserve"> При этом</w:t>
      </w:r>
      <w:proofErr w:type="gramStart"/>
      <w:r w:rsidRPr="00193ED1">
        <w:rPr>
          <w:rFonts w:ascii="Times New Roman" w:eastAsia="Calibri" w:hAnsi="Times New Roman" w:cs="Times New Roman"/>
          <w:bCs/>
          <w:sz w:val="12"/>
          <w:szCs w:val="12"/>
        </w:rPr>
        <w:t>,</w:t>
      </w:r>
      <w:proofErr w:type="gramEnd"/>
      <w:r w:rsidRPr="00193ED1">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sidR="00E47FAB">
        <w:rPr>
          <w:rFonts w:ascii="Times New Roman" w:eastAsia="Calibri" w:hAnsi="Times New Roman" w:cs="Times New Roman"/>
          <w:bCs/>
          <w:sz w:val="12"/>
          <w:szCs w:val="12"/>
        </w:rPr>
        <w:t>ия с трудовым участием граждан.</w:t>
      </w:r>
    </w:p>
    <w:p w14:paraId="31330B5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193ED1">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0E4753E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6169FD4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193ED1">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3A26C0D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193ED1">
        <w:rPr>
          <w:rFonts w:ascii="Times New Roman" w:eastAsia="Calibri" w:hAnsi="Times New Roman" w:cs="Times New Roman"/>
          <w:bCs/>
          <w:sz w:val="12"/>
          <w:szCs w:val="12"/>
        </w:rPr>
        <w:t xml:space="preserve"> </w:t>
      </w:r>
      <w:proofErr w:type="gramStart"/>
      <w:r w:rsidRPr="00193ED1">
        <w:rPr>
          <w:rFonts w:ascii="Times New Roman" w:eastAsia="Calibri" w:hAnsi="Times New Roman" w:cs="Times New Roman"/>
          <w:bCs/>
          <w:sz w:val="12"/>
          <w:szCs w:val="12"/>
        </w:rPr>
        <w:t>соответствии</w:t>
      </w:r>
      <w:proofErr w:type="gramEnd"/>
      <w:r w:rsidRPr="00193ED1">
        <w:rPr>
          <w:rFonts w:ascii="Times New Roman" w:eastAsia="Calibri" w:hAnsi="Times New Roman" w:cs="Times New Roman"/>
          <w:bCs/>
          <w:sz w:val="12"/>
          <w:szCs w:val="12"/>
        </w:rPr>
        <w:t xml:space="preserve"> с требованиями утвержденных в сельском поселении Сургут муниципального района Сергиевский правил благоустройства территории, предусмотрены в Программе.</w:t>
      </w:r>
    </w:p>
    <w:p w14:paraId="7BC10AD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37C8C06E"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2B8B00F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0EB10F1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сельском поселении Сургут муниципального района Сергиевский  правил благоустройства</w:t>
      </w:r>
      <w:proofErr w:type="gramEnd"/>
      <w:r w:rsidRPr="00193ED1">
        <w:rPr>
          <w:rFonts w:ascii="Times New Roman" w:eastAsia="Calibri" w:hAnsi="Times New Roman" w:cs="Times New Roman"/>
          <w:bCs/>
          <w:sz w:val="12"/>
          <w:szCs w:val="12"/>
        </w:rPr>
        <w:t xml:space="preserve"> территории;</w:t>
      </w:r>
    </w:p>
    <w:p w14:paraId="399D063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Орган местного самоуправления вправе:</w:t>
      </w:r>
    </w:p>
    <w:p w14:paraId="5804B83C" w14:textId="36CDE111"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193ED1">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sidR="00E47FAB">
        <w:rPr>
          <w:rFonts w:ascii="Times New Roman" w:eastAsia="Calibri" w:hAnsi="Times New Roman" w:cs="Times New Roman"/>
          <w:bCs/>
          <w:sz w:val="12"/>
          <w:szCs w:val="12"/>
        </w:rPr>
        <w:t>е - межведомственная комиссия);</w:t>
      </w:r>
    </w:p>
    <w:p w14:paraId="481CB57B"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106B07CD"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75170E53"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108D719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Порядок проведения общественных обсуждений устанавливается нормативным правовым актом  органа местного самоуправления.</w:t>
      </w:r>
    </w:p>
    <w:p w14:paraId="1D4BE6B5" w14:textId="1C13BE94"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sidR="00E47FAB">
        <w:rPr>
          <w:rFonts w:ascii="Times New Roman" w:eastAsia="Calibri" w:hAnsi="Times New Roman" w:cs="Times New Roman"/>
          <w:bCs/>
          <w:sz w:val="12"/>
          <w:szCs w:val="12"/>
        </w:rPr>
        <w:t>оцессе общественных обсуждений.</w:t>
      </w:r>
    </w:p>
    <w:p w14:paraId="03DE655B"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05E2FEF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705D332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428174E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lastRenderedPageBreak/>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7B6EB23B"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 первоочередном порядке благоустраиваются следующие территории:</w:t>
      </w:r>
    </w:p>
    <w:p w14:paraId="60B88C5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22ED298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7F5F92F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1095BC9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B6FA804"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048566F5" w14:textId="2A880D22" w:rsidR="00193ED1" w:rsidRPr="00193ED1" w:rsidRDefault="00193ED1" w:rsidP="00E47FAB">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w:t>
      </w:r>
      <w:r w:rsidR="00E47FAB">
        <w:rPr>
          <w:rFonts w:ascii="Times New Roman" w:eastAsia="Calibri" w:hAnsi="Times New Roman" w:cs="Times New Roman"/>
          <w:bCs/>
          <w:sz w:val="12"/>
          <w:szCs w:val="12"/>
        </w:rPr>
        <w:t>ирование комфортной городской</w:t>
      </w:r>
      <w:r w:rsidRPr="00193ED1">
        <w:rPr>
          <w:rFonts w:ascii="Times New Roman" w:eastAsia="Calibri" w:hAnsi="Times New Roman" w:cs="Times New Roman"/>
          <w:bCs/>
          <w:sz w:val="12"/>
          <w:szCs w:val="12"/>
        </w:rPr>
        <w:t xml:space="preserve"> среды на 2023-2024 годы» приведен</w:t>
      </w:r>
      <w:r w:rsidR="00E47FAB">
        <w:rPr>
          <w:rFonts w:ascii="Times New Roman" w:eastAsia="Calibri" w:hAnsi="Times New Roman" w:cs="Times New Roman"/>
          <w:bCs/>
          <w:sz w:val="12"/>
          <w:szCs w:val="12"/>
        </w:rPr>
        <w:t xml:space="preserve"> в приложении №6  к  Программе.</w:t>
      </w:r>
    </w:p>
    <w:p w14:paraId="76C5623D" w14:textId="08801E13" w:rsidR="00193ED1" w:rsidRPr="00193ED1" w:rsidRDefault="00193ED1" w:rsidP="00E47FAB">
      <w:pPr>
        <w:tabs>
          <w:tab w:val="left" w:pos="6936"/>
        </w:tabs>
        <w:spacing w:after="0" w:line="240" w:lineRule="auto"/>
        <w:ind w:firstLine="284"/>
        <w:jc w:val="center"/>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5. Обоснование ресурсного обесп</w:t>
      </w:r>
      <w:r w:rsidR="00E47FAB">
        <w:rPr>
          <w:rFonts w:ascii="Times New Roman" w:eastAsia="Calibri" w:hAnsi="Times New Roman" w:cs="Times New Roman"/>
          <w:bCs/>
          <w:sz w:val="12"/>
          <w:szCs w:val="12"/>
        </w:rPr>
        <w:t>ечения  муниципальной программы</w:t>
      </w:r>
    </w:p>
    <w:p w14:paraId="0D56AFC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93ED1">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193ED1">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сельского поселения Сургут муниципального района Сергиевский в качестве </w:t>
      </w:r>
      <w:proofErr w:type="spellStart"/>
      <w:r w:rsidRPr="00193ED1">
        <w:rPr>
          <w:rFonts w:ascii="Times New Roman" w:eastAsia="Calibri" w:hAnsi="Times New Roman" w:cs="Times New Roman"/>
          <w:bCs/>
          <w:sz w:val="12"/>
          <w:szCs w:val="12"/>
        </w:rPr>
        <w:t>софинансирования</w:t>
      </w:r>
      <w:proofErr w:type="spellEnd"/>
      <w:r w:rsidRPr="00193ED1">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51A140AD" w14:textId="406C98B9"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Планируемый    общий  объем  финансирования   Программы  составит  0 * рублей, в </w:t>
      </w:r>
      <w:proofErr w:type="spellStart"/>
      <w:r w:rsidRPr="00193ED1">
        <w:rPr>
          <w:rFonts w:ascii="Times New Roman" w:eastAsia="Calibri" w:hAnsi="Times New Roman" w:cs="Times New Roman"/>
          <w:bCs/>
          <w:sz w:val="12"/>
          <w:szCs w:val="12"/>
        </w:rPr>
        <w:t>т.ч</w:t>
      </w:r>
      <w:proofErr w:type="spellEnd"/>
      <w:r w:rsidRPr="00193ED1">
        <w:rPr>
          <w:rFonts w:ascii="Times New Roman" w:eastAsia="Calibri" w:hAnsi="Times New Roman" w:cs="Times New Roman"/>
          <w:bCs/>
          <w:sz w:val="12"/>
          <w:szCs w:val="12"/>
        </w:rPr>
        <w:t>.:</w:t>
      </w:r>
    </w:p>
    <w:p w14:paraId="323B0437"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средства местного бюджета  –  0 рублей;</w:t>
      </w:r>
    </w:p>
    <w:p w14:paraId="1D1D83E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средства областного бюджета  –  0 рублей;</w:t>
      </w:r>
    </w:p>
    <w:p w14:paraId="105916A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средства федерального бюджета –  0  рублей;</w:t>
      </w:r>
    </w:p>
    <w:p w14:paraId="44C7865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средства из внебюджетных источников – 0 рублей.</w:t>
      </w:r>
    </w:p>
    <w:p w14:paraId="3579D13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В том числе по годам:</w:t>
      </w:r>
    </w:p>
    <w:p w14:paraId="1D5BC60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2023 год – 0 рублей*;</w:t>
      </w:r>
    </w:p>
    <w:p w14:paraId="64C8EA5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2024 год – 0 рублей*.</w:t>
      </w:r>
    </w:p>
    <w:p w14:paraId="0AD2BF62" w14:textId="212BB85B"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1F23BCED" w14:textId="6F8A334C" w:rsidR="00193ED1" w:rsidRPr="00193ED1" w:rsidRDefault="00193ED1" w:rsidP="00E47FAB">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r w:rsidR="00E47FAB">
        <w:rPr>
          <w:rFonts w:ascii="Times New Roman" w:eastAsia="Calibri" w:hAnsi="Times New Roman" w:cs="Times New Roman"/>
          <w:bCs/>
          <w:sz w:val="12"/>
          <w:szCs w:val="12"/>
        </w:rPr>
        <w:t>.</w:t>
      </w:r>
    </w:p>
    <w:p w14:paraId="23DED8D5" w14:textId="77777777" w:rsidR="00E47FAB" w:rsidRDefault="00E47FAB" w:rsidP="00193ED1">
      <w:pPr>
        <w:tabs>
          <w:tab w:val="left" w:pos="6936"/>
        </w:tabs>
        <w:spacing w:after="0" w:line="240" w:lineRule="auto"/>
        <w:ind w:firstLine="284"/>
        <w:jc w:val="both"/>
        <w:rPr>
          <w:rFonts w:ascii="Times New Roman" w:eastAsia="Calibri" w:hAnsi="Times New Roman" w:cs="Times New Roman"/>
          <w:bCs/>
          <w:sz w:val="12"/>
          <w:szCs w:val="12"/>
        </w:rPr>
      </w:pPr>
    </w:p>
    <w:p w14:paraId="39139FD2"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цели муниципальной программы</w:t>
      </w:r>
    </w:p>
    <w:p w14:paraId="7DA95312"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63E4C1E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59F008E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-Бюджетный кодекс Российской Федерации;</w:t>
      </w:r>
    </w:p>
    <w:p w14:paraId="68921FB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w:t>
      </w:r>
      <w:proofErr w:type="gramStart"/>
      <w:r w:rsidRPr="00193ED1">
        <w:rPr>
          <w:rFonts w:ascii="Times New Roman" w:eastAsia="Calibri" w:hAnsi="Times New Roman" w:cs="Times New Roman"/>
          <w:bCs/>
          <w:sz w:val="12"/>
          <w:szCs w:val="12"/>
        </w:rPr>
        <w:t>-Постановление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w:t>
      </w:r>
      <w:proofErr w:type="gramEnd"/>
      <w:r w:rsidRPr="00193ED1">
        <w:rPr>
          <w:rFonts w:ascii="Times New Roman" w:eastAsia="Calibri" w:hAnsi="Times New Roman" w:cs="Times New Roman"/>
          <w:bCs/>
          <w:sz w:val="12"/>
          <w:szCs w:val="12"/>
        </w:rPr>
        <w:t xml:space="preserve"> </w:t>
      </w:r>
      <w:proofErr w:type="gramStart"/>
      <w:r w:rsidRPr="00193ED1">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48D6B5B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 </w:t>
      </w:r>
      <w:proofErr w:type="gramStart"/>
      <w:r w:rsidRPr="00193ED1">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70064DAD"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3CDECD0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4A6C3DAA"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35867E7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
    <w:p w14:paraId="5E70AD45" w14:textId="37311E59" w:rsidR="00193ED1" w:rsidRPr="00193ED1" w:rsidRDefault="00193ED1" w:rsidP="00E47FAB">
      <w:pPr>
        <w:tabs>
          <w:tab w:val="left" w:pos="6936"/>
        </w:tabs>
        <w:spacing w:after="0" w:line="240" w:lineRule="auto"/>
        <w:ind w:firstLine="284"/>
        <w:jc w:val="center"/>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7. Механизм реализации муниципальной программы</w:t>
      </w:r>
    </w:p>
    <w:p w14:paraId="23B407A9"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Сургут муниципального района Сергиевский, определяющими механизм реализации муниципальных целевых программ.</w:t>
      </w:r>
    </w:p>
    <w:p w14:paraId="4C969ED5"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Управление и </w:t>
      </w:r>
      <w:proofErr w:type="gramStart"/>
      <w:r w:rsidRPr="00193ED1">
        <w:rPr>
          <w:rFonts w:ascii="Times New Roman" w:eastAsia="Calibri" w:hAnsi="Times New Roman" w:cs="Times New Roman"/>
          <w:bCs/>
          <w:sz w:val="12"/>
          <w:szCs w:val="12"/>
        </w:rPr>
        <w:t>контроль за</w:t>
      </w:r>
      <w:proofErr w:type="gramEnd"/>
      <w:r w:rsidRPr="00193ED1">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14:paraId="4958334F"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сельского поселения Сургут муниципального района Сергиевский. </w:t>
      </w:r>
    </w:p>
    <w:p w14:paraId="57B5470C"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lastRenderedPageBreak/>
        <w:t xml:space="preserve">Общее руководство и </w:t>
      </w:r>
      <w:proofErr w:type="gramStart"/>
      <w:r w:rsidRPr="00193ED1">
        <w:rPr>
          <w:rFonts w:ascii="Times New Roman" w:eastAsia="Calibri" w:hAnsi="Times New Roman" w:cs="Times New Roman"/>
          <w:bCs/>
          <w:sz w:val="12"/>
          <w:szCs w:val="12"/>
        </w:rPr>
        <w:t>контроль за</w:t>
      </w:r>
      <w:proofErr w:type="gramEnd"/>
      <w:r w:rsidRPr="00193ED1">
        <w:rPr>
          <w:rFonts w:ascii="Times New Roman" w:eastAsia="Calibri" w:hAnsi="Times New Roman" w:cs="Times New Roman"/>
          <w:bCs/>
          <w:sz w:val="12"/>
          <w:szCs w:val="12"/>
        </w:rPr>
        <w:t xml:space="preserve"> ходом реализации Программы осуществляет администрация сельского поселения Сургут муниципального района Сергиевский.</w:t>
      </w:r>
    </w:p>
    <w:p w14:paraId="6073800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сельского поселения Сургут муниципального района Сергиевский. Последующий контроль осуществляет орган муниципального контроля муниципального района Сергиевский.</w:t>
      </w:r>
    </w:p>
    <w:p w14:paraId="4A03A99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p>
    <w:p w14:paraId="7965D164" w14:textId="5CA97E49" w:rsidR="00193ED1" w:rsidRPr="00193ED1" w:rsidRDefault="00193ED1" w:rsidP="00E47FAB">
      <w:pPr>
        <w:tabs>
          <w:tab w:val="left" w:pos="6936"/>
        </w:tabs>
        <w:spacing w:after="0" w:line="240" w:lineRule="auto"/>
        <w:ind w:firstLine="284"/>
        <w:jc w:val="right"/>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8. Методика к</w:t>
      </w:r>
      <w:r w:rsidR="00E47FAB">
        <w:rPr>
          <w:rFonts w:ascii="Times New Roman" w:eastAsia="Calibri" w:hAnsi="Times New Roman" w:cs="Times New Roman"/>
          <w:bCs/>
          <w:sz w:val="12"/>
          <w:szCs w:val="12"/>
        </w:rPr>
        <w:t xml:space="preserve">омплексной оценки эффективности </w:t>
      </w:r>
      <w:r w:rsidRPr="00193ED1">
        <w:rPr>
          <w:rFonts w:ascii="Times New Roman" w:eastAsia="Calibri" w:hAnsi="Times New Roman" w:cs="Times New Roman"/>
          <w:bCs/>
          <w:sz w:val="12"/>
          <w:szCs w:val="12"/>
        </w:rPr>
        <w:t>реализации мун</w:t>
      </w:r>
      <w:r w:rsidR="00E47FAB">
        <w:rPr>
          <w:rFonts w:ascii="Times New Roman" w:eastAsia="Calibri" w:hAnsi="Times New Roman" w:cs="Times New Roman"/>
          <w:bCs/>
          <w:sz w:val="12"/>
          <w:szCs w:val="12"/>
        </w:rPr>
        <w:t>иципальной программы</w:t>
      </w:r>
    </w:p>
    <w:p w14:paraId="521EF4B2"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089E24D0"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8.1. Оценка степени выполнения мероприятий муниципальной программы</w:t>
      </w:r>
    </w:p>
    <w:p w14:paraId="35F6F25D"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5DBCB97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2C2408B6"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7D6EF8F8"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8.2. Оценка эффективности реализации муниципальной программы</w:t>
      </w:r>
    </w:p>
    <w:p w14:paraId="25522D8B"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5CA9F341" w14:textId="77777777" w:rsidR="00193ED1" w:rsidRPr="00193ED1" w:rsidRDefault="00193ED1" w:rsidP="00193ED1">
      <w:pPr>
        <w:tabs>
          <w:tab w:val="left" w:pos="6936"/>
        </w:tabs>
        <w:spacing w:after="0" w:line="240" w:lineRule="auto"/>
        <w:ind w:firstLine="284"/>
        <w:jc w:val="both"/>
        <w:rPr>
          <w:rFonts w:ascii="Times New Roman" w:eastAsia="Calibri" w:hAnsi="Times New Roman" w:cs="Times New Roman"/>
          <w:bCs/>
          <w:sz w:val="12"/>
          <w:szCs w:val="12"/>
        </w:rPr>
      </w:pPr>
      <w:r w:rsidRPr="00193ED1">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7DA950CD" w14:textId="0743499D" w:rsidR="00193ED1" w:rsidRDefault="00E47FAB" w:rsidP="00193E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lang w:eastAsia="ru-RU"/>
        </w:rPr>
        <w:drawing>
          <wp:inline distT="0" distB="0" distL="0" distR="0" wp14:anchorId="40E46717" wp14:editId="4859938E">
            <wp:extent cx="1123950" cy="765768"/>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141" cy="767942"/>
                    </a:xfrm>
                    <a:prstGeom prst="rect">
                      <a:avLst/>
                    </a:prstGeom>
                    <a:noFill/>
                    <a:ln>
                      <a:noFill/>
                    </a:ln>
                  </pic:spPr>
                </pic:pic>
              </a:graphicData>
            </a:graphic>
          </wp:inline>
        </w:drawing>
      </w:r>
      <w:r w:rsidR="00193ED1" w:rsidRPr="00193ED1">
        <w:rPr>
          <w:rFonts w:ascii="Times New Roman" w:eastAsia="Calibri" w:hAnsi="Times New Roman" w:cs="Times New Roman"/>
          <w:bCs/>
          <w:sz w:val="12"/>
          <w:szCs w:val="12"/>
        </w:rPr>
        <w:t xml:space="preserve"> ,</w:t>
      </w:r>
    </w:p>
    <w:p w14:paraId="2BC07A34" w14:textId="3E4CC050"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sidRPr="00E47FAB">
        <w:rPr>
          <w:rFonts w:ascii="Times New Roman" w:eastAsia="Calibri" w:hAnsi="Times New Roman" w:cs="Times New Roman"/>
          <w:bCs/>
          <w:sz w:val="12"/>
          <w:szCs w:val="12"/>
        </w:rPr>
        <w:t xml:space="preserve">где   </w:t>
      </w:r>
      <w:r>
        <w:rPr>
          <w:rFonts w:ascii="Times New Roman" w:hAnsi="Times New Roman"/>
          <w:noProof/>
          <w:sz w:val="28"/>
          <w:szCs w:val="28"/>
          <w:lang w:eastAsia="ru-RU"/>
        </w:rPr>
        <w:drawing>
          <wp:inline distT="0" distB="0" distL="0" distR="0" wp14:anchorId="4CEA5254" wp14:editId="67A5FF87">
            <wp:extent cx="133350" cy="1587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58750"/>
                    </a:xfrm>
                    <a:prstGeom prst="rect">
                      <a:avLst/>
                    </a:prstGeom>
                    <a:noFill/>
                    <a:ln>
                      <a:noFill/>
                    </a:ln>
                  </pic:spPr>
                </pic:pic>
              </a:graphicData>
            </a:graphic>
          </wp:inline>
        </w:drawing>
      </w:r>
      <w:r w:rsidRPr="00E47FAB">
        <w:rPr>
          <w:rFonts w:ascii="Times New Roman" w:eastAsia="Calibri" w:hAnsi="Times New Roman" w:cs="Times New Roman"/>
          <w:bCs/>
          <w:sz w:val="12"/>
          <w:szCs w:val="12"/>
        </w:rPr>
        <w:t>- количество показателей (индикаторов) муниципальной программы;</w:t>
      </w:r>
    </w:p>
    <w:p w14:paraId="121CE546" w14:textId="3A5DCBFD"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1BEBEBC8" wp14:editId="6A52E679">
            <wp:extent cx="294154" cy="2000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00787"/>
                    </a:xfrm>
                    <a:prstGeom prst="rect">
                      <a:avLst/>
                    </a:prstGeom>
                    <a:noFill/>
                    <a:ln>
                      <a:noFill/>
                    </a:ln>
                  </pic:spPr>
                </pic:pic>
              </a:graphicData>
            </a:graphic>
          </wp:inline>
        </w:drawing>
      </w:r>
      <w:r w:rsidRPr="00E47FAB">
        <w:rPr>
          <w:rFonts w:ascii="Times New Roman" w:eastAsia="Calibri" w:hAnsi="Times New Roman" w:cs="Times New Roman"/>
          <w:bCs/>
          <w:sz w:val="12"/>
          <w:szCs w:val="12"/>
        </w:rPr>
        <w:t xml:space="preserve">  - плановое значение n-</w:t>
      </w:r>
      <w:proofErr w:type="spellStart"/>
      <w:r w:rsidRPr="00E47FAB">
        <w:rPr>
          <w:rFonts w:ascii="Times New Roman" w:eastAsia="Calibri" w:hAnsi="Times New Roman" w:cs="Times New Roman"/>
          <w:bCs/>
          <w:sz w:val="12"/>
          <w:szCs w:val="12"/>
        </w:rPr>
        <w:t>го</w:t>
      </w:r>
      <w:proofErr w:type="spellEnd"/>
      <w:r w:rsidRPr="00E47FAB">
        <w:rPr>
          <w:rFonts w:ascii="Times New Roman" w:eastAsia="Calibri" w:hAnsi="Times New Roman" w:cs="Times New Roman"/>
          <w:bCs/>
          <w:sz w:val="12"/>
          <w:szCs w:val="12"/>
        </w:rPr>
        <w:t xml:space="preserve"> показателя (индикатора);</w:t>
      </w:r>
    </w:p>
    <w:p w14:paraId="799473BC" w14:textId="7DE1A3EB"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06B45EAF" wp14:editId="2E39792A">
            <wp:extent cx="295275" cy="209153"/>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09153"/>
                    </a:xfrm>
                    <a:prstGeom prst="rect">
                      <a:avLst/>
                    </a:prstGeom>
                    <a:noFill/>
                    <a:ln>
                      <a:noFill/>
                    </a:ln>
                  </pic:spPr>
                </pic:pic>
              </a:graphicData>
            </a:graphic>
          </wp:inline>
        </w:drawing>
      </w:r>
      <w:r w:rsidRPr="00E47FAB">
        <w:rPr>
          <w:rFonts w:ascii="Times New Roman" w:eastAsia="Calibri" w:hAnsi="Times New Roman" w:cs="Times New Roman"/>
          <w:bCs/>
          <w:sz w:val="12"/>
          <w:szCs w:val="12"/>
        </w:rPr>
        <w:t xml:space="preserve">  - значение n-</w:t>
      </w:r>
      <w:proofErr w:type="spellStart"/>
      <w:r w:rsidRPr="00E47FAB">
        <w:rPr>
          <w:rFonts w:ascii="Times New Roman" w:eastAsia="Calibri" w:hAnsi="Times New Roman" w:cs="Times New Roman"/>
          <w:bCs/>
          <w:sz w:val="12"/>
          <w:szCs w:val="12"/>
        </w:rPr>
        <w:t>го</w:t>
      </w:r>
      <w:proofErr w:type="spellEnd"/>
      <w:r w:rsidRPr="00E47FAB">
        <w:rPr>
          <w:rFonts w:ascii="Times New Roman" w:eastAsia="Calibri" w:hAnsi="Times New Roman" w:cs="Times New Roman"/>
          <w:bCs/>
          <w:sz w:val="12"/>
          <w:szCs w:val="12"/>
        </w:rPr>
        <w:t xml:space="preserve"> показателя (индикатора) на конец отчетного года;</w:t>
      </w:r>
    </w:p>
    <w:p w14:paraId="4F28F42C" w14:textId="13A54002"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05B554BF" wp14:editId="0C64DEB1">
            <wp:extent cx="247650" cy="161511"/>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61511"/>
                    </a:xfrm>
                    <a:prstGeom prst="rect">
                      <a:avLst/>
                    </a:prstGeom>
                    <a:noFill/>
                    <a:ln>
                      <a:noFill/>
                    </a:ln>
                  </pic:spPr>
                </pic:pic>
              </a:graphicData>
            </a:graphic>
          </wp:inline>
        </w:drawing>
      </w:r>
      <w:r w:rsidRPr="00E47FAB">
        <w:rPr>
          <w:rFonts w:ascii="Times New Roman" w:eastAsia="Calibri" w:hAnsi="Times New Roman" w:cs="Times New Roman"/>
          <w:bCs/>
          <w:sz w:val="12"/>
          <w:szCs w:val="12"/>
        </w:rPr>
        <w:t xml:space="preserve">  </w:t>
      </w:r>
      <w:proofErr w:type="gramStart"/>
      <w:r w:rsidRPr="00E47FAB">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712C2601" w14:textId="0DA5F6EF"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2741CA51" wp14:editId="75A16823">
            <wp:extent cx="247650" cy="165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E47FAB">
        <w:rPr>
          <w:rFonts w:ascii="Times New Roman" w:eastAsia="Calibri" w:hAnsi="Times New Roman" w:cs="Times New Roman"/>
          <w:bCs/>
          <w:sz w:val="12"/>
          <w:szCs w:val="12"/>
        </w:rPr>
        <w:t xml:space="preserve">  - сумма фактически произведенных расходов на реализацию мероприятий муниципальной программы на конец отчетного года.</w:t>
      </w:r>
    </w:p>
    <w:p w14:paraId="45BAF564" w14:textId="77777777"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sidRPr="00E47FAB">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3064CF13" w14:textId="77777777"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r w:rsidRPr="00E47FAB">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2668EC43" w14:textId="77777777" w:rsidR="00E47FAB" w:rsidRPr="00E47FAB" w:rsidRDefault="00E47FAB" w:rsidP="00E47FAB">
      <w:pPr>
        <w:tabs>
          <w:tab w:val="left" w:pos="6936"/>
        </w:tabs>
        <w:spacing w:after="0" w:line="240" w:lineRule="auto"/>
        <w:ind w:firstLine="284"/>
        <w:jc w:val="both"/>
        <w:rPr>
          <w:rFonts w:ascii="Times New Roman" w:eastAsia="Calibri" w:hAnsi="Times New Roman" w:cs="Times New Roman"/>
          <w:bCs/>
          <w:sz w:val="12"/>
          <w:szCs w:val="12"/>
        </w:rPr>
      </w:pPr>
    </w:p>
    <w:p w14:paraId="223C9072" w14:textId="77777777" w:rsidR="00E47FAB" w:rsidRPr="00E47FAB" w:rsidRDefault="00E47FAB" w:rsidP="00E47FAB">
      <w:pPr>
        <w:tabs>
          <w:tab w:val="left" w:pos="6936"/>
        </w:tabs>
        <w:spacing w:after="0" w:line="240" w:lineRule="auto"/>
        <w:ind w:firstLine="284"/>
        <w:jc w:val="center"/>
        <w:rPr>
          <w:rFonts w:ascii="Times New Roman" w:eastAsia="Calibri" w:hAnsi="Times New Roman" w:cs="Times New Roman"/>
          <w:bCs/>
          <w:sz w:val="12"/>
          <w:szCs w:val="12"/>
        </w:rPr>
      </w:pPr>
      <w:r w:rsidRPr="00E47FAB">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4D69A78C" w14:textId="0BE5573E" w:rsidR="00A5778E" w:rsidRDefault="00E47FAB" w:rsidP="008003F5">
      <w:pPr>
        <w:tabs>
          <w:tab w:val="left" w:pos="6936"/>
        </w:tabs>
        <w:spacing w:after="0" w:line="240" w:lineRule="auto"/>
        <w:ind w:firstLine="284"/>
        <w:jc w:val="both"/>
        <w:rPr>
          <w:rFonts w:ascii="Times New Roman" w:eastAsia="Calibri" w:hAnsi="Times New Roman" w:cs="Times New Roman"/>
          <w:bCs/>
          <w:sz w:val="12"/>
          <w:szCs w:val="12"/>
        </w:rPr>
      </w:pPr>
      <w:r w:rsidRPr="00E47FAB">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представлена в приложении №9 к Программе.</w:t>
      </w:r>
    </w:p>
    <w:p w14:paraId="247A2054" w14:textId="77777777" w:rsidR="00A5778E" w:rsidRPr="00A5778E" w:rsidRDefault="00A5778E" w:rsidP="00A5778E">
      <w:pPr>
        <w:tabs>
          <w:tab w:val="left" w:pos="6936"/>
        </w:tabs>
        <w:spacing w:after="0" w:line="240" w:lineRule="auto"/>
        <w:ind w:firstLine="284"/>
        <w:jc w:val="center"/>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ГЛАВА</w:t>
      </w:r>
    </w:p>
    <w:p w14:paraId="7C36EA23" w14:textId="2B406594" w:rsidR="00A5778E" w:rsidRPr="00A5778E" w:rsidRDefault="00A5778E" w:rsidP="00A5778E">
      <w:pPr>
        <w:tabs>
          <w:tab w:val="left" w:pos="6936"/>
        </w:tabs>
        <w:spacing w:after="0" w:line="240" w:lineRule="auto"/>
        <w:ind w:firstLine="284"/>
        <w:jc w:val="center"/>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СЕЛЬСКОГО ПОСЕЛЕНИЯ СВЕТЛОДОЛЬСК</w:t>
      </w:r>
    </w:p>
    <w:p w14:paraId="61C146AF" w14:textId="77777777" w:rsidR="00A5778E" w:rsidRPr="00A5778E" w:rsidRDefault="00A5778E" w:rsidP="00A5778E">
      <w:pPr>
        <w:tabs>
          <w:tab w:val="left" w:pos="6936"/>
        </w:tabs>
        <w:spacing w:after="0" w:line="240" w:lineRule="auto"/>
        <w:ind w:firstLine="284"/>
        <w:jc w:val="center"/>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МУНИЦИПАЛЬНОГО РАЙОНА СЕРГИЕВСКИЙ</w:t>
      </w:r>
    </w:p>
    <w:p w14:paraId="7500DDF7" w14:textId="04304DAF" w:rsidR="00A5778E" w:rsidRPr="00A5778E" w:rsidRDefault="00A5778E" w:rsidP="00A5778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979A30A" w14:textId="4C20E7C6" w:rsidR="00A5778E" w:rsidRPr="00A5778E" w:rsidRDefault="00A5778E" w:rsidP="00A5778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E0C84FB" w14:textId="15629572"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 августа 2022 г.                                                                                                                                                                                                            №4</w:t>
      </w:r>
      <w:r w:rsidRPr="00A5778E">
        <w:rPr>
          <w:rFonts w:ascii="Times New Roman" w:eastAsia="Calibri" w:hAnsi="Times New Roman" w:cs="Times New Roman"/>
          <w:bCs/>
          <w:sz w:val="12"/>
          <w:szCs w:val="12"/>
        </w:rPr>
        <w:t xml:space="preserve">        </w:t>
      </w:r>
    </w:p>
    <w:p w14:paraId="1CC4751C" w14:textId="134CD02A" w:rsidR="00A5778E" w:rsidRPr="00A5778E" w:rsidRDefault="00A5778E" w:rsidP="00A5778E">
      <w:pPr>
        <w:tabs>
          <w:tab w:val="left" w:pos="6936"/>
        </w:tabs>
        <w:spacing w:after="0" w:line="240" w:lineRule="auto"/>
        <w:ind w:firstLine="284"/>
        <w:jc w:val="center"/>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О</w:t>
      </w:r>
      <w:r>
        <w:rPr>
          <w:rFonts w:ascii="Times New Roman" w:eastAsia="Calibri" w:hAnsi="Times New Roman" w:cs="Times New Roman"/>
          <w:bCs/>
          <w:sz w:val="12"/>
          <w:szCs w:val="12"/>
        </w:rPr>
        <w:t xml:space="preserve"> проведении публичных слушаний </w:t>
      </w:r>
      <w:r w:rsidRPr="00A5778E">
        <w:rPr>
          <w:rFonts w:ascii="Times New Roman" w:eastAsia="Calibri" w:hAnsi="Times New Roman" w:cs="Times New Roman"/>
          <w:bCs/>
          <w:sz w:val="12"/>
          <w:szCs w:val="12"/>
        </w:rPr>
        <w:t>по проект</w:t>
      </w:r>
      <w:r>
        <w:rPr>
          <w:rFonts w:ascii="Times New Roman" w:eastAsia="Calibri" w:hAnsi="Times New Roman" w:cs="Times New Roman"/>
          <w:bCs/>
          <w:sz w:val="12"/>
          <w:szCs w:val="12"/>
        </w:rPr>
        <w:t xml:space="preserve">у изменений в Генеральный план </w:t>
      </w:r>
      <w:r w:rsidRPr="00A5778E">
        <w:rPr>
          <w:rFonts w:ascii="Times New Roman" w:eastAsia="Calibri" w:hAnsi="Times New Roman" w:cs="Times New Roman"/>
          <w:bCs/>
          <w:sz w:val="12"/>
          <w:szCs w:val="12"/>
        </w:rPr>
        <w:t>сел</w:t>
      </w:r>
      <w:r>
        <w:rPr>
          <w:rFonts w:ascii="Times New Roman" w:eastAsia="Calibri" w:hAnsi="Times New Roman" w:cs="Times New Roman"/>
          <w:bCs/>
          <w:sz w:val="12"/>
          <w:szCs w:val="12"/>
        </w:rPr>
        <w:t xml:space="preserve">ьского поселения Светлодольск </w:t>
      </w:r>
      <w:r w:rsidRPr="00A5778E">
        <w:rPr>
          <w:rFonts w:ascii="Times New Roman" w:eastAsia="Calibri" w:hAnsi="Times New Roman" w:cs="Times New Roman"/>
          <w:bCs/>
          <w:sz w:val="12"/>
          <w:szCs w:val="12"/>
        </w:rPr>
        <w:t>муниципального района Сергиевский  Самарской области</w:t>
      </w:r>
    </w:p>
    <w:p w14:paraId="604C046E" w14:textId="4F69168E"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5778E">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w:t>
      </w:r>
      <w:proofErr w:type="gramEnd"/>
      <w:r w:rsidRPr="00A5778E">
        <w:rPr>
          <w:rFonts w:ascii="Times New Roman" w:eastAsia="Calibri" w:hAnsi="Times New Roman" w:cs="Times New Roman"/>
          <w:bCs/>
          <w:sz w:val="12"/>
          <w:szCs w:val="12"/>
        </w:rPr>
        <w:t xml:space="preserve">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от 08.04.2022 г</w:t>
      </w:r>
      <w:r>
        <w:rPr>
          <w:rFonts w:ascii="Times New Roman" w:eastAsia="Calibri" w:hAnsi="Times New Roman" w:cs="Times New Roman"/>
          <w:bCs/>
          <w:sz w:val="12"/>
          <w:szCs w:val="12"/>
        </w:rPr>
        <w:t xml:space="preserve">. № 17  </w:t>
      </w:r>
    </w:p>
    <w:p w14:paraId="06B2A809" w14:textId="571FA6CD"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0EE517D2" w14:textId="60F2A13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1. Провести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(далее соответственно - проект).</w:t>
      </w:r>
    </w:p>
    <w:p w14:paraId="05CF8FC3" w14:textId="744EEEEB"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Перечень информационных материалов: </w:t>
      </w:r>
    </w:p>
    <w:p w14:paraId="06CACF5C"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проект Решения Собрания представителей сельского поселения Светлодольск  муниципального района Сергиевский  Самарской области «О внесении изменений в Генеральный план сельского поселения Светлодольск муниципального района Сергиевский Самарской области» с приложениями.</w:t>
      </w:r>
    </w:p>
    <w:p w14:paraId="2D81B3A5" w14:textId="1330B585"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2.Процедура проведения публичных слушаний состоит из следующих этапов:</w:t>
      </w:r>
    </w:p>
    <w:p w14:paraId="63D595C2" w14:textId="600A1492"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A5778E">
        <w:rPr>
          <w:rFonts w:ascii="Times New Roman" w:eastAsia="Calibri" w:hAnsi="Times New Roman" w:cs="Times New Roman"/>
          <w:bCs/>
          <w:sz w:val="12"/>
          <w:szCs w:val="12"/>
        </w:rPr>
        <w:t>оповещение о начале публичных слушаний;</w:t>
      </w:r>
    </w:p>
    <w:p w14:paraId="13DF24FF" w14:textId="66ADA606"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5778E">
        <w:rPr>
          <w:rFonts w:ascii="Times New Roman" w:eastAsia="Calibri" w:hAnsi="Times New Roman" w:cs="Times New Roman"/>
          <w:bCs/>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29B053A" w14:textId="28FDFE9F"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5778E">
        <w:rPr>
          <w:rFonts w:ascii="Times New Roman" w:eastAsia="Calibri" w:hAnsi="Times New Roman" w:cs="Times New Roman"/>
          <w:bCs/>
          <w:sz w:val="12"/>
          <w:szCs w:val="12"/>
        </w:rPr>
        <w:t>проведение экспозиции или экспозиций проекта, подлежащего рассмотрению на публичных слушаниях;</w:t>
      </w:r>
    </w:p>
    <w:p w14:paraId="402483EC" w14:textId="1F5669C6"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5778E">
        <w:rPr>
          <w:rFonts w:ascii="Times New Roman" w:eastAsia="Calibri" w:hAnsi="Times New Roman" w:cs="Times New Roman"/>
          <w:bCs/>
          <w:sz w:val="12"/>
          <w:szCs w:val="12"/>
        </w:rPr>
        <w:t>проведение собрания или собраний участников публичных слушаний;</w:t>
      </w:r>
    </w:p>
    <w:p w14:paraId="53E5C655" w14:textId="04903213"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A5778E">
        <w:rPr>
          <w:rFonts w:ascii="Times New Roman" w:eastAsia="Calibri" w:hAnsi="Times New Roman" w:cs="Times New Roman"/>
          <w:bCs/>
          <w:sz w:val="12"/>
          <w:szCs w:val="12"/>
        </w:rPr>
        <w:t>подготовка и оформление протокола публичных слушаний;</w:t>
      </w:r>
    </w:p>
    <w:p w14:paraId="7B31C551" w14:textId="33EA8B59"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A5778E">
        <w:rPr>
          <w:rFonts w:ascii="Times New Roman" w:eastAsia="Calibri" w:hAnsi="Times New Roman" w:cs="Times New Roman"/>
          <w:bCs/>
          <w:sz w:val="12"/>
          <w:szCs w:val="12"/>
        </w:rPr>
        <w:t xml:space="preserve">подготовка и опубликование заключения о </w:t>
      </w:r>
      <w:r>
        <w:rPr>
          <w:rFonts w:ascii="Times New Roman" w:eastAsia="Calibri" w:hAnsi="Times New Roman" w:cs="Times New Roman"/>
          <w:bCs/>
          <w:sz w:val="12"/>
          <w:szCs w:val="12"/>
        </w:rPr>
        <w:t>результатах публичных слушаний.</w:t>
      </w:r>
    </w:p>
    <w:p w14:paraId="3F6BA62B"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08 апреля 2022 года №17.</w:t>
      </w:r>
    </w:p>
    <w:p w14:paraId="1FD28F46" w14:textId="47F0A7D4"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3. Назначить срок проведения публичных слушаний по проекту с 12.08.2022 года по 15.09.2022 года. </w:t>
      </w:r>
    </w:p>
    <w:p w14:paraId="6BCF2720" w14:textId="76634954"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051CE765"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4. Провести экспозицию проекта по адресу: 446550, Самарская область, Сергиевский район, </w:t>
      </w:r>
      <w:proofErr w:type="spellStart"/>
      <w:r w:rsidRPr="00A5778E">
        <w:rPr>
          <w:rFonts w:ascii="Times New Roman" w:eastAsia="Calibri" w:hAnsi="Times New Roman" w:cs="Times New Roman"/>
          <w:bCs/>
          <w:sz w:val="12"/>
          <w:szCs w:val="12"/>
        </w:rPr>
        <w:t>п</w:t>
      </w:r>
      <w:proofErr w:type="gramStart"/>
      <w:r w:rsidRPr="00A5778E">
        <w:rPr>
          <w:rFonts w:ascii="Times New Roman" w:eastAsia="Calibri" w:hAnsi="Times New Roman" w:cs="Times New Roman"/>
          <w:bCs/>
          <w:sz w:val="12"/>
          <w:szCs w:val="12"/>
        </w:rPr>
        <w:t>.С</w:t>
      </w:r>
      <w:proofErr w:type="gramEnd"/>
      <w:r w:rsidRPr="00A5778E">
        <w:rPr>
          <w:rFonts w:ascii="Times New Roman" w:eastAsia="Calibri" w:hAnsi="Times New Roman" w:cs="Times New Roman"/>
          <w:bCs/>
          <w:sz w:val="12"/>
          <w:szCs w:val="12"/>
        </w:rPr>
        <w:t>ветлодольск</w:t>
      </w:r>
      <w:proofErr w:type="spellEnd"/>
      <w:r w:rsidRPr="00A5778E">
        <w:rPr>
          <w:rFonts w:ascii="Times New Roman" w:eastAsia="Calibri" w:hAnsi="Times New Roman" w:cs="Times New Roman"/>
          <w:bCs/>
          <w:sz w:val="12"/>
          <w:szCs w:val="12"/>
        </w:rPr>
        <w:t>, ул. Полевая, 1, в период с 19.08.2022 года по 08.09.2022 года.</w:t>
      </w:r>
    </w:p>
    <w:p w14:paraId="40E5CF67"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Часы работы экспозиции: рабочие дни с 09.00 до 13:00 и с 14.00 до17.00 .</w:t>
      </w:r>
    </w:p>
    <w:p w14:paraId="4B5287B8"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382D8DDD" w14:textId="5A010922"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A5778E">
        <w:rPr>
          <w:rFonts w:ascii="Times New Roman" w:eastAsia="Calibri" w:hAnsi="Times New Roman" w:cs="Times New Roman"/>
          <w:bCs/>
          <w:sz w:val="12"/>
          <w:szCs w:val="12"/>
        </w:rPr>
        <w:t>е-</w:t>
      </w:r>
      <w:proofErr w:type="gramEnd"/>
      <w:r w:rsidRPr="00A5778E">
        <w:rPr>
          <w:rFonts w:ascii="Times New Roman" w:eastAsia="Calibri" w:hAnsi="Times New Roman" w:cs="Times New Roman"/>
          <w:bCs/>
          <w:sz w:val="12"/>
          <w:szCs w:val="12"/>
        </w:rPr>
        <w:t xml:space="preserve"> официальный сайт) в разделе «Градостроительство», «Генеральный план </w:t>
      </w:r>
      <w:proofErr w:type="spellStart"/>
      <w:r w:rsidRPr="00A5778E">
        <w:rPr>
          <w:rFonts w:ascii="Times New Roman" w:eastAsia="Calibri" w:hAnsi="Times New Roman" w:cs="Times New Roman"/>
          <w:bCs/>
          <w:sz w:val="12"/>
          <w:szCs w:val="12"/>
        </w:rPr>
        <w:t>сельсеого</w:t>
      </w:r>
      <w:proofErr w:type="spellEnd"/>
      <w:r w:rsidRPr="00A5778E">
        <w:rPr>
          <w:rFonts w:ascii="Times New Roman" w:eastAsia="Calibri" w:hAnsi="Times New Roman" w:cs="Times New Roman"/>
          <w:bCs/>
          <w:sz w:val="12"/>
          <w:szCs w:val="12"/>
        </w:rPr>
        <w:t xml:space="preserve"> поселения Светлодольск».</w:t>
      </w:r>
    </w:p>
    <w:p w14:paraId="46A81FF7"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6. Провести собрание участников публичных слушаний по Проекту в каждом населенном пункте сельского поселения Светлодольск муниципального района Сергиевский Самарской области по адресам: </w:t>
      </w:r>
    </w:p>
    <w:p w14:paraId="3ADF27EA"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в поселке Светлодольск – 18.08.2022 в 09.00 часов по адресу: 446550 Сергиевский район, п. </w:t>
      </w:r>
      <w:proofErr w:type="spellStart"/>
      <w:r w:rsidRPr="00A5778E">
        <w:rPr>
          <w:rFonts w:ascii="Times New Roman" w:eastAsia="Calibri" w:hAnsi="Times New Roman" w:cs="Times New Roman"/>
          <w:bCs/>
          <w:sz w:val="12"/>
          <w:szCs w:val="12"/>
        </w:rPr>
        <w:t>Светлодольсак</w:t>
      </w:r>
      <w:proofErr w:type="spellEnd"/>
      <w:r w:rsidRPr="00A5778E">
        <w:rPr>
          <w:rFonts w:ascii="Times New Roman" w:eastAsia="Calibri" w:hAnsi="Times New Roman" w:cs="Times New Roman"/>
          <w:bCs/>
          <w:sz w:val="12"/>
          <w:szCs w:val="12"/>
        </w:rPr>
        <w:t>, ул. Полевая, д.1;</w:t>
      </w:r>
    </w:p>
    <w:p w14:paraId="1E0B060A"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в селе </w:t>
      </w:r>
      <w:proofErr w:type="spellStart"/>
      <w:r w:rsidRPr="00A5778E">
        <w:rPr>
          <w:rFonts w:ascii="Times New Roman" w:eastAsia="Calibri" w:hAnsi="Times New Roman" w:cs="Times New Roman"/>
          <w:bCs/>
          <w:sz w:val="12"/>
          <w:szCs w:val="12"/>
        </w:rPr>
        <w:t>Нероновка</w:t>
      </w:r>
      <w:proofErr w:type="spellEnd"/>
      <w:r w:rsidRPr="00A5778E">
        <w:rPr>
          <w:rFonts w:ascii="Times New Roman" w:eastAsia="Calibri" w:hAnsi="Times New Roman" w:cs="Times New Roman"/>
          <w:bCs/>
          <w:sz w:val="12"/>
          <w:szCs w:val="12"/>
        </w:rPr>
        <w:t xml:space="preserve"> – 18.08.2022 в 10.00 часов по адресу: 446531 Сергиевский район, с. </w:t>
      </w:r>
      <w:proofErr w:type="spellStart"/>
      <w:r w:rsidRPr="00A5778E">
        <w:rPr>
          <w:rFonts w:ascii="Times New Roman" w:eastAsia="Calibri" w:hAnsi="Times New Roman" w:cs="Times New Roman"/>
          <w:bCs/>
          <w:sz w:val="12"/>
          <w:szCs w:val="12"/>
        </w:rPr>
        <w:t>Нероновка</w:t>
      </w:r>
      <w:proofErr w:type="spellEnd"/>
      <w:r w:rsidRPr="00A5778E">
        <w:rPr>
          <w:rFonts w:ascii="Times New Roman" w:eastAsia="Calibri" w:hAnsi="Times New Roman" w:cs="Times New Roman"/>
          <w:bCs/>
          <w:sz w:val="12"/>
          <w:szCs w:val="12"/>
        </w:rPr>
        <w:t>, улица Центральная, д.  68«а»;</w:t>
      </w:r>
    </w:p>
    <w:p w14:paraId="27F372CB"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в селе Нижняя Орлянка – 18.08.2022 в 11.00 часов по адресу: 446531 Сергиевский район, </w:t>
      </w:r>
      <w:proofErr w:type="gramStart"/>
      <w:r w:rsidRPr="00A5778E">
        <w:rPr>
          <w:rFonts w:ascii="Times New Roman" w:eastAsia="Calibri" w:hAnsi="Times New Roman" w:cs="Times New Roman"/>
          <w:bCs/>
          <w:sz w:val="12"/>
          <w:szCs w:val="12"/>
        </w:rPr>
        <w:t>с</w:t>
      </w:r>
      <w:proofErr w:type="gramEnd"/>
      <w:r w:rsidRPr="00A5778E">
        <w:rPr>
          <w:rFonts w:ascii="Times New Roman" w:eastAsia="Calibri" w:hAnsi="Times New Roman" w:cs="Times New Roman"/>
          <w:bCs/>
          <w:sz w:val="12"/>
          <w:szCs w:val="12"/>
        </w:rPr>
        <w:t>. Нижняя Орлянка, улица Центральная, д. 11;</w:t>
      </w:r>
    </w:p>
    <w:p w14:paraId="4187A253"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в поселке Новая Елховка – 18.08.2022 в 13.00 часов по адресу: 446550 Сергиевский район, </w:t>
      </w:r>
      <w:proofErr w:type="spellStart"/>
      <w:r w:rsidRPr="00A5778E">
        <w:rPr>
          <w:rFonts w:ascii="Times New Roman" w:eastAsia="Calibri" w:hAnsi="Times New Roman" w:cs="Times New Roman"/>
          <w:bCs/>
          <w:sz w:val="12"/>
          <w:szCs w:val="12"/>
        </w:rPr>
        <w:t>п</w:t>
      </w:r>
      <w:proofErr w:type="gramStart"/>
      <w:r w:rsidRPr="00A5778E">
        <w:rPr>
          <w:rFonts w:ascii="Times New Roman" w:eastAsia="Calibri" w:hAnsi="Times New Roman" w:cs="Times New Roman"/>
          <w:bCs/>
          <w:sz w:val="12"/>
          <w:szCs w:val="12"/>
        </w:rPr>
        <w:t>.Н</w:t>
      </w:r>
      <w:proofErr w:type="gramEnd"/>
      <w:r w:rsidRPr="00A5778E">
        <w:rPr>
          <w:rFonts w:ascii="Times New Roman" w:eastAsia="Calibri" w:hAnsi="Times New Roman" w:cs="Times New Roman"/>
          <w:bCs/>
          <w:sz w:val="12"/>
          <w:szCs w:val="12"/>
        </w:rPr>
        <w:t>овая</w:t>
      </w:r>
      <w:proofErr w:type="spellEnd"/>
      <w:r w:rsidRPr="00A5778E">
        <w:rPr>
          <w:rFonts w:ascii="Times New Roman" w:eastAsia="Calibri" w:hAnsi="Times New Roman" w:cs="Times New Roman"/>
          <w:bCs/>
          <w:sz w:val="12"/>
          <w:szCs w:val="12"/>
        </w:rPr>
        <w:t xml:space="preserve"> Елховка, улица Луговая, д.4;</w:t>
      </w:r>
    </w:p>
    <w:p w14:paraId="0B6B160F" w14:textId="74C853A9"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в селе Павловка – 18.08.2022 в 14.00 часов по адресу: 446531 Сергиевский район, </w:t>
      </w:r>
      <w:proofErr w:type="gramStart"/>
      <w:r w:rsidRPr="00A5778E">
        <w:rPr>
          <w:rFonts w:ascii="Times New Roman" w:eastAsia="Calibri" w:hAnsi="Times New Roman" w:cs="Times New Roman"/>
          <w:bCs/>
          <w:sz w:val="12"/>
          <w:szCs w:val="12"/>
        </w:rPr>
        <w:t>с</w:t>
      </w:r>
      <w:proofErr w:type="gramEnd"/>
      <w:r w:rsidRPr="00A5778E">
        <w:rPr>
          <w:rFonts w:ascii="Times New Roman" w:eastAsia="Calibri" w:hAnsi="Times New Roman" w:cs="Times New Roman"/>
          <w:bCs/>
          <w:sz w:val="12"/>
          <w:szCs w:val="12"/>
        </w:rPr>
        <w:t>. Павловка, улица, Центральная, д. 67;</w:t>
      </w:r>
    </w:p>
    <w:p w14:paraId="2639F100" w14:textId="443E7354"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в поселке Участок Сок – 18.08.2022 в 15.00 часов по адресу: 446550 Сергиевский район, </w:t>
      </w:r>
      <w:proofErr w:type="spellStart"/>
      <w:r w:rsidRPr="00A5778E">
        <w:rPr>
          <w:rFonts w:ascii="Times New Roman" w:eastAsia="Calibri" w:hAnsi="Times New Roman" w:cs="Times New Roman"/>
          <w:bCs/>
          <w:sz w:val="12"/>
          <w:szCs w:val="12"/>
        </w:rPr>
        <w:t>п</w:t>
      </w:r>
      <w:proofErr w:type="gramStart"/>
      <w:r w:rsidRPr="00A5778E">
        <w:rPr>
          <w:rFonts w:ascii="Times New Roman" w:eastAsia="Calibri" w:hAnsi="Times New Roman" w:cs="Times New Roman"/>
          <w:bCs/>
          <w:sz w:val="12"/>
          <w:szCs w:val="12"/>
        </w:rPr>
        <w:t>.У</w:t>
      </w:r>
      <w:proofErr w:type="gramEnd"/>
      <w:r w:rsidRPr="00A5778E">
        <w:rPr>
          <w:rFonts w:ascii="Times New Roman" w:eastAsia="Calibri" w:hAnsi="Times New Roman" w:cs="Times New Roman"/>
          <w:bCs/>
          <w:sz w:val="12"/>
          <w:szCs w:val="12"/>
        </w:rPr>
        <w:t>часток</w:t>
      </w:r>
      <w:proofErr w:type="spellEnd"/>
      <w:r w:rsidRPr="00A5778E">
        <w:rPr>
          <w:rFonts w:ascii="Times New Roman" w:eastAsia="Calibri" w:hAnsi="Times New Roman" w:cs="Times New Roman"/>
          <w:bCs/>
          <w:sz w:val="12"/>
          <w:szCs w:val="12"/>
        </w:rPr>
        <w:t>, Сок, улица Школьная,  д. 7 «а».</w:t>
      </w:r>
    </w:p>
    <w:p w14:paraId="704B19D8"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14:paraId="0C2B686F"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14:paraId="785232A0"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2) в письменной форме в адрес организатора публичных слушаний; </w:t>
      </w:r>
    </w:p>
    <w:p w14:paraId="046D2F32"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BB8496F"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Прием  предложений и замечаний  участников публичных слушаний по проекту прекращается 08.09.2022 года - за семь дней до окончания срока проведения публичных слушаний. </w:t>
      </w:r>
    </w:p>
    <w:p w14:paraId="17E610FA"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8. Участниками публичных слушаний по Проекту  являются:</w:t>
      </w:r>
    </w:p>
    <w:p w14:paraId="7025FECA"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граждане, постоянно проживающие на территории, в отношении которой подготовлены данные проекты;</w:t>
      </w:r>
    </w:p>
    <w:p w14:paraId="7CAC7F85"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14:paraId="00A50024"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правообладатели помещений, являющихся частью указанных объектов капитального строительства.</w:t>
      </w:r>
    </w:p>
    <w:p w14:paraId="55030B11"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14:paraId="70CC6889" w14:textId="37E4645A"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5778E">
        <w:rPr>
          <w:rFonts w:ascii="Times New Roman" w:eastAsia="Calibri" w:hAnsi="Times New Roman" w:cs="Times New Roman"/>
          <w:bCs/>
          <w:sz w:val="12"/>
          <w:szCs w:val="12"/>
        </w:rPr>
        <w:t>для физических ли</w:t>
      </w:r>
      <w:proofErr w:type="gramStart"/>
      <w:r w:rsidRPr="00A5778E">
        <w:rPr>
          <w:rFonts w:ascii="Times New Roman" w:eastAsia="Calibri" w:hAnsi="Times New Roman" w:cs="Times New Roman"/>
          <w:bCs/>
          <w:sz w:val="12"/>
          <w:szCs w:val="12"/>
        </w:rPr>
        <w:t>ц-</w:t>
      </w:r>
      <w:proofErr w:type="gramEnd"/>
      <w:r w:rsidRPr="00A5778E">
        <w:rPr>
          <w:rFonts w:ascii="Times New Roman" w:eastAsia="Calibri" w:hAnsi="Times New Roman" w:cs="Times New Roman"/>
          <w:bCs/>
          <w:sz w:val="12"/>
          <w:szCs w:val="12"/>
        </w:rPr>
        <w:t xml:space="preserve"> фамилию, имя, отчество (при наличии), дату рождения, адрес места жительства(регистрации);</w:t>
      </w:r>
    </w:p>
    <w:p w14:paraId="6CD34182" w14:textId="75F0FA38"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5778E">
        <w:rPr>
          <w:rFonts w:ascii="Times New Roman" w:eastAsia="Calibri" w:hAnsi="Times New Roman" w:cs="Times New Roman"/>
          <w:bCs/>
          <w:sz w:val="12"/>
          <w:szCs w:val="12"/>
        </w:rPr>
        <w:t>для юридический ли</w:t>
      </w:r>
      <w:proofErr w:type="gramStart"/>
      <w:r w:rsidRPr="00A5778E">
        <w:rPr>
          <w:rFonts w:ascii="Times New Roman" w:eastAsia="Calibri" w:hAnsi="Times New Roman" w:cs="Times New Roman"/>
          <w:bCs/>
          <w:sz w:val="12"/>
          <w:szCs w:val="12"/>
        </w:rPr>
        <w:t>ц-</w:t>
      </w:r>
      <w:proofErr w:type="gramEnd"/>
      <w:r w:rsidRPr="00A5778E">
        <w:rPr>
          <w:rFonts w:ascii="Times New Roman" w:eastAsia="Calibri" w:hAnsi="Times New Roman" w:cs="Times New Roman"/>
          <w:bCs/>
          <w:sz w:val="12"/>
          <w:szCs w:val="12"/>
        </w:rPr>
        <w:t xml:space="preserve"> наименование, основной государственный регистрационный номер, место нахождения и адрес.</w:t>
      </w:r>
    </w:p>
    <w:p w14:paraId="7F850E3C"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5778E">
        <w:rPr>
          <w:rFonts w:ascii="Times New Roman" w:eastAsia="Calibri" w:hAnsi="Times New Roman" w:cs="Times New Roman"/>
          <w:bCs/>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A5778E">
        <w:rPr>
          <w:rFonts w:ascii="Times New Roman" w:eastAsia="Calibri" w:hAnsi="Times New Roman" w:cs="Times New Roman"/>
          <w:bCs/>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14:paraId="2E80174C"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9. Установить, что </w:t>
      </w:r>
      <w:proofErr w:type="gramStart"/>
      <w:r w:rsidRPr="00A5778E">
        <w:rPr>
          <w:rFonts w:ascii="Times New Roman" w:eastAsia="Calibri" w:hAnsi="Times New Roman" w:cs="Times New Roman"/>
          <w:bCs/>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A5778E">
        <w:rPr>
          <w:rFonts w:ascii="Times New Roman" w:eastAsia="Calibri" w:hAnsi="Times New Roman" w:cs="Times New Roman"/>
          <w:bCs/>
          <w:sz w:val="12"/>
          <w:szCs w:val="12"/>
        </w:rPr>
        <w:t xml:space="preserve"> Администрация сельского поселения Светлодольск муниципального района Сергиевский Самарской области (далее - Администрация). </w:t>
      </w:r>
    </w:p>
    <w:p w14:paraId="030A900F"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Адрес местонахождения: 446550, Самарская область, муниципальный район Сергиевский, </w:t>
      </w:r>
      <w:proofErr w:type="spellStart"/>
      <w:r w:rsidRPr="00A5778E">
        <w:rPr>
          <w:rFonts w:ascii="Times New Roman" w:eastAsia="Calibri" w:hAnsi="Times New Roman" w:cs="Times New Roman"/>
          <w:bCs/>
          <w:sz w:val="12"/>
          <w:szCs w:val="12"/>
        </w:rPr>
        <w:t>п</w:t>
      </w:r>
      <w:proofErr w:type="gramStart"/>
      <w:r w:rsidRPr="00A5778E">
        <w:rPr>
          <w:rFonts w:ascii="Times New Roman" w:eastAsia="Calibri" w:hAnsi="Times New Roman" w:cs="Times New Roman"/>
          <w:bCs/>
          <w:sz w:val="12"/>
          <w:szCs w:val="12"/>
        </w:rPr>
        <w:t>.С</w:t>
      </w:r>
      <w:proofErr w:type="gramEnd"/>
      <w:r w:rsidRPr="00A5778E">
        <w:rPr>
          <w:rFonts w:ascii="Times New Roman" w:eastAsia="Calibri" w:hAnsi="Times New Roman" w:cs="Times New Roman"/>
          <w:bCs/>
          <w:sz w:val="12"/>
          <w:szCs w:val="12"/>
        </w:rPr>
        <w:t>ветлодольск</w:t>
      </w:r>
      <w:proofErr w:type="spellEnd"/>
      <w:r w:rsidRPr="00A5778E">
        <w:rPr>
          <w:rFonts w:ascii="Times New Roman" w:eastAsia="Calibri" w:hAnsi="Times New Roman" w:cs="Times New Roman"/>
          <w:bCs/>
          <w:sz w:val="12"/>
          <w:szCs w:val="12"/>
        </w:rPr>
        <w:t xml:space="preserve">, </w:t>
      </w:r>
      <w:proofErr w:type="spellStart"/>
      <w:r w:rsidRPr="00A5778E">
        <w:rPr>
          <w:rFonts w:ascii="Times New Roman" w:eastAsia="Calibri" w:hAnsi="Times New Roman" w:cs="Times New Roman"/>
          <w:bCs/>
          <w:sz w:val="12"/>
          <w:szCs w:val="12"/>
        </w:rPr>
        <w:t>ул.Полевая</w:t>
      </w:r>
      <w:proofErr w:type="spellEnd"/>
      <w:r w:rsidRPr="00A5778E">
        <w:rPr>
          <w:rFonts w:ascii="Times New Roman" w:eastAsia="Calibri" w:hAnsi="Times New Roman" w:cs="Times New Roman"/>
          <w:bCs/>
          <w:sz w:val="12"/>
          <w:szCs w:val="12"/>
        </w:rPr>
        <w:t>, 1.</w:t>
      </w:r>
    </w:p>
    <w:p w14:paraId="474553EF"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Светлодольск муниципального района Сергиевский Самарской области - ведущего специалиста Надежду Даниловну Маркелову.</w:t>
      </w:r>
    </w:p>
    <w:p w14:paraId="49B1D26A"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14:paraId="45E20E24"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официальное опубликование Проекта  в газете «Сергиевский вестник»;</w:t>
      </w:r>
    </w:p>
    <w:p w14:paraId="0C45488F"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8FD4261"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 поселения).</w:t>
      </w:r>
    </w:p>
    <w:p w14:paraId="06E8786E" w14:textId="77777777"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«Генеральный план сельского поселения Светлодольск». </w:t>
      </w:r>
    </w:p>
    <w:p w14:paraId="1F60CABC" w14:textId="24F60818"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12. В случае</w:t>
      </w:r>
      <w:proofErr w:type="gramStart"/>
      <w:r w:rsidRPr="00A5778E">
        <w:rPr>
          <w:rFonts w:ascii="Times New Roman" w:eastAsia="Calibri" w:hAnsi="Times New Roman" w:cs="Times New Roman"/>
          <w:bCs/>
          <w:sz w:val="12"/>
          <w:szCs w:val="12"/>
        </w:rPr>
        <w:t>,</w:t>
      </w:r>
      <w:proofErr w:type="gramEnd"/>
      <w:r w:rsidRPr="00A5778E">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14:paraId="6C1E5793" w14:textId="002AA800" w:rsidR="00A5778E" w:rsidRPr="00A5778E" w:rsidRDefault="00A5778E" w:rsidP="00A5778E">
      <w:pPr>
        <w:tabs>
          <w:tab w:val="left" w:pos="6936"/>
        </w:tabs>
        <w:spacing w:after="0" w:line="240" w:lineRule="auto"/>
        <w:ind w:firstLine="284"/>
        <w:jc w:val="both"/>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lastRenderedPageBreak/>
        <w:t xml:space="preserve">13. </w:t>
      </w:r>
      <w:proofErr w:type="gramStart"/>
      <w:r w:rsidRPr="00A5778E">
        <w:rPr>
          <w:rFonts w:ascii="Times New Roman" w:eastAsia="Calibri" w:hAnsi="Times New Roman" w:cs="Times New Roman"/>
          <w:bCs/>
          <w:sz w:val="12"/>
          <w:szCs w:val="12"/>
        </w:rPr>
        <w:t>Контроль за</w:t>
      </w:r>
      <w:proofErr w:type="gramEnd"/>
      <w:r w:rsidRPr="00A5778E">
        <w:rPr>
          <w:rFonts w:ascii="Times New Roman" w:eastAsia="Calibri" w:hAnsi="Times New Roman" w:cs="Times New Roman"/>
          <w:bCs/>
          <w:sz w:val="12"/>
          <w:szCs w:val="12"/>
        </w:rPr>
        <w:t xml:space="preserve"> исполнением настоящего Постановления</w:t>
      </w:r>
      <w:r>
        <w:rPr>
          <w:rFonts w:ascii="Times New Roman" w:eastAsia="Calibri" w:hAnsi="Times New Roman" w:cs="Times New Roman"/>
          <w:bCs/>
          <w:sz w:val="12"/>
          <w:szCs w:val="12"/>
        </w:rPr>
        <w:t xml:space="preserve"> оставляю за собой.</w:t>
      </w:r>
    </w:p>
    <w:p w14:paraId="63128921" w14:textId="77777777" w:rsidR="00A5778E" w:rsidRPr="00A5778E" w:rsidRDefault="00A5778E" w:rsidP="00A5778E">
      <w:pPr>
        <w:tabs>
          <w:tab w:val="left" w:pos="6936"/>
        </w:tabs>
        <w:spacing w:after="0" w:line="240" w:lineRule="auto"/>
        <w:ind w:firstLine="284"/>
        <w:jc w:val="right"/>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Глава сельского поселения Светлодольск</w:t>
      </w:r>
    </w:p>
    <w:p w14:paraId="59239206" w14:textId="77777777" w:rsidR="00A5778E" w:rsidRPr="00A5778E" w:rsidRDefault="00A5778E" w:rsidP="00A5778E">
      <w:pPr>
        <w:tabs>
          <w:tab w:val="left" w:pos="6936"/>
        </w:tabs>
        <w:spacing w:after="0" w:line="240" w:lineRule="auto"/>
        <w:ind w:firstLine="284"/>
        <w:jc w:val="right"/>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муниципального района Сергиевский</w:t>
      </w:r>
    </w:p>
    <w:p w14:paraId="7F7BAB10" w14:textId="77777777" w:rsidR="00A5778E" w:rsidRDefault="00A5778E" w:rsidP="00A5778E">
      <w:pPr>
        <w:tabs>
          <w:tab w:val="left" w:pos="6936"/>
        </w:tabs>
        <w:spacing w:after="0" w:line="240" w:lineRule="auto"/>
        <w:ind w:firstLine="284"/>
        <w:jc w:val="right"/>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Самарской области                                                                        </w:t>
      </w:r>
    </w:p>
    <w:p w14:paraId="694D8949" w14:textId="465E8551" w:rsidR="00A5778E" w:rsidRDefault="00A5778E" w:rsidP="00A5778E">
      <w:pPr>
        <w:tabs>
          <w:tab w:val="left" w:pos="6936"/>
        </w:tabs>
        <w:spacing w:after="0" w:line="240" w:lineRule="auto"/>
        <w:ind w:firstLine="284"/>
        <w:jc w:val="right"/>
        <w:rPr>
          <w:rFonts w:ascii="Times New Roman" w:eastAsia="Calibri" w:hAnsi="Times New Roman" w:cs="Times New Roman"/>
          <w:bCs/>
          <w:sz w:val="12"/>
          <w:szCs w:val="12"/>
        </w:rPr>
      </w:pPr>
      <w:r w:rsidRPr="00A5778E">
        <w:rPr>
          <w:rFonts w:ascii="Times New Roman" w:eastAsia="Calibri" w:hAnsi="Times New Roman" w:cs="Times New Roman"/>
          <w:bCs/>
          <w:sz w:val="12"/>
          <w:szCs w:val="12"/>
        </w:rPr>
        <w:t xml:space="preserve">             </w:t>
      </w:r>
      <w:proofErr w:type="spellStart"/>
      <w:r w:rsidRPr="00A5778E">
        <w:rPr>
          <w:rFonts w:ascii="Times New Roman" w:eastAsia="Calibri" w:hAnsi="Times New Roman" w:cs="Times New Roman"/>
          <w:bCs/>
          <w:sz w:val="12"/>
          <w:szCs w:val="12"/>
        </w:rPr>
        <w:t>Н.В.Андрюхин</w:t>
      </w:r>
      <w:proofErr w:type="spellEnd"/>
    </w:p>
    <w:p w14:paraId="5CAC4DA0" w14:textId="069C30FB"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ГЛАВА</w:t>
      </w:r>
    </w:p>
    <w:p w14:paraId="592AD1B9" w14:textId="77777777"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СЕЛЬСКОГО ПОСЕЛЕНИЯ СЕРГИЕВСК</w:t>
      </w:r>
    </w:p>
    <w:p w14:paraId="5ABC793A" w14:textId="77777777"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МУНИЦИПАЛЬНОГО РАЙОНА СЕРГИЕВСКИЙ</w:t>
      </w:r>
    </w:p>
    <w:p w14:paraId="504A4E3F" w14:textId="310FBC9D"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8111DEA" w14:textId="43C3AC0D"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620FB5E" w14:textId="70B95083"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«12» августа 2022 года                                                                                                                                                                                            №10</w:t>
      </w:r>
    </w:p>
    <w:p w14:paraId="59C7BC5E" w14:textId="4CE0A87F"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О проведении общественных обсуждений проекта муниципальной программы сельского поселения Сергиевск  муниципального района  Сергиевский Самарской области «Формирование комфортной гор</w:t>
      </w:r>
      <w:r>
        <w:rPr>
          <w:rFonts w:ascii="Times New Roman" w:eastAsia="Calibri" w:hAnsi="Times New Roman" w:cs="Times New Roman"/>
          <w:bCs/>
          <w:sz w:val="12"/>
          <w:szCs w:val="12"/>
        </w:rPr>
        <w:t>одской среды на 2023-2024 годы»</w:t>
      </w:r>
    </w:p>
    <w:p w14:paraId="2D5E9033" w14:textId="4220076A"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96DCD">
        <w:rPr>
          <w:rFonts w:ascii="Times New Roman" w:eastAsia="Calibri" w:hAnsi="Times New Roman" w:cs="Times New Roman"/>
          <w:bCs/>
          <w:sz w:val="12"/>
          <w:szCs w:val="12"/>
        </w:rPr>
        <w:t>Руководствуясь Федеральным законом от 06.10.2003 №131-Ф3 «Об общих принципах организации местного самоуправления в Российской Федерации», Постановлением администрации сельского поселения Сергиевск от 27.07. 2022г. №43 «Об утверждении порядка проведения общественных обсуждений проекта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Уставом сельского поселения Сергиевск муниципального района Сергиевский, в целях информирования населения сельского</w:t>
      </w:r>
      <w:proofErr w:type="gramEnd"/>
      <w:r w:rsidRPr="00796DCD">
        <w:rPr>
          <w:rFonts w:ascii="Times New Roman" w:eastAsia="Calibri" w:hAnsi="Times New Roman" w:cs="Times New Roman"/>
          <w:bCs/>
          <w:sz w:val="12"/>
          <w:szCs w:val="12"/>
        </w:rPr>
        <w:t xml:space="preserve"> поселения Сергиевск муниципального района Сергиевский о разработанном проекте муниципальной программы, выявления и учета общественного мнения по теме, вопросам и проблемам, на решение которых будет направлен проект муниципальной программы, оценки п</w:t>
      </w:r>
      <w:r>
        <w:rPr>
          <w:rFonts w:ascii="Times New Roman" w:eastAsia="Calibri" w:hAnsi="Times New Roman" w:cs="Times New Roman"/>
          <w:bCs/>
          <w:sz w:val="12"/>
          <w:szCs w:val="12"/>
        </w:rPr>
        <w:t>редложений заинтересованных лиц</w:t>
      </w:r>
    </w:p>
    <w:p w14:paraId="5C3CF8E8" w14:textId="61C94506"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14:paraId="2A25B286" w14:textId="77777777"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1. Провести на территории сельского поселения Сергиевск с 12.08.2022 по 10.09.2022 года общественные обсуждения проекта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(далее – проект муниципальной программы).</w:t>
      </w:r>
    </w:p>
    <w:p w14:paraId="033E9B25" w14:textId="77777777"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2. Вынести проект муниципальной программы на общественные обсуждения (приложение к настоящему Постановлению).</w:t>
      </w:r>
    </w:p>
    <w:p w14:paraId="13D29377" w14:textId="77777777"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 xml:space="preserve">Предложения по проекту муниципальной программы могут быть направлены всеми заинтересованными лицами в общественную комиссию, Администрацию сельского поселения Сергиевск, по адресу: Самарская область, Сергиевский район, </w:t>
      </w:r>
      <w:proofErr w:type="spellStart"/>
      <w:r w:rsidRPr="00796DCD">
        <w:rPr>
          <w:rFonts w:ascii="Times New Roman" w:eastAsia="Calibri" w:hAnsi="Times New Roman" w:cs="Times New Roman"/>
          <w:bCs/>
          <w:sz w:val="12"/>
          <w:szCs w:val="12"/>
        </w:rPr>
        <w:t>с</w:t>
      </w:r>
      <w:proofErr w:type="gramStart"/>
      <w:r w:rsidRPr="00796DCD">
        <w:rPr>
          <w:rFonts w:ascii="Times New Roman" w:eastAsia="Calibri" w:hAnsi="Times New Roman" w:cs="Times New Roman"/>
          <w:bCs/>
          <w:sz w:val="12"/>
          <w:szCs w:val="12"/>
        </w:rPr>
        <w:t>.С</w:t>
      </w:r>
      <w:proofErr w:type="gramEnd"/>
      <w:r w:rsidRPr="00796DCD">
        <w:rPr>
          <w:rFonts w:ascii="Times New Roman" w:eastAsia="Calibri" w:hAnsi="Times New Roman" w:cs="Times New Roman"/>
          <w:bCs/>
          <w:sz w:val="12"/>
          <w:szCs w:val="12"/>
        </w:rPr>
        <w:t>ергиевск</w:t>
      </w:r>
      <w:proofErr w:type="spellEnd"/>
      <w:r w:rsidRPr="00796DCD">
        <w:rPr>
          <w:rFonts w:ascii="Times New Roman" w:eastAsia="Calibri" w:hAnsi="Times New Roman" w:cs="Times New Roman"/>
          <w:bCs/>
          <w:sz w:val="12"/>
          <w:szCs w:val="12"/>
        </w:rPr>
        <w:t xml:space="preserve">, </w:t>
      </w:r>
      <w:proofErr w:type="spellStart"/>
      <w:r w:rsidRPr="00796DCD">
        <w:rPr>
          <w:rFonts w:ascii="Times New Roman" w:eastAsia="Calibri" w:hAnsi="Times New Roman" w:cs="Times New Roman"/>
          <w:bCs/>
          <w:sz w:val="12"/>
          <w:szCs w:val="12"/>
        </w:rPr>
        <w:t>ул.Г.Михайловского</w:t>
      </w:r>
      <w:proofErr w:type="spellEnd"/>
      <w:r w:rsidRPr="00796DCD">
        <w:rPr>
          <w:rFonts w:ascii="Times New Roman" w:eastAsia="Calibri" w:hAnsi="Times New Roman" w:cs="Times New Roman"/>
          <w:bCs/>
          <w:sz w:val="12"/>
          <w:szCs w:val="12"/>
        </w:rPr>
        <w:t>, д.27, по рабочим дням с 8 ч. 00 мин до 12 ч. 00 мин. и с 13 ч. 00 мин. до 17 ч. 00 мин. или по электронной почте в виде прикрепленного файла на адрес: adm_s_p_sergievsk@mail.ru</w:t>
      </w:r>
    </w:p>
    <w:p w14:paraId="106FF87A" w14:textId="77777777"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14:paraId="2C5C407E" w14:textId="4042546C" w:rsidR="00796DCD" w:rsidRPr="00796DCD" w:rsidRDefault="00796DCD" w:rsidP="00796D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96DCD">
        <w:rPr>
          <w:rFonts w:ascii="Times New Roman" w:eastAsia="Calibri" w:hAnsi="Times New Roman" w:cs="Times New Roman"/>
          <w:bCs/>
          <w:sz w:val="12"/>
          <w:szCs w:val="12"/>
        </w:rPr>
        <w:t xml:space="preserve">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14:paraId="5A4F70E3" w14:textId="13825463"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796DCD">
        <w:rPr>
          <w:rFonts w:ascii="Times New Roman" w:eastAsia="Calibri" w:hAnsi="Times New Roman" w:cs="Times New Roman"/>
          <w:bCs/>
          <w:sz w:val="12"/>
          <w:szCs w:val="12"/>
        </w:rPr>
        <w:t xml:space="preserve">сельского поселения Сергиевск </w:t>
      </w:r>
    </w:p>
    <w:p w14:paraId="41D63D15" w14:textId="77777777" w:rsid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11AB8F46" w14:textId="52F219C8"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М.М.Арчибасов</w:t>
      </w:r>
      <w:proofErr w:type="spellEnd"/>
    </w:p>
    <w:p w14:paraId="7DA429AC" w14:textId="77777777"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p>
    <w:p w14:paraId="1DDFA2FF" w14:textId="77777777"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 xml:space="preserve">Приложение </w:t>
      </w:r>
    </w:p>
    <w:p w14:paraId="277CDFB0" w14:textId="77777777"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к постановлению № 10 от 12.08.2022г.</w:t>
      </w:r>
    </w:p>
    <w:p w14:paraId="526E02DC" w14:textId="77777777"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p>
    <w:p w14:paraId="61708D08" w14:textId="77777777" w:rsidR="00796DCD" w:rsidRPr="00796DCD" w:rsidRDefault="00796DCD" w:rsidP="00796DCD">
      <w:pPr>
        <w:tabs>
          <w:tab w:val="left" w:pos="6936"/>
        </w:tabs>
        <w:spacing w:after="0" w:line="240" w:lineRule="auto"/>
        <w:ind w:firstLine="284"/>
        <w:jc w:val="right"/>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ПРОЕКТ</w:t>
      </w:r>
    </w:p>
    <w:p w14:paraId="385AA1DB" w14:textId="2CC0D283" w:rsidR="00796DCD" w:rsidRPr="00796DCD" w:rsidRDefault="00796DCD" w:rsidP="00796DCD">
      <w:pPr>
        <w:tabs>
          <w:tab w:val="left" w:pos="6936"/>
        </w:tabs>
        <w:spacing w:after="0" w:line="240" w:lineRule="auto"/>
        <w:jc w:val="both"/>
        <w:rPr>
          <w:rFonts w:ascii="Times New Roman" w:eastAsia="Calibri" w:hAnsi="Times New Roman" w:cs="Times New Roman"/>
          <w:bCs/>
          <w:sz w:val="12"/>
          <w:szCs w:val="12"/>
        </w:rPr>
      </w:pPr>
    </w:p>
    <w:p w14:paraId="70B1D5CC" w14:textId="71D1FEB4" w:rsid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МУНИЦИПАЛЬНАЯ ПРОГРАММА СЕЛЬСКОГО ПОСЕЛЕНИЯ СЕРГИЕВСК МУНИЦИПАЛЬНОГО РАЙОНА СЕРГИЕВСКИЙ</w:t>
      </w:r>
      <w:r>
        <w:rPr>
          <w:rFonts w:ascii="Times New Roman" w:eastAsia="Calibri" w:hAnsi="Times New Roman" w:cs="Times New Roman"/>
          <w:bCs/>
          <w:sz w:val="12"/>
          <w:szCs w:val="12"/>
        </w:rPr>
        <w:t xml:space="preserve"> </w:t>
      </w:r>
      <w:r w:rsidRPr="00796DCD">
        <w:rPr>
          <w:rFonts w:ascii="Times New Roman" w:eastAsia="Calibri" w:hAnsi="Times New Roman" w:cs="Times New Roman"/>
          <w:bCs/>
          <w:sz w:val="12"/>
          <w:szCs w:val="12"/>
        </w:rPr>
        <w:t>«ФОРМИРОВАНИЕ КОМФОРТНОЙ ГОРОДСКОЙ СРЕДЫ</w:t>
      </w:r>
      <w:r>
        <w:rPr>
          <w:rFonts w:ascii="Times New Roman" w:eastAsia="Calibri" w:hAnsi="Times New Roman" w:cs="Times New Roman"/>
          <w:bCs/>
          <w:sz w:val="12"/>
          <w:szCs w:val="12"/>
        </w:rPr>
        <w:t xml:space="preserve"> НА 2023-2024 ГОДЫ»</w:t>
      </w:r>
    </w:p>
    <w:p w14:paraId="20253182" w14:textId="77777777"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p>
    <w:p w14:paraId="7163DCFB" w14:textId="77777777" w:rsidR="00796DCD" w:rsidRP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ПАСПОРТ</w:t>
      </w:r>
    </w:p>
    <w:p w14:paraId="2E94FEF2" w14:textId="08885271" w:rsidR="00796DCD" w:rsidRDefault="00796DCD" w:rsidP="00796DCD">
      <w:pPr>
        <w:tabs>
          <w:tab w:val="left" w:pos="6936"/>
        </w:tabs>
        <w:spacing w:after="0" w:line="240" w:lineRule="auto"/>
        <w:ind w:firstLine="284"/>
        <w:jc w:val="center"/>
        <w:rPr>
          <w:rFonts w:ascii="Times New Roman" w:eastAsia="Calibri" w:hAnsi="Times New Roman" w:cs="Times New Roman"/>
          <w:bCs/>
          <w:sz w:val="12"/>
          <w:szCs w:val="12"/>
        </w:rPr>
      </w:pPr>
      <w:r w:rsidRPr="00796DCD">
        <w:rPr>
          <w:rFonts w:ascii="Times New Roman" w:eastAsia="Calibri" w:hAnsi="Times New Roman" w:cs="Times New Roman"/>
          <w:bCs/>
          <w:sz w:val="12"/>
          <w:szCs w:val="12"/>
        </w:rPr>
        <w:t>муниципальной программы сельского поселения Сергиевск муниципального района Сергиевский Самарской области «Формировании комфортной городской  среды на 2023-2024 годы»</w:t>
      </w:r>
    </w:p>
    <w:tbl>
      <w:tblPr>
        <w:tblStyle w:val="aff4"/>
        <w:tblW w:w="0" w:type="auto"/>
        <w:tblLook w:val="04A0" w:firstRow="1" w:lastRow="0" w:firstColumn="1" w:lastColumn="0" w:noHBand="0" w:noVBand="1"/>
      </w:tblPr>
      <w:tblGrid>
        <w:gridCol w:w="2021"/>
        <w:gridCol w:w="5708"/>
      </w:tblGrid>
      <w:tr w:rsidR="00BB1D19" w14:paraId="2A15AA5A" w14:textId="77777777" w:rsidTr="00BB1D19">
        <w:tc>
          <w:tcPr>
            <w:tcW w:w="0" w:type="auto"/>
          </w:tcPr>
          <w:p w14:paraId="356FB1B2" w14:textId="0D31B04A" w:rsidR="00BB1D19" w:rsidRDefault="00BB1D19" w:rsidP="00796DCD">
            <w:pPr>
              <w:tabs>
                <w:tab w:val="left" w:pos="6936"/>
              </w:tabs>
              <w:jc w:val="center"/>
              <w:rPr>
                <w:rFonts w:ascii="Times New Roman" w:eastAsia="Calibri" w:hAnsi="Times New Roman" w:cs="Times New Roman"/>
                <w:bCs/>
                <w:sz w:val="12"/>
                <w:szCs w:val="12"/>
              </w:rPr>
            </w:pPr>
            <w:r w:rsidRPr="00BB1D19">
              <w:rPr>
                <w:rFonts w:ascii="Times New Roman" w:hAnsi="Times New Roman" w:cs="Times New Roman"/>
                <w:b/>
                <w:sz w:val="12"/>
                <w:szCs w:val="12"/>
              </w:rPr>
              <w:t>Наименование муниципальной программы</w:t>
            </w:r>
          </w:p>
        </w:tc>
        <w:tc>
          <w:tcPr>
            <w:tcW w:w="0" w:type="auto"/>
          </w:tcPr>
          <w:p w14:paraId="1900D228" w14:textId="4644B2DE" w:rsidR="00BB1D19" w:rsidRDefault="00BB1D19" w:rsidP="00796DCD">
            <w:pPr>
              <w:tabs>
                <w:tab w:val="left" w:pos="6936"/>
              </w:tabs>
              <w:jc w:val="center"/>
              <w:rPr>
                <w:rFonts w:ascii="Times New Roman" w:eastAsia="Calibri" w:hAnsi="Times New Roman" w:cs="Times New Roman"/>
                <w:bCs/>
                <w:sz w:val="12"/>
                <w:szCs w:val="12"/>
              </w:rPr>
            </w:pPr>
            <w:r w:rsidRPr="00BB1D19">
              <w:rPr>
                <w:rFonts w:ascii="Times New Roman" w:hAnsi="Times New Roman" w:cs="Times New Roman"/>
                <w:sz w:val="12"/>
                <w:szCs w:val="12"/>
              </w:rPr>
              <w:t xml:space="preserve">муниципальная программа сельского поселения Сергиевск муниципального района Сергиевский Самарской области «Формировании комфортной городской  среды на 2023-2024 годы»  </w:t>
            </w:r>
          </w:p>
        </w:tc>
      </w:tr>
      <w:tr w:rsidR="00BB1D19" w14:paraId="29D8F571" w14:textId="77777777" w:rsidTr="00BB1D19">
        <w:tc>
          <w:tcPr>
            <w:tcW w:w="0" w:type="auto"/>
          </w:tcPr>
          <w:p w14:paraId="24EC6821" w14:textId="548EBA06" w:rsidR="00BB1D19" w:rsidRDefault="00BB1D19" w:rsidP="00796DCD">
            <w:pPr>
              <w:tabs>
                <w:tab w:val="left" w:pos="6936"/>
              </w:tabs>
              <w:jc w:val="center"/>
              <w:rPr>
                <w:rFonts w:ascii="Times New Roman" w:eastAsia="Calibri" w:hAnsi="Times New Roman" w:cs="Times New Roman"/>
                <w:bCs/>
                <w:sz w:val="12"/>
                <w:szCs w:val="12"/>
              </w:rPr>
            </w:pPr>
            <w:r w:rsidRPr="00BB1D19">
              <w:rPr>
                <w:rFonts w:ascii="Times New Roman" w:hAnsi="Times New Roman" w:cs="Times New Roman"/>
                <w:b/>
                <w:sz w:val="12"/>
                <w:szCs w:val="12"/>
              </w:rPr>
              <w:t>Муниципальный заказчик муниципальной программы</w:t>
            </w:r>
          </w:p>
        </w:tc>
        <w:tc>
          <w:tcPr>
            <w:tcW w:w="0" w:type="auto"/>
          </w:tcPr>
          <w:p w14:paraId="1C638179" w14:textId="02836E0C" w:rsidR="00BB1D19" w:rsidRDefault="00BB1D19" w:rsidP="00796DCD">
            <w:pPr>
              <w:tabs>
                <w:tab w:val="left" w:pos="6936"/>
              </w:tabs>
              <w:jc w:val="center"/>
              <w:rPr>
                <w:rFonts w:ascii="Times New Roman" w:eastAsia="Calibri" w:hAnsi="Times New Roman" w:cs="Times New Roman"/>
                <w:bCs/>
                <w:sz w:val="12"/>
                <w:szCs w:val="12"/>
              </w:rPr>
            </w:pPr>
            <w:r w:rsidRPr="00BB1D19">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tc>
      </w:tr>
      <w:tr w:rsidR="00BB1D19" w14:paraId="6EA647D6" w14:textId="77777777" w:rsidTr="00BB1D19">
        <w:tc>
          <w:tcPr>
            <w:tcW w:w="0" w:type="auto"/>
          </w:tcPr>
          <w:p w14:paraId="09EFCB1E" w14:textId="07216B20" w:rsidR="00BB1D19" w:rsidRDefault="00BB1D19" w:rsidP="00796DCD">
            <w:pPr>
              <w:tabs>
                <w:tab w:val="left" w:pos="6936"/>
              </w:tabs>
              <w:jc w:val="center"/>
              <w:rPr>
                <w:rFonts w:ascii="Times New Roman" w:eastAsia="Calibri" w:hAnsi="Times New Roman" w:cs="Times New Roman"/>
                <w:bCs/>
                <w:sz w:val="12"/>
                <w:szCs w:val="12"/>
              </w:rPr>
            </w:pPr>
            <w:r w:rsidRPr="00BB1D19">
              <w:rPr>
                <w:rFonts w:ascii="Times New Roman" w:hAnsi="Times New Roman" w:cs="Times New Roman"/>
                <w:b/>
                <w:sz w:val="12"/>
                <w:szCs w:val="12"/>
              </w:rPr>
              <w:t>Разработчик муниципальной программы</w:t>
            </w:r>
          </w:p>
        </w:tc>
        <w:tc>
          <w:tcPr>
            <w:tcW w:w="0" w:type="auto"/>
          </w:tcPr>
          <w:p w14:paraId="4F4FFD10" w14:textId="281756E9" w:rsidR="00BB1D19" w:rsidRDefault="00BB1D19" w:rsidP="00796DCD">
            <w:pPr>
              <w:tabs>
                <w:tab w:val="left" w:pos="6936"/>
              </w:tabs>
              <w:jc w:val="center"/>
              <w:rPr>
                <w:rFonts w:ascii="Times New Roman" w:eastAsia="Calibri" w:hAnsi="Times New Roman" w:cs="Times New Roman"/>
                <w:bCs/>
                <w:sz w:val="12"/>
                <w:szCs w:val="12"/>
              </w:rPr>
            </w:pPr>
            <w:r w:rsidRPr="00BB1D19">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tc>
      </w:tr>
      <w:tr w:rsidR="00BB1D19" w14:paraId="37CF81E7" w14:textId="77777777" w:rsidTr="00BB1D19">
        <w:tc>
          <w:tcPr>
            <w:tcW w:w="0" w:type="auto"/>
          </w:tcPr>
          <w:p w14:paraId="6FE53960" w14:textId="2EB73A62"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Ответственные исполнители муниципальной программы</w:t>
            </w:r>
          </w:p>
        </w:tc>
        <w:tc>
          <w:tcPr>
            <w:tcW w:w="0" w:type="auto"/>
          </w:tcPr>
          <w:p w14:paraId="47D70DBD" w14:textId="464795AC" w:rsidR="00BB1D19" w:rsidRPr="00BB1D19" w:rsidRDefault="00BB1D19" w:rsidP="00796DCD">
            <w:pPr>
              <w:tabs>
                <w:tab w:val="left" w:pos="6936"/>
              </w:tabs>
              <w:jc w:val="center"/>
              <w:rPr>
                <w:rFonts w:ascii="Times New Roman" w:hAnsi="Times New Roman" w:cs="Times New Roman"/>
                <w:sz w:val="12"/>
                <w:szCs w:val="12"/>
              </w:rPr>
            </w:pPr>
            <w:r w:rsidRPr="00BB1D19">
              <w:rPr>
                <w:rFonts w:ascii="Times New Roman" w:hAnsi="Times New Roman" w:cs="Times New Roman"/>
                <w:sz w:val="12"/>
                <w:szCs w:val="12"/>
              </w:rPr>
              <w:t xml:space="preserve">Администрация сельского поселения Сергиевск муниципального района Сергиевский </w:t>
            </w:r>
          </w:p>
        </w:tc>
      </w:tr>
      <w:tr w:rsidR="00BB1D19" w14:paraId="25E1B231" w14:textId="77777777" w:rsidTr="00BB1D19">
        <w:tc>
          <w:tcPr>
            <w:tcW w:w="0" w:type="auto"/>
          </w:tcPr>
          <w:p w14:paraId="14D9B8D3" w14:textId="5E7DD38C"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Соисполнители муниципальной программы</w:t>
            </w:r>
          </w:p>
        </w:tc>
        <w:tc>
          <w:tcPr>
            <w:tcW w:w="0" w:type="auto"/>
          </w:tcPr>
          <w:p w14:paraId="7F943A62" w14:textId="1C298238" w:rsidR="00BB1D19" w:rsidRPr="00BB1D19" w:rsidRDefault="00BB1D19" w:rsidP="00796DCD">
            <w:pPr>
              <w:tabs>
                <w:tab w:val="left" w:pos="6936"/>
              </w:tabs>
              <w:jc w:val="center"/>
              <w:rPr>
                <w:rFonts w:ascii="Times New Roman" w:hAnsi="Times New Roman" w:cs="Times New Roman"/>
                <w:sz w:val="12"/>
                <w:szCs w:val="12"/>
              </w:rPr>
            </w:pPr>
            <w:r w:rsidRPr="00BB1D19">
              <w:rPr>
                <w:rFonts w:ascii="Times New Roman" w:hAnsi="Times New Roman" w:cs="Times New Roman"/>
                <w:sz w:val="12"/>
                <w:szCs w:val="12"/>
              </w:rPr>
              <w:t>отсутствуют</w:t>
            </w:r>
          </w:p>
        </w:tc>
      </w:tr>
      <w:tr w:rsidR="00BB1D19" w14:paraId="31758097" w14:textId="77777777" w:rsidTr="00BB1D19">
        <w:tc>
          <w:tcPr>
            <w:tcW w:w="0" w:type="auto"/>
          </w:tcPr>
          <w:p w14:paraId="0805AA95" w14:textId="03D2EF89"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Цели  муниципальной программы</w:t>
            </w:r>
          </w:p>
        </w:tc>
        <w:tc>
          <w:tcPr>
            <w:tcW w:w="0" w:type="auto"/>
          </w:tcPr>
          <w:p w14:paraId="5C6DDA2A" w14:textId="4E3C039B" w:rsidR="00BB1D19" w:rsidRPr="00BB1D19" w:rsidRDefault="00BB1D19" w:rsidP="00BB1D19">
            <w:pPr>
              <w:tabs>
                <w:tab w:val="left" w:pos="6936"/>
              </w:tabs>
              <w:rPr>
                <w:rFonts w:ascii="Times New Roman" w:hAnsi="Times New Roman" w:cs="Times New Roman"/>
                <w:sz w:val="12"/>
                <w:szCs w:val="12"/>
              </w:rPr>
            </w:pPr>
            <w:r w:rsidRPr="00BB1D19">
              <w:rPr>
                <w:rFonts w:ascii="Times New Roman" w:hAnsi="Times New Roman" w:cs="Times New Roman"/>
                <w:sz w:val="12"/>
                <w:szCs w:val="12"/>
              </w:rPr>
              <w:t xml:space="preserve">-повышение уровня комфорта городской среды на территории сельского поселения Сергиевск муниципального района Сергиевский </w:t>
            </w:r>
          </w:p>
        </w:tc>
      </w:tr>
      <w:tr w:rsidR="00BB1D19" w14:paraId="7407E5F4" w14:textId="77777777" w:rsidTr="00BB1D19">
        <w:tc>
          <w:tcPr>
            <w:tcW w:w="0" w:type="auto"/>
          </w:tcPr>
          <w:p w14:paraId="58CAB681" w14:textId="6E0DA79E"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Задачи муниципальной программы</w:t>
            </w:r>
          </w:p>
        </w:tc>
        <w:tc>
          <w:tcPr>
            <w:tcW w:w="0" w:type="auto"/>
          </w:tcPr>
          <w:p w14:paraId="1CE43A7B"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120DE254" w14:textId="77777777" w:rsidR="00BB1D19" w:rsidRDefault="00BB1D19" w:rsidP="00BB1D1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Сергиевск муниципального района Сергиевский;</w:t>
            </w:r>
          </w:p>
          <w:p w14:paraId="73C856AA" w14:textId="39B07C6B" w:rsidR="00BB1D19" w:rsidRPr="00BB1D19" w:rsidRDefault="00BB1D19" w:rsidP="00BB1D1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tc>
      </w:tr>
      <w:tr w:rsidR="00BB1D19" w14:paraId="20A025E6" w14:textId="77777777" w:rsidTr="00BB1D19">
        <w:tc>
          <w:tcPr>
            <w:tcW w:w="0" w:type="auto"/>
          </w:tcPr>
          <w:p w14:paraId="437A38A5" w14:textId="3ADABEDF"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Показатели (индикаторы) муниципальной  программы</w:t>
            </w:r>
          </w:p>
        </w:tc>
        <w:tc>
          <w:tcPr>
            <w:tcW w:w="0" w:type="auto"/>
          </w:tcPr>
          <w:p w14:paraId="74D95470"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-количество ежегодно проводимых мониторингов доли дворовых территорий многоквартирных домов и общественных территорий, благоустроенных в результате реализации программных мероприятий по формированию комфортной городской среды;</w:t>
            </w:r>
          </w:p>
          <w:p w14:paraId="50894E50"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пространств);</w:t>
            </w:r>
          </w:p>
          <w:p w14:paraId="3E8E3631"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xml:space="preserve">- реализованы мероприятия по благоустройству, предусмотренные муниципальной программой </w:t>
            </w:r>
            <w:r w:rsidRPr="00BB1D19">
              <w:rPr>
                <w:rFonts w:ascii="Times New Roman" w:hAnsi="Times New Roman" w:cs="Times New Roman"/>
                <w:sz w:val="12"/>
                <w:szCs w:val="12"/>
              </w:rPr>
              <w:lastRenderedPageBreak/>
              <w:t>формирования современной городской среды (количество благоустроенных дворовых территорий);</w:t>
            </w:r>
          </w:p>
          <w:p w14:paraId="70C1DB8D"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xml:space="preserve">- доля реализованных комплексных проектов благоустройства общественных </w:t>
            </w:r>
            <w:proofErr w:type="gramStart"/>
            <w:r w:rsidRPr="00BB1D19">
              <w:rPr>
                <w:rFonts w:ascii="Times New Roman" w:hAnsi="Times New Roman" w:cs="Times New Roman"/>
                <w:sz w:val="12"/>
                <w:szCs w:val="12"/>
              </w:rPr>
              <w:t>территорий</w:t>
            </w:r>
            <w:proofErr w:type="gramEnd"/>
            <w:r w:rsidRPr="00BB1D19">
              <w:rPr>
                <w:rFonts w:ascii="Times New Roman" w:hAnsi="Times New Roman" w:cs="Times New Roman"/>
                <w:sz w:val="12"/>
                <w:szCs w:val="12"/>
              </w:rPr>
              <w:t xml:space="preserve"> в общем количестве реализованных в течение планового года проектов благоустройства общественных территорий;</w:t>
            </w:r>
          </w:p>
          <w:p w14:paraId="5810A3B0"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xml:space="preserve"> -количество ежегодно проводимых мониторингов доли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w:t>
            </w:r>
          </w:p>
          <w:p w14:paraId="11646D55"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доля дворовых территорий многоквартирных домов и общественных территорий, благоустроенных с учетом нужд инвалидов и других маломобильных групп населения, в общем количестве благоустроенных дворовых территорий многоквартирных домов и общественных территорий сельского поселения Сергиевск муниципального района Сергиевский в отчетном году;</w:t>
            </w:r>
          </w:p>
          <w:p w14:paraId="54C319EA"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14:paraId="5BC5FD26"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количество ежегодных публикаций в средствах массовой информации, направленных на стимулирование активности жителей сельского поселения Сергиевск муниципального района Сергиевский и бизнеса в инициировании проектов по благоустройству;</w:t>
            </w:r>
          </w:p>
          <w:p w14:paraId="558D7E29"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количество протоколов ежегодных собраний собственников многоквартирных домов о принятии решений по выбору видов работ при реализации мероприятий по благоустройству дворовых территорий многоквартирных домов сельского поселения Сергиевск муниципального района Сергиевский;</w:t>
            </w:r>
          </w:p>
          <w:p w14:paraId="42DBEB8E" w14:textId="302DBF31"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количество ежегодно реализуемых проектов по благоустройству общественных территорий по результатам общественных обсуждений с жителями сельского поселения Сергиевск муниципального района Сергиевский и иными заинтересованными лицами</w:t>
            </w:r>
          </w:p>
        </w:tc>
      </w:tr>
      <w:tr w:rsidR="00BB1D19" w14:paraId="60D2004B" w14:textId="77777777" w:rsidTr="00BB1D19">
        <w:tc>
          <w:tcPr>
            <w:tcW w:w="0" w:type="auto"/>
          </w:tcPr>
          <w:p w14:paraId="1A6DCFFA" w14:textId="73622DDC"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Подпрограммы  с указанием целей и сроков реализации</w:t>
            </w:r>
          </w:p>
        </w:tc>
        <w:tc>
          <w:tcPr>
            <w:tcW w:w="0" w:type="auto"/>
          </w:tcPr>
          <w:p w14:paraId="01D0732E" w14:textId="1886515A"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отсутствуют</w:t>
            </w:r>
          </w:p>
        </w:tc>
      </w:tr>
      <w:tr w:rsidR="00BB1D19" w14:paraId="7201F2D5" w14:textId="77777777" w:rsidTr="00BB1D19">
        <w:tc>
          <w:tcPr>
            <w:tcW w:w="0" w:type="auto"/>
          </w:tcPr>
          <w:p w14:paraId="3C09DADE" w14:textId="4FCDC625"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Этапы и сроки реализации муниципальной программы</w:t>
            </w:r>
          </w:p>
        </w:tc>
        <w:tc>
          <w:tcPr>
            <w:tcW w:w="0" w:type="auto"/>
          </w:tcPr>
          <w:p w14:paraId="611E5B20" w14:textId="24376185"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2023 - 2024 годы муниципальная программа реализуется в один этап</w:t>
            </w:r>
          </w:p>
        </w:tc>
      </w:tr>
      <w:tr w:rsidR="00BB1D19" w14:paraId="5703F8C5" w14:textId="77777777" w:rsidTr="00BB1D19">
        <w:tc>
          <w:tcPr>
            <w:tcW w:w="0" w:type="auto"/>
          </w:tcPr>
          <w:p w14:paraId="12D90C3E" w14:textId="4E6B8425"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Объемы  бюджетных ассигнований муниципальной программы</w:t>
            </w:r>
          </w:p>
        </w:tc>
        <w:tc>
          <w:tcPr>
            <w:tcW w:w="0" w:type="auto"/>
          </w:tcPr>
          <w:p w14:paraId="0DB94C79" w14:textId="77777777" w:rsidR="00BB1D19" w:rsidRPr="00BB1D19" w:rsidRDefault="00BB1D19" w:rsidP="00155AB9">
            <w:pPr>
              <w:jc w:val="both"/>
              <w:rPr>
                <w:rFonts w:ascii="Times New Roman" w:hAnsi="Times New Roman" w:cs="Times New Roman"/>
                <w:bCs/>
                <w:sz w:val="12"/>
                <w:szCs w:val="12"/>
              </w:rPr>
            </w:pPr>
            <w:r w:rsidRPr="00BB1D19">
              <w:rPr>
                <w:rFonts w:ascii="Times New Roman" w:hAnsi="Times New Roman" w:cs="Times New Roman"/>
                <w:sz w:val="12"/>
                <w:szCs w:val="12"/>
              </w:rPr>
              <w:t xml:space="preserve">   Планируемый общий  объем финансирования   Программы  составит  </w:t>
            </w:r>
            <w:r w:rsidRPr="00BB1D19">
              <w:rPr>
                <w:rFonts w:ascii="Times New Roman" w:hAnsi="Times New Roman" w:cs="Times New Roman"/>
                <w:bCs/>
                <w:sz w:val="12"/>
                <w:szCs w:val="12"/>
              </w:rPr>
              <w:t xml:space="preserve">0 </w:t>
            </w:r>
            <w:r w:rsidRPr="00BB1D19">
              <w:rPr>
                <w:rFonts w:ascii="Times New Roman" w:hAnsi="Times New Roman" w:cs="Times New Roman"/>
                <w:sz w:val="12"/>
                <w:szCs w:val="12"/>
              </w:rPr>
              <w:t xml:space="preserve">* рублей, в </w:t>
            </w:r>
            <w:proofErr w:type="spellStart"/>
            <w:r w:rsidRPr="00BB1D19">
              <w:rPr>
                <w:rFonts w:ascii="Times New Roman" w:hAnsi="Times New Roman" w:cs="Times New Roman"/>
                <w:sz w:val="12"/>
                <w:szCs w:val="12"/>
              </w:rPr>
              <w:t>т.ч</w:t>
            </w:r>
            <w:proofErr w:type="spellEnd"/>
            <w:r w:rsidRPr="00BB1D19">
              <w:rPr>
                <w:rFonts w:ascii="Times New Roman" w:hAnsi="Times New Roman" w:cs="Times New Roman"/>
                <w:sz w:val="12"/>
                <w:szCs w:val="12"/>
              </w:rPr>
              <w:t>.:</w:t>
            </w:r>
          </w:p>
          <w:p w14:paraId="18B766F2" w14:textId="77777777" w:rsidR="00BB1D19" w:rsidRPr="00BB1D19" w:rsidRDefault="00BB1D19" w:rsidP="00155AB9">
            <w:pPr>
              <w:jc w:val="both"/>
              <w:rPr>
                <w:rFonts w:ascii="Times New Roman" w:hAnsi="Times New Roman" w:cs="Times New Roman"/>
                <w:sz w:val="12"/>
                <w:szCs w:val="12"/>
              </w:rPr>
            </w:pPr>
            <w:r w:rsidRPr="00BB1D19">
              <w:rPr>
                <w:rFonts w:ascii="Times New Roman" w:hAnsi="Times New Roman" w:cs="Times New Roman"/>
                <w:sz w:val="12"/>
                <w:szCs w:val="12"/>
              </w:rPr>
              <w:t xml:space="preserve">- средства местного бюджета – </w:t>
            </w:r>
            <w:r w:rsidRPr="00BB1D19">
              <w:rPr>
                <w:rFonts w:ascii="Times New Roman" w:hAnsi="Times New Roman" w:cs="Times New Roman"/>
                <w:bCs/>
                <w:sz w:val="12"/>
                <w:szCs w:val="12"/>
              </w:rPr>
              <w:t xml:space="preserve">0 </w:t>
            </w:r>
            <w:r w:rsidRPr="00BB1D19">
              <w:rPr>
                <w:rFonts w:ascii="Times New Roman" w:hAnsi="Times New Roman" w:cs="Times New Roman"/>
                <w:sz w:val="12"/>
                <w:szCs w:val="12"/>
              </w:rPr>
              <w:t>рублей;</w:t>
            </w:r>
          </w:p>
          <w:p w14:paraId="4EF5131A" w14:textId="77777777" w:rsidR="00BB1D19" w:rsidRPr="00BB1D19" w:rsidRDefault="00BB1D19" w:rsidP="00155AB9">
            <w:pPr>
              <w:jc w:val="both"/>
              <w:rPr>
                <w:rFonts w:ascii="Times New Roman" w:hAnsi="Times New Roman" w:cs="Times New Roman"/>
                <w:sz w:val="12"/>
                <w:szCs w:val="12"/>
              </w:rPr>
            </w:pPr>
            <w:r w:rsidRPr="00BB1D19">
              <w:rPr>
                <w:rFonts w:ascii="Times New Roman" w:hAnsi="Times New Roman" w:cs="Times New Roman"/>
                <w:sz w:val="12"/>
                <w:szCs w:val="12"/>
              </w:rPr>
              <w:t xml:space="preserve">- средства областного бюджета– </w:t>
            </w:r>
            <w:r w:rsidRPr="00BB1D19">
              <w:rPr>
                <w:rFonts w:ascii="Times New Roman" w:hAnsi="Times New Roman" w:cs="Times New Roman"/>
                <w:bCs/>
                <w:sz w:val="12"/>
                <w:szCs w:val="12"/>
              </w:rPr>
              <w:t xml:space="preserve">0 </w:t>
            </w:r>
            <w:r w:rsidRPr="00BB1D19">
              <w:rPr>
                <w:rFonts w:ascii="Times New Roman" w:hAnsi="Times New Roman" w:cs="Times New Roman"/>
                <w:sz w:val="12"/>
                <w:szCs w:val="12"/>
              </w:rPr>
              <w:t>рублей;</w:t>
            </w:r>
          </w:p>
          <w:p w14:paraId="2AEAA756" w14:textId="77777777" w:rsidR="00BB1D19" w:rsidRPr="00BB1D19" w:rsidRDefault="00BB1D19" w:rsidP="00155AB9">
            <w:pPr>
              <w:jc w:val="both"/>
              <w:rPr>
                <w:rFonts w:ascii="Times New Roman" w:hAnsi="Times New Roman" w:cs="Times New Roman"/>
                <w:sz w:val="12"/>
                <w:szCs w:val="12"/>
              </w:rPr>
            </w:pPr>
            <w:r w:rsidRPr="00BB1D19">
              <w:rPr>
                <w:rFonts w:ascii="Times New Roman" w:hAnsi="Times New Roman" w:cs="Times New Roman"/>
                <w:sz w:val="12"/>
                <w:szCs w:val="12"/>
              </w:rPr>
              <w:t xml:space="preserve">- средства федерального бюджета– </w:t>
            </w:r>
            <w:r w:rsidRPr="00BB1D19">
              <w:rPr>
                <w:rFonts w:ascii="Times New Roman" w:hAnsi="Times New Roman" w:cs="Times New Roman"/>
                <w:bCs/>
                <w:sz w:val="12"/>
                <w:szCs w:val="12"/>
              </w:rPr>
              <w:t xml:space="preserve">0 </w:t>
            </w:r>
            <w:r w:rsidRPr="00BB1D19">
              <w:rPr>
                <w:rFonts w:ascii="Times New Roman" w:hAnsi="Times New Roman" w:cs="Times New Roman"/>
                <w:sz w:val="12"/>
                <w:szCs w:val="12"/>
              </w:rPr>
              <w:t>рублей;</w:t>
            </w:r>
          </w:p>
          <w:p w14:paraId="07224E62" w14:textId="77777777" w:rsidR="00BB1D19" w:rsidRPr="00BB1D19" w:rsidRDefault="00BB1D19" w:rsidP="00155AB9">
            <w:pPr>
              <w:jc w:val="both"/>
              <w:rPr>
                <w:rFonts w:ascii="Times New Roman" w:hAnsi="Times New Roman" w:cs="Times New Roman"/>
                <w:sz w:val="12"/>
                <w:szCs w:val="12"/>
              </w:rPr>
            </w:pPr>
            <w:r w:rsidRPr="00BB1D19">
              <w:rPr>
                <w:rFonts w:ascii="Times New Roman" w:hAnsi="Times New Roman" w:cs="Times New Roman"/>
                <w:sz w:val="12"/>
                <w:szCs w:val="12"/>
              </w:rPr>
              <w:t>-средства из внебюджетных источников–</w:t>
            </w:r>
            <w:r w:rsidRPr="00BB1D19">
              <w:rPr>
                <w:rFonts w:ascii="Times New Roman" w:hAnsi="Times New Roman" w:cs="Times New Roman"/>
                <w:bCs/>
                <w:sz w:val="12"/>
                <w:szCs w:val="12"/>
              </w:rPr>
              <w:t xml:space="preserve">0 </w:t>
            </w:r>
            <w:r w:rsidRPr="00BB1D19">
              <w:rPr>
                <w:rFonts w:ascii="Times New Roman" w:hAnsi="Times New Roman" w:cs="Times New Roman"/>
                <w:sz w:val="12"/>
                <w:szCs w:val="12"/>
              </w:rPr>
              <w:t>рублей;</w:t>
            </w:r>
          </w:p>
          <w:p w14:paraId="4A25CBA9" w14:textId="77777777" w:rsidR="00BB1D19" w:rsidRPr="00BB1D19" w:rsidRDefault="00BB1D19" w:rsidP="00155AB9">
            <w:pPr>
              <w:snapToGrid w:val="0"/>
              <w:jc w:val="both"/>
              <w:rPr>
                <w:rFonts w:ascii="Times New Roman" w:hAnsi="Times New Roman" w:cs="Times New Roman"/>
                <w:sz w:val="12"/>
                <w:szCs w:val="12"/>
              </w:rPr>
            </w:pPr>
            <w:r w:rsidRPr="00BB1D19">
              <w:rPr>
                <w:rFonts w:ascii="Times New Roman" w:hAnsi="Times New Roman" w:cs="Times New Roman"/>
                <w:sz w:val="12"/>
                <w:szCs w:val="12"/>
              </w:rPr>
              <w:t>в том числе по годам:</w:t>
            </w:r>
          </w:p>
          <w:p w14:paraId="2702E5DE" w14:textId="77777777" w:rsidR="00BB1D19" w:rsidRPr="00BB1D19" w:rsidRDefault="00BB1D19" w:rsidP="00155AB9">
            <w:pPr>
              <w:snapToGrid w:val="0"/>
              <w:jc w:val="both"/>
              <w:rPr>
                <w:rFonts w:ascii="Times New Roman" w:hAnsi="Times New Roman" w:cs="Times New Roman"/>
                <w:sz w:val="12"/>
                <w:szCs w:val="12"/>
              </w:rPr>
            </w:pPr>
            <w:r w:rsidRPr="00BB1D19">
              <w:rPr>
                <w:rFonts w:ascii="Times New Roman" w:hAnsi="Times New Roman" w:cs="Times New Roman"/>
                <w:sz w:val="12"/>
                <w:szCs w:val="12"/>
              </w:rPr>
              <w:t>2023 год – 0 рублей;</w:t>
            </w:r>
          </w:p>
          <w:p w14:paraId="2BB7640B" w14:textId="35393676"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2024 год – 0 рублей.</w:t>
            </w:r>
          </w:p>
        </w:tc>
      </w:tr>
      <w:tr w:rsidR="00BB1D19" w14:paraId="41BB5614" w14:textId="77777777" w:rsidTr="00BB1D19">
        <w:tc>
          <w:tcPr>
            <w:tcW w:w="0" w:type="auto"/>
          </w:tcPr>
          <w:p w14:paraId="769B76DD" w14:textId="4AE218FA"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Ожидаемые результаты реализации  муниципальной программы</w:t>
            </w:r>
          </w:p>
        </w:tc>
        <w:tc>
          <w:tcPr>
            <w:tcW w:w="0" w:type="auto"/>
          </w:tcPr>
          <w:p w14:paraId="5EE5153F"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повышение уровня благоустроенности дворовых территорий многоквартирных домов и общественных территорий сельского поселения Сергиевск муниципального района Сергиевский;</w:t>
            </w:r>
          </w:p>
          <w:p w14:paraId="156CF758" w14:textId="77777777"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 повышение уровня доступности дворовых территорий многоквартирных домов и общественных территорий сельского поселения Сергиевск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452BF811" w14:textId="10599C33" w:rsidR="00BB1D19" w:rsidRPr="00BB1D19" w:rsidRDefault="00BB1D19" w:rsidP="00155AB9">
            <w:pPr>
              <w:jc w:val="both"/>
              <w:rPr>
                <w:rFonts w:ascii="Times New Roman" w:hAnsi="Times New Roman" w:cs="Times New Roman"/>
                <w:sz w:val="12"/>
                <w:szCs w:val="12"/>
              </w:rPr>
            </w:pPr>
            <w:r w:rsidRPr="00BB1D19">
              <w:rPr>
                <w:rFonts w:ascii="Times New Roman" w:hAnsi="Times New Roman" w:cs="Times New Roman"/>
                <w:sz w:val="12"/>
                <w:szCs w:val="12"/>
              </w:rPr>
              <w:t>- повышение уровня вовлеченности заинтересованных граждан, организаций сельского поселения Сергиевск муниципального района Сергиевский в реализацию мероприятий по благоустройству территорий</w:t>
            </w:r>
          </w:p>
        </w:tc>
      </w:tr>
      <w:tr w:rsidR="00BB1D19" w14:paraId="20DED5F8" w14:textId="77777777" w:rsidTr="00BB1D19">
        <w:tc>
          <w:tcPr>
            <w:tcW w:w="0" w:type="auto"/>
          </w:tcPr>
          <w:p w14:paraId="782F8559" w14:textId="1FC35F9D" w:rsidR="00BB1D19" w:rsidRPr="00BB1D19" w:rsidRDefault="00BB1D19" w:rsidP="00796DCD">
            <w:pPr>
              <w:tabs>
                <w:tab w:val="left" w:pos="6936"/>
              </w:tabs>
              <w:jc w:val="center"/>
              <w:rPr>
                <w:rFonts w:ascii="Times New Roman" w:hAnsi="Times New Roman" w:cs="Times New Roman"/>
                <w:b/>
                <w:sz w:val="12"/>
                <w:szCs w:val="12"/>
              </w:rPr>
            </w:pPr>
            <w:r w:rsidRPr="00BB1D19">
              <w:rPr>
                <w:rFonts w:ascii="Times New Roman" w:hAnsi="Times New Roman" w:cs="Times New Roman"/>
                <w:b/>
                <w:sz w:val="12"/>
                <w:szCs w:val="12"/>
              </w:rPr>
              <w:t xml:space="preserve">Система организации </w:t>
            </w:r>
            <w:proofErr w:type="gramStart"/>
            <w:r w:rsidRPr="00BB1D19">
              <w:rPr>
                <w:rFonts w:ascii="Times New Roman" w:hAnsi="Times New Roman" w:cs="Times New Roman"/>
                <w:b/>
                <w:sz w:val="12"/>
                <w:szCs w:val="12"/>
              </w:rPr>
              <w:t>контроля за</w:t>
            </w:r>
            <w:proofErr w:type="gramEnd"/>
            <w:r w:rsidRPr="00BB1D19">
              <w:rPr>
                <w:rFonts w:ascii="Times New Roman" w:hAnsi="Times New Roman" w:cs="Times New Roman"/>
                <w:b/>
                <w:sz w:val="12"/>
                <w:szCs w:val="12"/>
              </w:rPr>
              <w:t xml:space="preserve"> ходом реализации муниципальной программы</w:t>
            </w:r>
          </w:p>
        </w:tc>
        <w:tc>
          <w:tcPr>
            <w:tcW w:w="0" w:type="auto"/>
          </w:tcPr>
          <w:p w14:paraId="2537DFAE" w14:textId="77777777" w:rsidR="00BB1D19" w:rsidRPr="00BB1D19" w:rsidRDefault="00BB1D19" w:rsidP="00155AB9">
            <w:pPr>
              <w:snapToGrid w:val="0"/>
              <w:jc w:val="both"/>
              <w:rPr>
                <w:rFonts w:ascii="Times New Roman" w:hAnsi="Times New Roman" w:cs="Times New Roman"/>
                <w:sz w:val="12"/>
                <w:szCs w:val="12"/>
              </w:rPr>
            </w:pPr>
            <w:r w:rsidRPr="00BB1D19">
              <w:rPr>
                <w:rFonts w:ascii="Times New Roman"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w:t>
            </w:r>
          </w:p>
          <w:p w14:paraId="521B9CBE" w14:textId="6B8CE149" w:rsidR="00BB1D19" w:rsidRPr="00BB1D19" w:rsidRDefault="00BB1D19" w:rsidP="00155AB9">
            <w:pPr>
              <w:pStyle w:val="ConsPlusNormal"/>
              <w:ind w:firstLine="0"/>
              <w:jc w:val="both"/>
              <w:rPr>
                <w:rFonts w:ascii="Times New Roman" w:hAnsi="Times New Roman" w:cs="Times New Roman"/>
                <w:sz w:val="12"/>
                <w:szCs w:val="12"/>
              </w:rPr>
            </w:pPr>
            <w:r w:rsidRPr="00BB1D19">
              <w:rPr>
                <w:rFonts w:ascii="Times New Roman" w:hAnsi="Times New Roman" w:cs="Times New Roman"/>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администрацией сельского поселения Сергиевск</w:t>
            </w:r>
          </w:p>
        </w:tc>
      </w:tr>
    </w:tbl>
    <w:p w14:paraId="6A25547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End"/>
    </w:p>
    <w:p w14:paraId="3525A48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w:t>
      </w:r>
    </w:p>
    <w:p w14:paraId="69CE33F7" w14:textId="6931D6F9" w:rsidR="00BB1D19" w:rsidRPr="00BB1D19" w:rsidRDefault="00BB1D19" w:rsidP="00BB1D19">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1. Характеристика  проблемы, на решение которой напр</w:t>
      </w:r>
      <w:r>
        <w:rPr>
          <w:rFonts w:ascii="Times New Roman" w:eastAsia="Calibri" w:hAnsi="Times New Roman" w:cs="Times New Roman"/>
          <w:bCs/>
          <w:sz w:val="12"/>
          <w:szCs w:val="12"/>
        </w:rPr>
        <w:t>авлена муниципальная программа</w:t>
      </w:r>
    </w:p>
    <w:p w14:paraId="26AC694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состав сельского поселения Сергие</w:t>
      </w:r>
      <w:proofErr w:type="gramStart"/>
      <w:r w:rsidRPr="00BB1D19">
        <w:rPr>
          <w:rFonts w:ascii="Times New Roman" w:eastAsia="Calibri" w:hAnsi="Times New Roman" w:cs="Times New Roman"/>
          <w:bCs/>
          <w:sz w:val="12"/>
          <w:szCs w:val="12"/>
        </w:rPr>
        <w:t>вск вх</w:t>
      </w:r>
      <w:proofErr w:type="gramEnd"/>
      <w:r w:rsidRPr="00BB1D19">
        <w:rPr>
          <w:rFonts w:ascii="Times New Roman" w:eastAsia="Calibri" w:hAnsi="Times New Roman" w:cs="Times New Roman"/>
          <w:bCs/>
          <w:sz w:val="12"/>
          <w:szCs w:val="12"/>
        </w:rPr>
        <w:t xml:space="preserve">одят село Боровка, поселок Глубокий, поселок Михайловка, поселок Рогатка, поселок Рыбопитомник, село Сергиевск, деревня Студеный Ключ, село Успенка. Административный центр- с. Сергиевск. </w:t>
      </w:r>
    </w:p>
    <w:p w14:paraId="3F502CF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Численность населения, проживающего в поселении, составляет 9746 человек. </w:t>
      </w:r>
    </w:p>
    <w:p w14:paraId="01D943C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Общая площадь сельского поселения Сергиевск муниципального района Сергиевский по состоянию на 1 полугодие 2022 года составляет 345,59 </w:t>
      </w:r>
      <w:proofErr w:type="spellStart"/>
      <w:r w:rsidRPr="00BB1D19">
        <w:rPr>
          <w:rFonts w:ascii="Times New Roman" w:eastAsia="Calibri" w:hAnsi="Times New Roman" w:cs="Times New Roman"/>
          <w:bCs/>
          <w:sz w:val="12"/>
          <w:szCs w:val="12"/>
        </w:rPr>
        <w:t>кв.км</w:t>
      </w:r>
      <w:proofErr w:type="spellEnd"/>
      <w:r w:rsidRPr="00BB1D19">
        <w:rPr>
          <w:rFonts w:ascii="Times New Roman" w:eastAsia="Calibri" w:hAnsi="Times New Roman" w:cs="Times New Roman"/>
          <w:bCs/>
          <w:sz w:val="12"/>
          <w:szCs w:val="12"/>
        </w:rPr>
        <w:t>.</w:t>
      </w:r>
    </w:p>
    <w:p w14:paraId="070A6A3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Общая протяженность улиц, проездов по состоянию на 1 полугодие 2022 года </w:t>
      </w:r>
      <w:proofErr w:type="spellStart"/>
      <w:proofErr w:type="gramStart"/>
      <w:r w:rsidRPr="00BB1D19">
        <w:rPr>
          <w:rFonts w:ascii="Times New Roman" w:eastAsia="Calibri" w:hAnsi="Times New Roman" w:cs="Times New Roman"/>
          <w:bCs/>
          <w:sz w:val="12"/>
          <w:szCs w:val="12"/>
        </w:rPr>
        <w:t>года</w:t>
      </w:r>
      <w:proofErr w:type="spellEnd"/>
      <w:proofErr w:type="gramEnd"/>
      <w:r w:rsidRPr="00BB1D19">
        <w:rPr>
          <w:rFonts w:ascii="Times New Roman" w:eastAsia="Calibri" w:hAnsi="Times New Roman" w:cs="Times New Roman"/>
          <w:bCs/>
          <w:sz w:val="12"/>
          <w:szCs w:val="12"/>
        </w:rPr>
        <w:t xml:space="preserve"> составляет 65,6 километров, удельный вес протяженности асфальтированных частей улиц, проездов в общей протяженности улиц, проездов – 90 %, удельный вес освещенных частей улиц, проездов в общей протяженности улиц, проездов, набережных – 80%.</w:t>
      </w:r>
    </w:p>
    <w:p w14:paraId="359A4F1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последнее время в сельском поселении Сергиевск муниципального района Сергиевский Самарской области уделяется большое внимание благоустройству дворовых территорий многоквартирных домов и общественных территорий, в том числе реконструкции тротуаров, приведению в надлежащий вид созданных ранее парков, аллей, зеленых зон, а также освещению улиц.</w:t>
      </w:r>
    </w:p>
    <w:p w14:paraId="7BD85D1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Несмотря на предпринимаемые меры, на сегодняшний день сфера благоустройства характеризуется широким спектром проблем:</w:t>
      </w:r>
    </w:p>
    <w:p w14:paraId="36790E8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высокая степень износа асфальтового покрытия внутриквартальных проездов, дворовых проездов и тротуаров;</w:t>
      </w:r>
    </w:p>
    <w:p w14:paraId="5D30428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14:paraId="1F748F22"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несоответствие уровня освещения дворовых и общественных территорий требованиям национальных стандартов;</w:t>
      </w:r>
    </w:p>
    <w:p w14:paraId="55A3C24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неудовлетворительное состояние большого количества зеленых насаждений дворовых территорий многоквартирных домов и общественных территорий, разрушение травяного покрытия газонов;</w:t>
      </w:r>
    </w:p>
    <w:p w14:paraId="0660D6BE"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недостаточный уровень озеленения в районах многоэтажной застройки;</w:t>
      </w:r>
    </w:p>
    <w:p w14:paraId="4C1AEC4C"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lastRenderedPageBreak/>
        <w:t>недостаточное обеспечение возможности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w:t>
      </w:r>
    </w:p>
    <w:p w14:paraId="3FE7FF1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недостаточная обеспеченность дворовых территорий многоквартирных домов элементами благоустройства (урны, скамейки, детские и спортивные площадки, контейнерные площадки для сбора твердых коммунальных отходов);</w:t>
      </w:r>
    </w:p>
    <w:p w14:paraId="423118C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отсутствие единого подхода к визуальному оформлению населенного пункта (реклама, вывески, дорожные знаки).</w:t>
      </w:r>
    </w:p>
    <w:p w14:paraId="708F54F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В настоящее время многие общественные территории в сельском поселении Сергиевск Сергиевского района Самарской области (парки, скверы, пешеходные зоны, площадки и другие места массового посещения) характеризуются большой степенью износа, отсутствием инженерных коммуникаций, недостаточным освещением, слабо развитой инфраструктурой для обеспечения комфортного отдыха жителей (отсутствуют прогулочные дорожки, трассы для велосипедов, роликов и т.д.).</w:t>
      </w:r>
      <w:proofErr w:type="gramEnd"/>
    </w:p>
    <w:p w14:paraId="45BB720E"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Необходимо отметить, что благоустройство территорий осуществлялось по отдельным видам работ без взаимной увязки элементов благоустройства, что не позволяло в полной мере добиться каких-либо значимых результатов в создании наиболее благоприятных и комфортных условий жизнедеятельности населения.</w:t>
      </w:r>
    </w:p>
    <w:p w14:paraId="4313535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Таким образом, текущее состояние большинства дворовых территорий многоквартирных домов и общественных территорий сельского поселения Сергиевск муниципального района Сергиевский Самарской области не соответствует современным требованиям Градостроительного кодекса Российской Федерации и Жилищного кодекса Российской Федерации.</w:t>
      </w:r>
    </w:p>
    <w:p w14:paraId="5770D252"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Ежегодно возрастает нагрузка на жилищно-коммунальную инфраструктуру на территории района, одновременно растут требования потребителей к качеству условий жизнедеятельности. Для продолжения реформирования и эффективного преобразования жилищно-коммунальной сферы необходимо обеспечить дальнейшее развитие сферы благоустройства территорий и приведение их в соответствие с требованиями и запросами современного общества.</w:t>
      </w:r>
    </w:p>
    <w:p w14:paraId="1E4189F4"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Следовательно,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синхронизацию мероприятий по повышению уровня комфорта городской среды на территории сельского поселения Сергиевск муниципального района  Сергиевский  Самарской области.</w:t>
      </w:r>
    </w:p>
    <w:p w14:paraId="53561A4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Одним из главных условий создания наиболее благоприятных и комфортных условий жизнедеятельности населения является вовлечение широких масс населения, представителей организаций и профессионального сообщества архитекторов, дизайнеров, специалистов по благоустройству и озеленению, творческой среды в проведение общественных обсуждений и реализацию мероприятий по благоустройству территорий сельского поселения Сергиевск муниципального района  Сергиевский Самарской области.</w:t>
      </w:r>
    </w:p>
    <w:p w14:paraId="293AD7F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С учетом значительного масштаба предстоящих работ на территории сельского поселения Сергиевск муниципального района  Сергиевский Самарской области к участию в мероприятиях по благоустройству дворовых и общественных территорий района планируется привлекать студенческие отряды, добровольцев, волонтеров, граждан и иных лиц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roofErr w:type="gramEnd"/>
    </w:p>
    <w:p w14:paraId="517B9464"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Благоустройство территорий района  является важнейшей сферой деятельности органов местного самоуправления сельского поселения Сергиевск муниципального района  Сергиевский  Самарской области.</w:t>
      </w:r>
    </w:p>
    <w:p w14:paraId="0CF8979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Создание комфортных условий проживания населения на территории сельского поселения Сергиевск муниципального района  Сергиевский Самарской области путем повышения уровня благоустройства территорий поселений способствует концентрации в районе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p>
    <w:p w14:paraId="4692475A" w14:textId="0032E92B"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В 2017 году разработаны и утверждены правила благоустройства территории  поселения. Ежегодно в правила вносятся изменения с учетом новых требований по </w:t>
      </w:r>
      <w:r>
        <w:rPr>
          <w:rFonts w:ascii="Times New Roman" w:eastAsia="Calibri" w:hAnsi="Times New Roman" w:cs="Times New Roman"/>
          <w:bCs/>
          <w:sz w:val="12"/>
          <w:szCs w:val="12"/>
        </w:rPr>
        <w:t xml:space="preserve">содержанию территорий. </w:t>
      </w:r>
    </w:p>
    <w:p w14:paraId="3ED4DE42" w14:textId="3C27BE7C" w:rsidR="00BB1D19" w:rsidRPr="00BB1D19" w:rsidRDefault="00BB1D19" w:rsidP="00BB1D19">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14:paraId="075F601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Основной целью Программы является повышение  уровня комфорта городской среды на территории сельского поселения Сергиевск муниципального района Сергиевский.</w:t>
      </w:r>
    </w:p>
    <w:p w14:paraId="70F5611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Повышение уровня благоустройства сельского поселения Сергиевск муниципального района Сергиевский, создание комфортных условий для проживания граждан являются важнейшим направлением социально-экономического развития сельского поселения Сергиевск муниципального района Сергиевский Самарской области.</w:t>
      </w:r>
    </w:p>
    <w:p w14:paraId="10998A7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Для достижения поставленной цели  Программы планируется решение следующих задач: </w:t>
      </w:r>
    </w:p>
    <w:p w14:paraId="6D60CC9E"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обеспечение реализации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3596B2C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сельского поселения Сергиевск муниципального района Сергиевский;</w:t>
      </w:r>
    </w:p>
    <w:p w14:paraId="7154323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обеспечение повышения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w:t>
      </w:r>
    </w:p>
    <w:p w14:paraId="46171FE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Муниципальная программа реализуется с 2023 по 2024 год в один этап.</w:t>
      </w:r>
    </w:p>
    <w:p w14:paraId="002EC1B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Реализация Программы не предусматривает выделение этапов, т.к. программные мероприятия рассчитаны на реализацию в течение всего периода действия Программы.</w:t>
      </w:r>
    </w:p>
    <w:p w14:paraId="1CC9A408"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Реализация программных мероприятий направлена на достижение следующих результатов:</w:t>
      </w:r>
    </w:p>
    <w:p w14:paraId="7EA67CA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повышение уровня благоустроенности дворовых территорий многоквартирных домов и общественных территорий муниципального района Сергиевский;</w:t>
      </w:r>
    </w:p>
    <w:p w14:paraId="54081DC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повышение уровня доступности дворовых территорий многоквартирных домов и общественных территорий муниципального района Сергиевский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14:paraId="566B4DB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повышение уровня вовлеченности заинтересованных граждан, организаций муниципального района Сергиевский в реализацию мероприятий по благоустройству территорий.</w:t>
      </w:r>
    </w:p>
    <w:p w14:paraId="6D91009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
    <w:p w14:paraId="0A0C208F" w14:textId="3538C882" w:rsidR="00BB1D19" w:rsidRPr="00BB1D19" w:rsidRDefault="00BB1D19" w:rsidP="00BB1D19">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3. Перечень показателей (индик</w:t>
      </w:r>
      <w:r>
        <w:rPr>
          <w:rFonts w:ascii="Times New Roman" w:eastAsia="Calibri" w:hAnsi="Times New Roman" w:cs="Times New Roman"/>
          <w:bCs/>
          <w:sz w:val="12"/>
          <w:szCs w:val="12"/>
        </w:rPr>
        <w:t xml:space="preserve">аторов) муниципальной программы </w:t>
      </w:r>
      <w:r w:rsidRPr="00BB1D19">
        <w:rPr>
          <w:rFonts w:ascii="Times New Roman" w:eastAsia="Calibri" w:hAnsi="Times New Roman" w:cs="Times New Roman"/>
          <w:bCs/>
          <w:sz w:val="12"/>
          <w:szCs w:val="12"/>
        </w:rPr>
        <w:t xml:space="preserve">с расшифровкой плановых </w:t>
      </w:r>
      <w:r>
        <w:rPr>
          <w:rFonts w:ascii="Times New Roman" w:eastAsia="Calibri" w:hAnsi="Times New Roman" w:cs="Times New Roman"/>
          <w:bCs/>
          <w:sz w:val="12"/>
          <w:szCs w:val="12"/>
        </w:rPr>
        <w:t>значений по годам ее реализации и за весь период ее реализации</w:t>
      </w:r>
    </w:p>
    <w:p w14:paraId="0E49C55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Перечень показателей (индикаторов) и их значений, характеризующих ежегодный ход и итоги реализации Программы, представлен в приложении № 1 к Программе.</w:t>
      </w:r>
    </w:p>
    <w:p w14:paraId="3F23BD8C"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
    <w:p w14:paraId="71127545" w14:textId="5BC366CD" w:rsidR="00BB1D19" w:rsidRPr="00BB1D19" w:rsidRDefault="00BB1D19" w:rsidP="00BB1D19">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4. Перечень мероприятий муниципальной программы</w:t>
      </w:r>
    </w:p>
    <w:p w14:paraId="6C29D2D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Перечень основных мероприятий Программы приведен в приложении №2 к Программе.</w:t>
      </w:r>
    </w:p>
    <w:p w14:paraId="1B8BAA2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lastRenderedPageBreak/>
        <w:t>В целях реализации Программы под дворовой территорией многоквартирного дома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BB1D19">
        <w:rPr>
          <w:rFonts w:ascii="Times New Roman" w:eastAsia="Calibri" w:hAnsi="Times New Roman" w:cs="Times New Roman"/>
          <w:bCs/>
          <w:sz w:val="12"/>
          <w:szCs w:val="12"/>
        </w:rPr>
        <w:t xml:space="preserve"> На дворовой территории в интересах граждан, проживающих в многоквартирных домах, к которым она прилегает, размещаются детские площадки, места для отдыха, парковки автомобилей, зеленые насаждения и иные объекты общественного пользования.</w:t>
      </w:r>
    </w:p>
    <w:p w14:paraId="580A63DE"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(далее - минимальный перечень), а также дополнительным перечнем работ по благоустройству дворовых территорий (далее - дополнительный перечень).</w:t>
      </w:r>
    </w:p>
    <w:p w14:paraId="21A6181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К минимальному перечню относятся:</w:t>
      </w:r>
    </w:p>
    <w:p w14:paraId="7BF7C98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-установка скамеек;</w:t>
      </w:r>
    </w:p>
    <w:p w14:paraId="6BFC2F3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-установка урн;</w:t>
      </w:r>
      <w:r w:rsidRPr="00BB1D19">
        <w:rPr>
          <w:rFonts w:ascii="Times New Roman" w:eastAsia="Calibri" w:hAnsi="Times New Roman" w:cs="Times New Roman"/>
          <w:bCs/>
          <w:sz w:val="12"/>
          <w:szCs w:val="12"/>
        </w:rPr>
        <w:tab/>
      </w:r>
    </w:p>
    <w:p w14:paraId="44AB462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-обеспечение освещением;</w:t>
      </w:r>
    </w:p>
    <w:p w14:paraId="79AE96BC"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-ремонт дворовых проездов.</w:t>
      </w:r>
    </w:p>
    <w:p w14:paraId="39D9AB5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К дополнительному перечню относятся:</w:t>
      </w:r>
    </w:p>
    <w:p w14:paraId="6E8E60E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-озеленение территории;</w:t>
      </w:r>
    </w:p>
    <w:p w14:paraId="672837E9"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-оборудование автомобильными парковками;</w:t>
      </w:r>
    </w:p>
    <w:p w14:paraId="0CF5D644"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-ремонт или устройство ограждения;</w:t>
      </w:r>
    </w:p>
    <w:p w14:paraId="4E29A26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-устройство площадок для выгула домашних животных;</w:t>
      </w:r>
    </w:p>
    <w:p w14:paraId="2E482FF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-оборудование детскими и (или) спортивными площадками;</w:t>
      </w:r>
    </w:p>
    <w:p w14:paraId="226616A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-оборудование детских и (или) спортивных площадок;</w:t>
      </w:r>
    </w:p>
    <w:p w14:paraId="4180471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-ремонт и (или) обустройство тротуаров и пешеходных дорожек;</w:t>
      </w:r>
    </w:p>
    <w:p w14:paraId="7134BE5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-прочие виды работ, направленные на обеспечение физической и пространственной доступности зданий, сооружений и дворовых территорий многоквартирных домов для инвалидов и других маломобильных групп населения, в рамках благоустройства дворовых территорий многоквартирных домов.</w:t>
      </w:r>
    </w:p>
    <w:p w14:paraId="0F77AA5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Минимальный перечень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
    <w:p w14:paraId="7CCD7F4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Дополнительный перечень реализуется </w:t>
      </w:r>
      <w:proofErr w:type="gramStart"/>
      <w:r w:rsidRPr="00BB1D19">
        <w:rPr>
          <w:rFonts w:ascii="Times New Roman" w:eastAsia="Calibri" w:hAnsi="Times New Roman" w:cs="Times New Roman"/>
          <w:bCs/>
          <w:sz w:val="12"/>
          <w:szCs w:val="12"/>
        </w:rPr>
        <w:t>при</w:t>
      </w:r>
      <w:proofErr w:type="gramEnd"/>
      <w:r w:rsidRPr="00BB1D19">
        <w:rPr>
          <w:rFonts w:ascii="Times New Roman" w:eastAsia="Calibri" w:hAnsi="Times New Roman" w:cs="Times New Roman"/>
          <w:bCs/>
          <w:sz w:val="12"/>
          <w:szCs w:val="12"/>
        </w:rPr>
        <w:t>:</w:t>
      </w:r>
    </w:p>
    <w:p w14:paraId="729893D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w:t>
      </w:r>
      <w:proofErr w:type="gramEnd"/>
    </w:p>
    <w:p w14:paraId="626BAEA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w:t>
      </w:r>
      <w:proofErr w:type="spellStart"/>
      <w:r w:rsidRPr="00BB1D19">
        <w:rPr>
          <w:rFonts w:ascii="Times New Roman" w:eastAsia="Calibri" w:hAnsi="Times New Roman" w:cs="Times New Roman"/>
          <w:bCs/>
          <w:sz w:val="12"/>
          <w:szCs w:val="12"/>
        </w:rPr>
        <w:t>софинансировании</w:t>
      </w:r>
      <w:proofErr w:type="spellEnd"/>
      <w:r w:rsidRPr="00BB1D19">
        <w:rPr>
          <w:rFonts w:ascii="Times New Roman" w:eastAsia="Calibri" w:hAnsi="Times New Roman" w:cs="Times New Roman"/>
          <w:bCs/>
          <w:sz w:val="12"/>
          <w:szCs w:val="12"/>
        </w:rPr>
        <w:t xml:space="preserve">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58178AD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Виды работ, предусмотренные минимальным и дополнительным перечнями, определяются собственниками помещений в многоквартирных домах, собственниками иных зданий и сооружений, расположенных в границах дворовых территорий многоквартирных домов, подлежащих благоустройству (далее - заинтересованные лица).</w:t>
      </w:r>
    </w:p>
    <w:p w14:paraId="1A363BF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При реализации мероприятий по благоустройству дворовых территорий многоквартирных домов возможными формами участия заинтересованных лиц, граждан и организаций, привлекаемых для осуществления мероприятий по благоустройству дворовых территорий многоквартирных домов, являются финансовое и (или) трудовое участие.</w:t>
      </w:r>
    </w:p>
    <w:p w14:paraId="2DA72EC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Предложения заинтересованных лиц оформляются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w:t>
      </w:r>
      <w:proofErr w:type="gramStart"/>
      <w:r w:rsidRPr="00BB1D19">
        <w:rPr>
          <w:rFonts w:ascii="Times New Roman" w:eastAsia="Calibri" w:hAnsi="Times New Roman" w:cs="Times New Roman"/>
          <w:bCs/>
          <w:sz w:val="12"/>
          <w:szCs w:val="12"/>
        </w:rPr>
        <w:t>содержащих</w:t>
      </w:r>
      <w:proofErr w:type="gramEnd"/>
      <w:r w:rsidRPr="00BB1D19">
        <w:rPr>
          <w:rFonts w:ascii="Times New Roman" w:eastAsia="Calibri" w:hAnsi="Times New Roman" w:cs="Times New Roman"/>
          <w:bCs/>
          <w:sz w:val="12"/>
          <w:szCs w:val="12"/>
        </w:rPr>
        <w:t xml:space="preserve"> в том числе следующую информацию:</w:t>
      </w:r>
    </w:p>
    <w:p w14:paraId="01B9423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решение о включении дворовой территории в муниципальную программу по формированию комфортной  городской среды на 2023 - 2024 годы;</w:t>
      </w:r>
    </w:p>
    <w:p w14:paraId="3B2CD50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перечни работ по благоустройству дворовой территории, сформированные исходя из минимального и дополнительного перечней работ по благоустройству;</w:t>
      </w:r>
    </w:p>
    <w:p w14:paraId="41F519C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решение о выборе формы и доли финансового и (или) трудового участия заинтересованных лиц в реализации мероприятий по благоустройству дворовой территории;</w:t>
      </w:r>
    </w:p>
    <w:p w14:paraId="72E9D208"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решение о проведении работ в соответствии с требованиями обеспечения доступности для маломобильных групп населения;</w:t>
      </w:r>
    </w:p>
    <w:p w14:paraId="0F2B83B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решение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14:paraId="1368618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решение о выборе представителя (представителей) заинтересованных лиц, уполномоченного на подачу заявки, согласование </w:t>
      </w:r>
      <w:proofErr w:type="gramStart"/>
      <w:r w:rsidRPr="00BB1D19">
        <w:rPr>
          <w:rFonts w:ascii="Times New Roman" w:eastAsia="Calibri" w:hAnsi="Times New Roman" w:cs="Times New Roman"/>
          <w:bCs/>
          <w:sz w:val="12"/>
          <w:szCs w:val="12"/>
        </w:rPr>
        <w:t>дизайн-проекта</w:t>
      </w:r>
      <w:proofErr w:type="gramEnd"/>
      <w:r w:rsidRPr="00BB1D19">
        <w:rPr>
          <w:rFonts w:ascii="Times New Roman" w:eastAsia="Calibri" w:hAnsi="Times New Roman" w:cs="Times New Roman"/>
          <w:bCs/>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2672BA1C"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Форма участия заинтересованных лиц - финансовое (денежное) и (или) трудовое (физическое),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 указанных в настоящем пункте.</w:t>
      </w:r>
    </w:p>
    <w:p w14:paraId="1A5A88E2"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1E420F3C"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Трудовое участие заинтересованных лиц в выполнении мероприятий по благоустройству дворовых территорий многоквартирных домов и общественных территорий сельского поселения Сергиевск муниципального района Сергиевский должно подтверждаться документально в зависимости от избранной формы такого участия.</w:t>
      </w:r>
    </w:p>
    <w:p w14:paraId="674F2F0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сельского поселения Сергиевск муниципального района Сергиевский.</w:t>
      </w:r>
    </w:p>
    <w:p w14:paraId="63CD507A" w14:textId="304FFF59"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w:t>
      </w:r>
      <w:r w:rsidRPr="00BB1D19">
        <w:rPr>
          <w:rFonts w:ascii="Times New Roman" w:eastAsia="Calibri" w:hAnsi="Times New Roman" w:cs="Times New Roman"/>
          <w:bCs/>
          <w:sz w:val="12"/>
          <w:szCs w:val="12"/>
        </w:rPr>
        <w:lastRenderedPageBreak/>
        <w:t>лица, управляющего многоквартирным домом о проведении мероприятия с трудовым участием граждан.</w:t>
      </w:r>
      <w:proofErr w:type="gramEnd"/>
      <w:r w:rsidRPr="00BB1D19">
        <w:rPr>
          <w:rFonts w:ascii="Times New Roman" w:eastAsia="Calibri" w:hAnsi="Times New Roman" w:cs="Times New Roman"/>
          <w:bCs/>
          <w:sz w:val="12"/>
          <w:szCs w:val="12"/>
        </w:rPr>
        <w:t xml:space="preserve"> При этом</w:t>
      </w:r>
      <w:proofErr w:type="gramStart"/>
      <w:r w:rsidRPr="00BB1D19">
        <w:rPr>
          <w:rFonts w:ascii="Times New Roman" w:eastAsia="Calibri" w:hAnsi="Times New Roman" w:cs="Times New Roman"/>
          <w:bCs/>
          <w:sz w:val="12"/>
          <w:szCs w:val="12"/>
        </w:rPr>
        <w:t>,</w:t>
      </w:r>
      <w:proofErr w:type="gramEnd"/>
      <w:r w:rsidRPr="00BB1D19">
        <w:rPr>
          <w:rFonts w:ascii="Times New Roman" w:eastAsia="Calibri" w:hAnsi="Times New Roman" w:cs="Times New Roman"/>
          <w:bCs/>
          <w:sz w:val="12"/>
          <w:szCs w:val="12"/>
        </w:rPr>
        <w:t xml:space="preserve"> рекомендуется в качестве приложения к такому отчету представлять фото-, видеоматериалы, подтверждающие проведение мероприят</w:t>
      </w:r>
      <w:r>
        <w:rPr>
          <w:rFonts w:ascii="Times New Roman" w:eastAsia="Calibri" w:hAnsi="Times New Roman" w:cs="Times New Roman"/>
          <w:bCs/>
          <w:sz w:val="12"/>
          <w:szCs w:val="12"/>
        </w:rPr>
        <w:t>ия с трудовым участием граждан.</w:t>
      </w:r>
    </w:p>
    <w:p w14:paraId="5695461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Муниципальная программа формируется с учетом инвентаризации дворовых территорий многоквартирных домов и общественных территорий, проведенной органами местного самоуправления в соответствии с Порядком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w:t>
      </w:r>
      <w:proofErr w:type="gramEnd"/>
      <w:r w:rsidRPr="00BB1D19">
        <w:rPr>
          <w:rFonts w:ascii="Times New Roman" w:eastAsia="Calibri" w:hAnsi="Times New Roman" w:cs="Times New Roman"/>
          <w:bCs/>
          <w:sz w:val="12"/>
          <w:szCs w:val="12"/>
        </w:rPr>
        <w:t xml:space="preserve"> и индивидуальных предпринимателей, утвержденным постановлением Правительства Самарской области от 11.10.2017 N 642 (далее - инвентаризация), исходя из минимального перечня.</w:t>
      </w:r>
    </w:p>
    <w:p w14:paraId="37AEBE2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Очередность благоустройства дворовых территорий многоквартирных домов в рамках реализации Программы определяется органом местного самоуправления  в порядке поступления предложений от заинтересованных лиц.</w:t>
      </w:r>
    </w:p>
    <w:p w14:paraId="45C23AF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В первоочередном порядке в рамках Программы благоустраиваются дворовые территории в случае обеспечения синхронизации реализации мероприятий Программы с реализуемыми в муниципальном районе Сергиевский федеральными, областными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а также мероприятий, осуществляемых в рамках национальных проектов "Демография", "Образование", "Экология", "Безопасные и качественные автомобильные дороги</w:t>
      </w:r>
      <w:proofErr w:type="gramEnd"/>
      <w:r w:rsidRPr="00BB1D19">
        <w:rPr>
          <w:rFonts w:ascii="Times New Roman" w:eastAsia="Calibri" w:hAnsi="Times New Roman" w:cs="Times New Roman"/>
          <w:bCs/>
          <w:sz w:val="12"/>
          <w:szCs w:val="12"/>
        </w:rPr>
        <w:t>", "Культура", "Малое и среднее предпринимательство и поддержка индивидуальной инициативы", в соответствии с перечнем таких мероприятий.</w:t>
      </w:r>
    </w:p>
    <w:p w14:paraId="475D945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Адресные перечни дворовых территорий многоквартирных домов, общественных территорий, нуждающихся в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срока последнего года реализации федерального проекта "Формирование комфортной городской среды" национального проекта "Жилье и городская среда" (далее - федеральный проект) за счет средств указанных лиц в</w:t>
      </w:r>
      <w:proofErr w:type="gramEnd"/>
      <w:r w:rsidRPr="00BB1D19">
        <w:rPr>
          <w:rFonts w:ascii="Times New Roman" w:eastAsia="Calibri" w:hAnsi="Times New Roman" w:cs="Times New Roman"/>
          <w:bCs/>
          <w:sz w:val="12"/>
          <w:szCs w:val="12"/>
        </w:rPr>
        <w:t xml:space="preserve"> </w:t>
      </w:r>
      <w:proofErr w:type="gramStart"/>
      <w:r w:rsidRPr="00BB1D19">
        <w:rPr>
          <w:rFonts w:ascii="Times New Roman" w:eastAsia="Calibri" w:hAnsi="Times New Roman" w:cs="Times New Roman"/>
          <w:bCs/>
          <w:sz w:val="12"/>
          <w:szCs w:val="12"/>
        </w:rPr>
        <w:t>соответствии</w:t>
      </w:r>
      <w:proofErr w:type="gramEnd"/>
      <w:r w:rsidRPr="00BB1D19">
        <w:rPr>
          <w:rFonts w:ascii="Times New Roman" w:eastAsia="Calibri" w:hAnsi="Times New Roman" w:cs="Times New Roman"/>
          <w:bCs/>
          <w:sz w:val="12"/>
          <w:szCs w:val="12"/>
        </w:rPr>
        <w:t xml:space="preserve"> с требованиями утвержденных в сельском поселении Сергиевск муниципального района Сергиевский правил благоустройства территории, предусмотрены в Программе.</w:t>
      </w:r>
    </w:p>
    <w:p w14:paraId="6C108952"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Адресные перечни дворовых территорий многоквартирных домов, благоустраиваемых в  2023-2024 годах, определены в приложении №3 к Программе. </w:t>
      </w:r>
    </w:p>
    <w:p w14:paraId="5171061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Адресные перечни  общественных территорий, благоустраиваемых в  2023-2024 годах, определены в приложении №4 к Программе.</w:t>
      </w:r>
    </w:p>
    <w:p w14:paraId="7802E75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территории, определен в приложении  №5  к Программе.</w:t>
      </w:r>
      <w:proofErr w:type="gramEnd"/>
    </w:p>
    <w:p w14:paraId="22719F5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В целях реализации Программы необходимо проводить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сельском поселении Сергиевск муниципального района Сергиевский  правил благоустройства</w:t>
      </w:r>
      <w:proofErr w:type="gramEnd"/>
      <w:r w:rsidRPr="00BB1D19">
        <w:rPr>
          <w:rFonts w:ascii="Times New Roman" w:eastAsia="Calibri" w:hAnsi="Times New Roman" w:cs="Times New Roman"/>
          <w:bCs/>
          <w:sz w:val="12"/>
          <w:szCs w:val="12"/>
        </w:rPr>
        <w:t xml:space="preserve"> территории;</w:t>
      </w:r>
    </w:p>
    <w:p w14:paraId="7BF9AE94"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Орган местного самоуправления вправе:</w:t>
      </w:r>
    </w:p>
    <w:p w14:paraId="34AB60E6" w14:textId="1464A0B2"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 исключать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территории муниципального образования при условии одобрения решения об исключении указанных территорий из</w:t>
      </w:r>
      <w:proofErr w:type="gramEnd"/>
      <w:r w:rsidRPr="00BB1D19">
        <w:rPr>
          <w:rFonts w:ascii="Times New Roman" w:eastAsia="Calibri" w:hAnsi="Times New Roman" w:cs="Times New Roman"/>
          <w:bCs/>
          <w:sz w:val="12"/>
          <w:szCs w:val="12"/>
        </w:rPr>
        <w:t xml:space="preserve"> адресного перечня дворовых и общественных территорий на межведомственной комиссии по обеспечению реализации федерального проекта "Формирование комфортной городской среды" на территории Самарской области  (дале</w:t>
      </w:r>
      <w:r>
        <w:rPr>
          <w:rFonts w:ascii="Times New Roman" w:eastAsia="Calibri" w:hAnsi="Times New Roman" w:cs="Times New Roman"/>
          <w:bCs/>
          <w:sz w:val="12"/>
          <w:szCs w:val="12"/>
        </w:rPr>
        <w:t>е - межведомственная комиссия);</w:t>
      </w:r>
    </w:p>
    <w:p w14:paraId="2DB11838"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исключать из адресного перечня дворовых территорий, подлежащих благоустройству в рамках реализации Программы, дворовых территорий многоквартирных домов, собственники помещений многоквартирных домов которых приняли решение об отказе от благоустройства дворовой территорий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многоквартирных домов,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межведомственной комиссии.</w:t>
      </w:r>
    </w:p>
    <w:p w14:paraId="7DFAECD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целях реализации Программы под общественной территорией понимается территория населенного пункта массового посещения, в том числе для общения, отдыха, занятия спортом, образования, проведения собраний граждан, осуществления предпринимательской деятельности (парки, скверы, площади, центральные улицы, аллеи и др.), с учетом требований, не противоречащих действующему законодательству.</w:t>
      </w:r>
    </w:p>
    <w:p w14:paraId="1E5BEAE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К благоустройству общественных территорий относятся озеленение, обеспечение освещением, реконструкция, ремонт или обустройство пешеходных и велосипедных дорожек, обустройство детских и (или) спортивных площадок, ремонт или устройство ограждения, а также аналогичные виды работ, направленных на благоустройство общественных территорий.</w:t>
      </w:r>
    </w:p>
    <w:p w14:paraId="474FD68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Порядок проведения общественных обсуждений устанавливается нормативным правовым актом  органа местного самоуправления.</w:t>
      </w:r>
    </w:p>
    <w:p w14:paraId="5CE5790B" w14:textId="6A1B5A7A"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w:t>
      </w:r>
      <w:r>
        <w:rPr>
          <w:rFonts w:ascii="Times New Roman" w:eastAsia="Calibri" w:hAnsi="Times New Roman" w:cs="Times New Roman"/>
          <w:bCs/>
          <w:sz w:val="12"/>
          <w:szCs w:val="12"/>
        </w:rPr>
        <w:t>оцессе общественных обсуждений.</w:t>
      </w:r>
    </w:p>
    <w:p w14:paraId="6A6174D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Очередность благоустройства общественных территорий в рамках реализации Программы определяется органом местного самоуправления района в следующем порядке:</w:t>
      </w:r>
    </w:p>
    <w:p w14:paraId="37CC076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муниципальных образованиях с численностью постоянно проживающего населения свыше 20 000,0 человек - по результатам рейтингового голосования по отбору общественных территорий;</w:t>
      </w:r>
    </w:p>
    <w:p w14:paraId="294546E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муниципальных образованиях с численностью постоянно проживающего населения менее 20 000,0 человек - по результатам общественных обсуждений по отбору общественных территорий.</w:t>
      </w:r>
    </w:p>
    <w:p w14:paraId="61BDB3C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Порядок организации и проведения голосования по отбору общественных территорий муниципальных образований в Самарской области, подлежащих благоустройству, определен в приложении 8 к государственной программе Самарской области "Формирование комфортной городской среды на 2018 - 2024 годы", утвержденной постановлением Правительства Самарской области от 01.11.2017 N 688.</w:t>
      </w:r>
    </w:p>
    <w:p w14:paraId="45A6CB69"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первоочередном порядке благоустраиваются следующие территории:</w:t>
      </w:r>
    </w:p>
    <w:p w14:paraId="2AD6472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социально значимые дворовые и (или) общественные территории;</w:t>
      </w:r>
    </w:p>
    <w:p w14:paraId="79735124"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-включенные в Программу на основании рейтингового голосования и (или) общественных обсуждений дворовые и (или) общественные территории в случае увеличения объема субсидий из федерального бюджета на основании обращений Губернатора Самарской области о выделении из федерального бюджета бюджету Самарской области средств на выполнение работ по благоустройству данных дворовых и (или) общественных территорий.</w:t>
      </w:r>
      <w:proofErr w:type="gramEnd"/>
    </w:p>
    <w:p w14:paraId="57FCCCF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lastRenderedPageBreak/>
        <w:t>Под социально значимой территорией понимается дворовая территория и (или) общественная территория, прилегающая либо находящаяся вблизи социальных, историко-культурных, духовно-просветительских, знаковых объектов, а также нуждающаяся в благоустройстве в связи с подготовкой к празднованию юбилейной даты в муниципальном образовании.</w:t>
      </w:r>
    </w:p>
    <w:p w14:paraId="184FCF03"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8C5712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К общественным обсуждениям и ознакомлениям с проектами по благоустройству дворовых территорий многоквартирных домов и общественных территорий привлекаются представители общественных организаций инвалидов.</w:t>
      </w:r>
    </w:p>
    <w:p w14:paraId="04BB3849" w14:textId="0FDC398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Порядок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w:t>
      </w:r>
      <w:r>
        <w:rPr>
          <w:rFonts w:ascii="Times New Roman" w:eastAsia="Calibri" w:hAnsi="Times New Roman" w:cs="Times New Roman"/>
          <w:bCs/>
          <w:sz w:val="12"/>
          <w:szCs w:val="12"/>
        </w:rPr>
        <w:t>ирование комфортной городской</w:t>
      </w:r>
      <w:r w:rsidRPr="00BB1D19">
        <w:rPr>
          <w:rFonts w:ascii="Times New Roman" w:eastAsia="Calibri" w:hAnsi="Times New Roman" w:cs="Times New Roman"/>
          <w:bCs/>
          <w:sz w:val="12"/>
          <w:szCs w:val="12"/>
        </w:rPr>
        <w:t xml:space="preserve"> среды на 2023-2024 годы» приведен</w:t>
      </w:r>
      <w:r>
        <w:rPr>
          <w:rFonts w:ascii="Times New Roman" w:eastAsia="Calibri" w:hAnsi="Times New Roman" w:cs="Times New Roman"/>
          <w:bCs/>
          <w:sz w:val="12"/>
          <w:szCs w:val="12"/>
        </w:rPr>
        <w:t xml:space="preserve"> в приложении №6  к  Программе.</w:t>
      </w:r>
    </w:p>
    <w:p w14:paraId="2B04C650" w14:textId="7F87E250" w:rsidR="00BB1D19" w:rsidRPr="00BB1D19" w:rsidRDefault="00BB1D19" w:rsidP="00BB1D19">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5. Обоснование ресурсного обесп</w:t>
      </w:r>
      <w:r>
        <w:rPr>
          <w:rFonts w:ascii="Times New Roman" w:eastAsia="Calibri" w:hAnsi="Times New Roman" w:cs="Times New Roman"/>
          <w:bCs/>
          <w:sz w:val="12"/>
          <w:szCs w:val="12"/>
        </w:rPr>
        <w:t>ечения  муниципальной программы</w:t>
      </w:r>
    </w:p>
    <w:p w14:paraId="7138AFC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B1D19">
        <w:rPr>
          <w:rFonts w:ascii="Times New Roman" w:eastAsia="Calibri" w:hAnsi="Times New Roman" w:cs="Times New Roman"/>
          <w:bCs/>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BB1D19">
        <w:rPr>
          <w:rFonts w:ascii="Times New Roman" w:eastAsia="Calibri" w:hAnsi="Times New Roman" w:cs="Times New Roman"/>
          <w:bCs/>
          <w:sz w:val="12"/>
          <w:szCs w:val="12"/>
        </w:rPr>
        <w:t xml:space="preserve"> области «Формирование комфортной городской среды на 2018 - 2024 годы», средства сельского поселения Сергиевск муниципального района Сергиевский в качестве </w:t>
      </w:r>
      <w:proofErr w:type="spellStart"/>
      <w:r w:rsidRPr="00BB1D19">
        <w:rPr>
          <w:rFonts w:ascii="Times New Roman" w:eastAsia="Calibri" w:hAnsi="Times New Roman" w:cs="Times New Roman"/>
          <w:bCs/>
          <w:sz w:val="12"/>
          <w:szCs w:val="12"/>
        </w:rPr>
        <w:t>софинансирования</w:t>
      </w:r>
      <w:proofErr w:type="spellEnd"/>
      <w:r w:rsidRPr="00BB1D19">
        <w:rPr>
          <w:rFonts w:ascii="Times New Roman" w:eastAsia="Calibri" w:hAnsi="Times New Roman" w:cs="Times New Roman"/>
          <w:bCs/>
          <w:sz w:val="12"/>
          <w:szCs w:val="12"/>
        </w:rPr>
        <w:t xml:space="preserve"> мероприятий по реализации Программы и внебюджетных источников.</w:t>
      </w:r>
    </w:p>
    <w:p w14:paraId="26BC0810" w14:textId="05149A52"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Планируемый    общий  объем  финансирования   Программы  составит  0 * рублей, в </w:t>
      </w:r>
      <w:proofErr w:type="spellStart"/>
      <w:r w:rsidRPr="00BB1D19">
        <w:rPr>
          <w:rFonts w:ascii="Times New Roman" w:eastAsia="Calibri" w:hAnsi="Times New Roman" w:cs="Times New Roman"/>
          <w:bCs/>
          <w:sz w:val="12"/>
          <w:szCs w:val="12"/>
        </w:rPr>
        <w:t>т.ч</w:t>
      </w:r>
      <w:proofErr w:type="spellEnd"/>
      <w:r w:rsidRPr="00BB1D19">
        <w:rPr>
          <w:rFonts w:ascii="Times New Roman" w:eastAsia="Calibri" w:hAnsi="Times New Roman" w:cs="Times New Roman"/>
          <w:bCs/>
          <w:sz w:val="12"/>
          <w:szCs w:val="12"/>
        </w:rPr>
        <w:t>.:</w:t>
      </w:r>
    </w:p>
    <w:p w14:paraId="168E0C1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средства местного бюджета  –  0 рублей;</w:t>
      </w:r>
    </w:p>
    <w:p w14:paraId="627232EE"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средства областного бюджета  –  0 рублей;</w:t>
      </w:r>
    </w:p>
    <w:p w14:paraId="5218C23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средства федерального бюджета –  0  рублей;</w:t>
      </w:r>
    </w:p>
    <w:p w14:paraId="1AE02F3F"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средства из внебюджетных источников – 0 рублей.</w:t>
      </w:r>
    </w:p>
    <w:p w14:paraId="25814740"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В том числе по годам:</w:t>
      </w:r>
    </w:p>
    <w:p w14:paraId="6B97210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2023 год – 0 рублей*;</w:t>
      </w:r>
    </w:p>
    <w:p w14:paraId="1FDB5EB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2024 год – 0 рублей*.</w:t>
      </w:r>
    </w:p>
    <w:p w14:paraId="3DCD637A" w14:textId="4075DFB9"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0B6E26BA" w14:textId="366AF641"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Объемы и источники финансирования Программы приведены в Приложении №7  к Программе.</w:t>
      </w:r>
    </w:p>
    <w:p w14:paraId="1BD05429"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
    <w:p w14:paraId="10BB761B" w14:textId="19898833" w:rsidR="00BB1D19" w:rsidRPr="00BB1D19" w:rsidRDefault="00BB1D19" w:rsidP="00534170">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цели муниципальной программы</w:t>
      </w:r>
    </w:p>
    <w:p w14:paraId="02AE9DF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Правовое регулирование осуществляется в соответствии со следующими нормативными правовыми актами:</w:t>
      </w:r>
    </w:p>
    <w:p w14:paraId="7FEEAA0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-Федеральный закон "Об общих принципах организации местного самоуправления в Российской Федерации";</w:t>
      </w:r>
    </w:p>
    <w:p w14:paraId="01FDA93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-Бюджетный кодекс Российской Федерации;</w:t>
      </w:r>
    </w:p>
    <w:p w14:paraId="7B513EE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w:t>
      </w:r>
      <w:proofErr w:type="gramStart"/>
      <w:r w:rsidRPr="00BB1D19">
        <w:rPr>
          <w:rFonts w:ascii="Times New Roman" w:eastAsia="Calibri" w:hAnsi="Times New Roman" w:cs="Times New Roman"/>
          <w:bCs/>
          <w:sz w:val="12"/>
          <w:szCs w:val="12"/>
        </w:rPr>
        <w:t>-Постановление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28.04.2017 N 511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w:t>
      </w:r>
      <w:proofErr w:type="gramEnd"/>
      <w:r w:rsidRPr="00BB1D19">
        <w:rPr>
          <w:rFonts w:ascii="Times New Roman" w:eastAsia="Calibri" w:hAnsi="Times New Roman" w:cs="Times New Roman"/>
          <w:bCs/>
          <w:sz w:val="12"/>
          <w:szCs w:val="12"/>
        </w:rPr>
        <w:t xml:space="preserve"> </w:t>
      </w:r>
      <w:proofErr w:type="gramStart"/>
      <w:r w:rsidRPr="00BB1D19">
        <w:rPr>
          <w:rFonts w:ascii="Times New Roman" w:eastAsia="Calibri" w:hAnsi="Times New Roman" w:cs="Times New Roman"/>
          <w:bCs/>
          <w:sz w:val="12"/>
          <w:szCs w:val="12"/>
        </w:rPr>
        <w:t>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 предоставляемых в 2017 году из резервного фонда Правительства Российской Федерации бюджетам субъектов Российской Федерации, уровень расчетной бюджетной обеспеченности которых выше 1,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14:paraId="76E800C9"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 </w:t>
      </w:r>
      <w:proofErr w:type="gramStart"/>
      <w:r w:rsidRPr="00BB1D19">
        <w:rPr>
          <w:rFonts w:ascii="Times New Roman" w:eastAsia="Calibri" w:hAnsi="Times New Roman" w:cs="Times New Roman"/>
          <w:bCs/>
          <w:sz w:val="12"/>
          <w:szCs w:val="12"/>
        </w:rPr>
        <w:t>-Постановление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14:paraId="3D73052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-Распоряжение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14:paraId="00994C7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-Постановление Правительства Самарской области от 12.07.2017 N 441 "О Стратегии социально-экономического развития Самарской области на период до 2030 года";</w:t>
      </w:r>
    </w:p>
    <w:p w14:paraId="1417138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-Стратегия социально-экономического развития муниципального района Сергиевский Самарской области до 2030 года, утвержденная Решением Собрания Представителей муниципального района Сергиевский от 26.09.2018г №36.</w:t>
      </w:r>
    </w:p>
    <w:p w14:paraId="5455C30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
    <w:p w14:paraId="1AF2D8D1" w14:textId="62F4888A" w:rsidR="00BB1D19" w:rsidRPr="00BB1D19" w:rsidRDefault="00BB1D19" w:rsidP="00534170">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7. Механизм реа</w:t>
      </w:r>
      <w:r w:rsidR="00534170">
        <w:rPr>
          <w:rFonts w:ascii="Times New Roman" w:eastAsia="Calibri" w:hAnsi="Times New Roman" w:cs="Times New Roman"/>
          <w:bCs/>
          <w:sz w:val="12"/>
          <w:szCs w:val="12"/>
        </w:rPr>
        <w:t>лизации муниципальной программы</w:t>
      </w:r>
    </w:p>
    <w:p w14:paraId="7174806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Сергиевск муниципального района Сергиевский, определяющими механизм реализации муниципальных целевых программ.</w:t>
      </w:r>
    </w:p>
    <w:p w14:paraId="1D6EA4EB"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Управление и </w:t>
      </w:r>
      <w:proofErr w:type="gramStart"/>
      <w:r w:rsidRPr="00BB1D19">
        <w:rPr>
          <w:rFonts w:ascii="Times New Roman" w:eastAsia="Calibri" w:hAnsi="Times New Roman" w:cs="Times New Roman"/>
          <w:bCs/>
          <w:sz w:val="12"/>
          <w:szCs w:val="12"/>
        </w:rPr>
        <w:t>контроль за</w:t>
      </w:r>
      <w:proofErr w:type="gramEnd"/>
      <w:r w:rsidRPr="00BB1D19">
        <w:rPr>
          <w:rFonts w:ascii="Times New Roman" w:eastAsia="Calibri" w:hAnsi="Times New Roman" w:cs="Times New Roman"/>
          <w:bCs/>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w:t>
      </w:r>
    </w:p>
    <w:p w14:paraId="38B9998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Ответственные исполнители Программы и исполнители мероприятий Программы – администрация сельского поселения Сергиевск муниципального района Сергиевский. </w:t>
      </w:r>
    </w:p>
    <w:p w14:paraId="43436E7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Общее руководство и </w:t>
      </w:r>
      <w:proofErr w:type="gramStart"/>
      <w:r w:rsidRPr="00BB1D19">
        <w:rPr>
          <w:rFonts w:ascii="Times New Roman" w:eastAsia="Calibri" w:hAnsi="Times New Roman" w:cs="Times New Roman"/>
          <w:bCs/>
          <w:sz w:val="12"/>
          <w:szCs w:val="12"/>
        </w:rPr>
        <w:t>контроль за</w:t>
      </w:r>
      <w:proofErr w:type="gramEnd"/>
      <w:r w:rsidRPr="00BB1D19">
        <w:rPr>
          <w:rFonts w:ascii="Times New Roman" w:eastAsia="Calibri" w:hAnsi="Times New Roman" w:cs="Times New Roman"/>
          <w:bCs/>
          <w:sz w:val="12"/>
          <w:szCs w:val="12"/>
        </w:rPr>
        <w:t xml:space="preserve"> ходом реализации Программы осуществляет администрация сельского поселения Сергиевск муниципального района Сергиевский.</w:t>
      </w:r>
    </w:p>
    <w:p w14:paraId="0CF19B5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осуществляет администрация сельского поселения Сергиевск муниципального района Сергиевский. </w:t>
      </w:r>
    </w:p>
    <w:p w14:paraId="2BE0C606"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p>
    <w:p w14:paraId="6898F26C" w14:textId="6C7D896A" w:rsidR="00BB1D19" w:rsidRPr="00BB1D19" w:rsidRDefault="00BB1D19" w:rsidP="00534170">
      <w:pPr>
        <w:tabs>
          <w:tab w:val="left" w:pos="6936"/>
        </w:tabs>
        <w:spacing w:after="0" w:line="240" w:lineRule="auto"/>
        <w:ind w:firstLine="284"/>
        <w:jc w:val="center"/>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8. Методика комплексной оценки эффективн</w:t>
      </w:r>
      <w:r w:rsidR="00534170">
        <w:rPr>
          <w:rFonts w:ascii="Times New Roman" w:eastAsia="Calibri" w:hAnsi="Times New Roman" w:cs="Times New Roman"/>
          <w:bCs/>
          <w:sz w:val="12"/>
          <w:szCs w:val="12"/>
        </w:rPr>
        <w:t xml:space="preserve">ости </w:t>
      </w:r>
      <w:r w:rsidRPr="00BB1D19">
        <w:rPr>
          <w:rFonts w:ascii="Times New Roman" w:eastAsia="Calibri" w:hAnsi="Times New Roman" w:cs="Times New Roman"/>
          <w:bCs/>
          <w:sz w:val="12"/>
          <w:szCs w:val="12"/>
        </w:rPr>
        <w:t>реализации муниципальной программы</w:t>
      </w:r>
    </w:p>
    <w:p w14:paraId="4E9904D5"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5F5B32EC"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8.1. Оценка степени выполнения мероприятий муниципальной программы</w:t>
      </w:r>
    </w:p>
    <w:p w14:paraId="48BD75E1"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lastRenderedPageBreak/>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27601307"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2BC6C8AA"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Критерии оценки эффективности реализации мероприятий муниципальной программы, представлены в приложении №8 к настоящей  Программе.</w:t>
      </w:r>
    </w:p>
    <w:p w14:paraId="040CE26D"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8.2. Оценка эффективности реализации муниципальной программы</w:t>
      </w:r>
    </w:p>
    <w:p w14:paraId="7D5719B4"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14:paraId="118211BE" w14:textId="77777777" w:rsidR="00BB1D19" w:rsidRPr="00BB1D19" w:rsidRDefault="00BB1D19" w:rsidP="00BB1D19">
      <w:pPr>
        <w:tabs>
          <w:tab w:val="left" w:pos="6936"/>
        </w:tabs>
        <w:spacing w:after="0" w:line="240" w:lineRule="auto"/>
        <w:ind w:firstLine="284"/>
        <w:jc w:val="both"/>
        <w:rPr>
          <w:rFonts w:ascii="Times New Roman" w:eastAsia="Calibri" w:hAnsi="Times New Roman" w:cs="Times New Roman"/>
          <w:bCs/>
          <w:sz w:val="12"/>
          <w:szCs w:val="12"/>
        </w:rPr>
      </w:pPr>
      <w:r w:rsidRPr="00BB1D19">
        <w:rPr>
          <w:rFonts w:ascii="Times New Roman" w:eastAsia="Calibri" w:hAnsi="Times New Roman" w:cs="Times New Roman"/>
          <w:bCs/>
          <w:sz w:val="12"/>
          <w:szCs w:val="12"/>
        </w:rPr>
        <w:t>Показатель эффективности реализации муниципальной программы (R) за отчетный год рассчитывается по формуле:</w:t>
      </w:r>
    </w:p>
    <w:p w14:paraId="7A5CDB97" w14:textId="52C61CA5" w:rsidR="00BB1D19" w:rsidRDefault="00534170" w:rsidP="00BB1D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lang w:eastAsia="ru-RU"/>
        </w:rPr>
        <w:drawing>
          <wp:inline distT="0" distB="0" distL="0" distR="0" wp14:anchorId="355F1B83" wp14:editId="31FA74E3">
            <wp:extent cx="1266825" cy="86311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863112"/>
                    </a:xfrm>
                    <a:prstGeom prst="rect">
                      <a:avLst/>
                    </a:prstGeom>
                    <a:noFill/>
                    <a:ln>
                      <a:noFill/>
                    </a:ln>
                  </pic:spPr>
                </pic:pic>
              </a:graphicData>
            </a:graphic>
          </wp:inline>
        </w:drawing>
      </w:r>
      <w:r w:rsidR="00BB1D19" w:rsidRPr="00BB1D19">
        <w:rPr>
          <w:rFonts w:ascii="Times New Roman" w:eastAsia="Calibri" w:hAnsi="Times New Roman" w:cs="Times New Roman"/>
          <w:bCs/>
          <w:sz w:val="12"/>
          <w:szCs w:val="12"/>
        </w:rPr>
        <w:t xml:space="preserve"> ,</w:t>
      </w:r>
    </w:p>
    <w:p w14:paraId="25E68B6A" w14:textId="168823B2"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sidRPr="00534170">
        <w:rPr>
          <w:rFonts w:ascii="Times New Roman" w:eastAsia="Calibri" w:hAnsi="Times New Roman" w:cs="Times New Roman"/>
          <w:bCs/>
          <w:sz w:val="12"/>
          <w:szCs w:val="12"/>
        </w:rPr>
        <w:t xml:space="preserve">где   </w:t>
      </w:r>
      <w:r>
        <w:rPr>
          <w:rFonts w:ascii="Times New Roman" w:hAnsi="Times New Roman"/>
          <w:noProof/>
          <w:sz w:val="28"/>
          <w:szCs w:val="28"/>
          <w:lang w:eastAsia="ru-RU"/>
        </w:rPr>
        <w:drawing>
          <wp:inline distT="0" distB="0" distL="0" distR="0" wp14:anchorId="01664743" wp14:editId="1E7B8D7A">
            <wp:extent cx="152019"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 cy="180975"/>
                    </a:xfrm>
                    <a:prstGeom prst="rect">
                      <a:avLst/>
                    </a:prstGeom>
                    <a:noFill/>
                    <a:ln>
                      <a:noFill/>
                    </a:ln>
                  </pic:spPr>
                </pic:pic>
              </a:graphicData>
            </a:graphic>
          </wp:inline>
        </w:drawing>
      </w:r>
      <w:r w:rsidRPr="00534170">
        <w:rPr>
          <w:rFonts w:ascii="Times New Roman" w:eastAsia="Calibri" w:hAnsi="Times New Roman" w:cs="Times New Roman"/>
          <w:bCs/>
          <w:sz w:val="12"/>
          <w:szCs w:val="12"/>
        </w:rPr>
        <w:t>- количество показателей (индикаторов) муниципальной программы;</w:t>
      </w:r>
    </w:p>
    <w:p w14:paraId="187F3AAD" w14:textId="37DEEA89"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230F02E9" wp14:editId="71442B69">
            <wp:extent cx="228600" cy="14960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909" cy="151118"/>
                    </a:xfrm>
                    <a:prstGeom prst="rect">
                      <a:avLst/>
                    </a:prstGeom>
                    <a:noFill/>
                    <a:ln>
                      <a:noFill/>
                    </a:ln>
                  </pic:spPr>
                </pic:pic>
              </a:graphicData>
            </a:graphic>
          </wp:inline>
        </w:drawing>
      </w:r>
      <w:r w:rsidRPr="00534170">
        <w:rPr>
          <w:rFonts w:ascii="Times New Roman" w:eastAsia="Calibri" w:hAnsi="Times New Roman" w:cs="Times New Roman"/>
          <w:bCs/>
          <w:sz w:val="12"/>
          <w:szCs w:val="12"/>
        </w:rPr>
        <w:t xml:space="preserve">  - плановое значение n-</w:t>
      </w:r>
      <w:proofErr w:type="spellStart"/>
      <w:r w:rsidRPr="00534170">
        <w:rPr>
          <w:rFonts w:ascii="Times New Roman" w:eastAsia="Calibri" w:hAnsi="Times New Roman" w:cs="Times New Roman"/>
          <w:bCs/>
          <w:sz w:val="12"/>
          <w:szCs w:val="12"/>
        </w:rPr>
        <w:t>го</w:t>
      </w:r>
      <w:proofErr w:type="spellEnd"/>
      <w:r w:rsidRPr="00534170">
        <w:rPr>
          <w:rFonts w:ascii="Times New Roman" w:eastAsia="Calibri" w:hAnsi="Times New Roman" w:cs="Times New Roman"/>
          <w:bCs/>
          <w:sz w:val="12"/>
          <w:szCs w:val="12"/>
        </w:rPr>
        <w:t xml:space="preserve"> показателя (индикатора);</w:t>
      </w:r>
    </w:p>
    <w:p w14:paraId="63FAB82A" w14:textId="28A9C655"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652A6FFB" wp14:editId="397B0ED5">
            <wp:extent cx="228600" cy="1555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09" cy="157081"/>
                    </a:xfrm>
                    <a:prstGeom prst="rect">
                      <a:avLst/>
                    </a:prstGeom>
                    <a:noFill/>
                    <a:ln>
                      <a:noFill/>
                    </a:ln>
                  </pic:spPr>
                </pic:pic>
              </a:graphicData>
            </a:graphic>
          </wp:inline>
        </w:drawing>
      </w:r>
      <w:r w:rsidRPr="00534170">
        <w:rPr>
          <w:rFonts w:ascii="Times New Roman" w:eastAsia="Calibri" w:hAnsi="Times New Roman" w:cs="Times New Roman"/>
          <w:bCs/>
          <w:sz w:val="12"/>
          <w:szCs w:val="12"/>
        </w:rPr>
        <w:t xml:space="preserve">  - значение n-</w:t>
      </w:r>
      <w:proofErr w:type="spellStart"/>
      <w:r w:rsidRPr="00534170">
        <w:rPr>
          <w:rFonts w:ascii="Times New Roman" w:eastAsia="Calibri" w:hAnsi="Times New Roman" w:cs="Times New Roman"/>
          <w:bCs/>
          <w:sz w:val="12"/>
          <w:szCs w:val="12"/>
        </w:rPr>
        <w:t>го</w:t>
      </w:r>
      <w:proofErr w:type="spellEnd"/>
      <w:r w:rsidRPr="00534170">
        <w:rPr>
          <w:rFonts w:ascii="Times New Roman" w:eastAsia="Calibri" w:hAnsi="Times New Roman" w:cs="Times New Roman"/>
          <w:bCs/>
          <w:sz w:val="12"/>
          <w:szCs w:val="12"/>
        </w:rPr>
        <w:t xml:space="preserve"> показателя (индикатора) на конец отчетного года;</w:t>
      </w:r>
    </w:p>
    <w:p w14:paraId="247821BD" w14:textId="1E550FCE"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7052790D" wp14:editId="3FA85D68">
            <wp:extent cx="233611"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833" cy="154502"/>
                    </a:xfrm>
                    <a:prstGeom prst="rect">
                      <a:avLst/>
                    </a:prstGeom>
                    <a:noFill/>
                    <a:ln>
                      <a:noFill/>
                    </a:ln>
                  </pic:spPr>
                </pic:pic>
              </a:graphicData>
            </a:graphic>
          </wp:inline>
        </w:drawing>
      </w:r>
      <w:r w:rsidRPr="00534170">
        <w:rPr>
          <w:rFonts w:ascii="Times New Roman" w:eastAsia="Calibri" w:hAnsi="Times New Roman" w:cs="Times New Roman"/>
          <w:bCs/>
          <w:sz w:val="12"/>
          <w:szCs w:val="12"/>
        </w:rPr>
        <w:t xml:space="preserve">  </w:t>
      </w:r>
      <w:proofErr w:type="gramStart"/>
      <w:r w:rsidRPr="00534170">
        <w:rPr>
          <w:rFonts w:ascii="Times New Roman" w:eastAsia="Calibri" w:hAnsi="Times New Roman" w:cs="Times New Roman"/>
          <w:bCs/>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2FB31A84" w14:textId="400B2C78"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noProof/>
          <w:sz w:val="28"/>
          <w:szCs w:val="28"/>
          <w:lang w:eastAsia="ru-RU"/>
        </w:rPr>
        <w:drawing>
          <wp:inline distT="0" distB="0" distL="0" distR="0" wp14:anchorId="4248CD4C" wp14:editId="6763C7A5">
            <wp:extent cx="2286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34170">
        <w:rPr>
          <w:rFonts w:ascii="Times New Roman" w:eastAsia="Calibri" w:hAnsi="Times New Roman" w:cs="Times New Roman"/>
          <w:bCs/>
          <w:sz w:val="12"/>
          <w:szCs w:val="12"/>
        </w:rPr>
        <w:t>- сумма фактически произведенных расходов на реализацию мероприятий муниципальной программы на конец отчетного года.</w:t>
      </w:r>
    </w:p>
    <w:p w14:paraId="050CFF0A" w14:textId="77777777"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sidRPr="00534170">
        <w:rPr>
          <w:rFonts w:ascii="Times New Roman" w:eastAsia="Calibri" w:hAnsi="Times New Roman" w:cs="Times New Roman"/>
          <w:bCs/>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14:paraId="5EA0E83D" w14:textId="77777777"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sidRPr="00534170">
        <w:rPr>
          <w:rFonts w:ascii="Times New Roman" w:eastAsia="Calibri" w:hAnsi="Times New Roman" w:cs="Times New Roman"/>
          <w:bCs/>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14:paraId="5DFA628C" w14:textId="77777777" w:rsidR="00534170" w:rsidRP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p>
    <w:p w14:paraId="69A36E65" w14:textId="77777777" w:rsidR="00534170" w:rsidRPr="00534170" w:rsidRDefault="00534170" w:rsidP="00534170">
      <w:pPr>
        <w:tabs>
          <w:tab w:val="left" w:pos="6936"/>
        </w:tabs>
        <w:spacing w:after="0" w:line="240" w:lineRule="auto"/>
        <w:ind w:firstLine="284"/>
        <w:jc w:val="center"/>
        <w:rPr>
          <w:rFonts w:ascii="Times New Roman" w:eastAsia="Calibri" w:hAnsi="Times New Roman" w:cs="Times New Roman"/>
          <w:bCs/>
          <w:sz w:val="12"/>
          <w:szCs w:val="12"/>
        </w:rPr>
      </w:pPr>
      <w:r w:rsidRPr="00534170">
        <w:rPr>
          <w:rFonts w:ascii="Times New Roman" w:eastAsia="Calibri" w:hAnsi="Times New Roman" w:cs="Times New Roman"/>
          <w:bCs/>
          <w:sz w:val="12"/>
          <w:szCs w:val="12"/>
        </w:rPr>
        <w:t>9. Методика расчета целевых показателей (индикаторов), характеризующих  ход и итоги реализации муниципальной Программы</w:t>
      </w:r>
    </w:p>
    <w:p w14:paraId="7062F63D" w14:textId="3DCF1B38" w:rsidR="00534170" w:rsidRDefault="00534170" w:rsidP="00534170">
      <w:pPr>
        <w:tabs>
          <w:tab w:val="left" w:pos="6936"/>
        </w:tabs>
        <w:spacing w:after="0" w:line="240" w:lineRule="auto"/>
        <w:ind w:firstLine="284"/>
        <w:jc w:val="both"/>
        <w:rPr>
          <w:rFonts w:ascii="Times New Roman" w:eastAsia="Calibri" w:hAnsi="Times New Roman" w:cs="Times New Roman"/>
          <w:bCs/>
          <w:sz w:val="12"/>
          <w:szCs w:val="12"/>
        </w:rPr>
      </w:pPr>
      <w:r w:rsidRPr="00534170">
        <w:rPr>
          <w:rFonts w:ascii="Times New Roman" w:eastAsia="Calibri" w:hAnsi="Times New Roman" w:cs="Times New Roman"/>
          <w:bCs/>
          <w:sz w:val="12"/>
          <w:szCs w:val="12"/>
        </w:rPr>
        <w:t>Методика расчета показателей (индикаторов), характеризующих ежегодный ход и итоги реализации Программы, представлена в приложении №9 к Программе.</w:t>
      </w:r>
    </w:p>
    <w:p w14:paraId="5DA15CEB" w14:textId="77777777" w:rsidR="00155AB9" w:rsidRP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Администрация</w:t>
      </w:r>
    </w:p>
    <w:p w14:paraId="60238681" w14:textId="77777777" w:rsid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городского поселения Суходол  </w:t>
      </w:r>
    </w:p>
    <w:p w14:paraId="127696B0" w14:textId="4DEBFA4C" w:rsidR="00155AB9" w:rsidRP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муниципального района Сергиевский</w:t>
      </w:r>
    </w:p>
    <w:p w14:paraId="6A7FA651" w14:textId="70EE23FA" w:rsidR="00155AB9" w:rsidRP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E1C5D19" w14:textId="77777777" w:rsidR="00155AB9" w:rsidRP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ПОСТАНОВЛЕНИЕ</w:t>
      </w:r>
    </w:p>
    <w:p w14:paraId="292794C7" w14:textId="09E0F501" w:rsidR="00155AB9" w:rsidRDefault="00155AB9" w:rsidP="00155AB9">
      <w:pPr>
        <w:tabs>
          <w:tab w:val="left" w:pos="6936"/>
        </w:tabs>
        <w:spacing w:after="0" w:line="240" w:lineRule="auto"/>
        <w:ind w:firstLine="284"/>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 «11» августа 2022г.</w:t>
      </w:r>
      <w:r>
        <w:rPr>
          <w:rFonts w:ascii="Times New Roman" w:eastAsia="Calibri" w:hAnsi="Times New Roman" w:cs="Times New Roman"/>
          <w:bCs/>
          <w:sz w:val="12"/>
          <w:szCs w:val="12"/>
        </w:rPr>
        <w:t xml:space="preserve">                                                                                                                                                                                                    №</w:t>
      </w:r>
      <w:r w:rsidRPr="00155AB9">
        <w:rPr>
          <w:rFonts w:ascii="Times New Roman" w:eastAsia="Calibri" w:hAnsi="Times New Roman" w:cs="Times New Roman"/>
          <w:bCs/>
          <w:sz w:val="12"/>
          <w:szCs w:val="12"/>
        </w:rPr>
        <w:t>101</w:t>
      </w:r>
    </w:p>
    <w:p w14:paraId="297A79EE" w14:textId="60A72BAB" w:rsidR="00155AB9" w:rsidRP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w:t>
      </w:r>
      <w:r w:rsidRPr="00155AB9">
        <w:rPr>
          <w:rFonts w:ascii="Times New Roman" w:eastAsia="Calibri" w:hAnsi="Times New Roman" w:cs="Times New Roman"/>
          <w:bCs/>
          <w:sz w:val="12"/>
          <w:szCs w:val="12"/>
        </w:rPr>
        <w:t xml:space="preserve"> Постановление администрац</w:t>
      </w:r>
      <w:r>
        <w:rPr>
          <w:rFonts w:ascii="Times New Roman" w:eastAsia="Calibri" w:hAnsi="Times New Roman" w:cs="Times New Roman"/>
          <w:bCs/>
          <w:sz w:val="12"/>
          <w:szCs w:val="12"/>
        </w:rPr>
        <w:t>ии городского поселения Суходол</w:t>
      </w:r>
      <w:r w:rsidRPr="00155AB9">
        <w:rPr>
          <w:rFonts w:ascii="Times New Roman" w:eastAsia="Calibri" w:hAnsi="Times New Roman" w:cs="Times New Roman"/>
          <w:bCs/>
          <w:sz w:val="12"/>
          <w:szCs w:val="12"/>
        </w:rPr>
        <w:t xml:space="preserve"> муниципального района Сергиевский №75 от 28.12.2017г. «Об утверждении муниципальной программы городского поселения Суходол  муниципального района Сергиевский «Формирование комфортной городской среды на 2018-2024 годы»</w:t>
      </w:r>
    </w:p>
    <w:p w14:paraId="71CE7C27" w14:textId="120A3C91"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155AB9">
        <w:rPr>
          <w:rFonts w:ascii="Times New Roman" w:eastAsia="Calibri" w:hAnsi="Times New Roman" w:cs="Times New Roman"/>
          <w:bCs/>
          <w:sz w:val="12"/>
          <w:szCs w:val="12"/>
        </w:rPr>
        <w:t>совершенствования системы комплексного благоустройства населенных пунктов поселения</w:t>
      </w:r>
      <w:proofErr w:type="gramEnd"/>
      <w:r w:rsidRPr="00155AB9">
        <w:rPr>
          <w:rFonts w:ascii="Times New Roman" w:eastAsia="Calibri" w:hAnsi="Times New Roman" w:cs="Times New Roman"/>
          <w:bCs/>
          <w:sz w:val="12"/>
          <w:szCs w:val="12"/>
        </w:rPr>
        <w:t xml:space="preserve"> и качества жизни населения, администрация городского поселения Суходол  мун</w:t>
      </w:r>
      <w:r>
        <w:rPr>
          <w:rFonts w:ascii="Times New Roman" w:eastAsia="Calibri" w:hAnsi="Times New Roman" w:cs="Times New Roman"/>
          <w:bCs/>
          <w:sz w:val="12"/>
          <w:szCs w:val="12"/>
        </w:rPr>
        <w:t>иципального района Сергиевский,</w:t>
      </w:r>
    </w:p>
    <w:p w14:paraId="197DD311"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ПОСТАНОВЛЯЕТ:</w:t>
      </w:r>
    </w:p>
    <w:p w14:paraId="0B16E010" w14:textId="594F7EDF"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1. Внести изменения в Приложение №1 к постановлению администрации городского поселения Суходол муниципального района Сергиевский №75 от 28.12.2017 года «Об утверждении муниципальной програм</w:t>
      </w:r>
      <w:r>
        <w:rPr>
          <w:rFonts w:ascii="Times New Roman" w:eastAsia="Calibri" w:hAnsi="Times New Roman" w:cs="Times New Roman"/>
          <w:bCs/>
          <w:sz w:val="12"/>
          <w:szCs w:val="12"/>
        </w:rPr>
        <w:t>мы городского поселения Суходол</w:t>
      </w:r>
      <w:r w:rsidRPr="00155AB9">
        <w:rPr>
          <w:rFonts w:ascii="Times New Roman" w:eastAsia="Calibri" w:hAnsi="Times New Roman" w:cs="Times New Roman"/>
          <w:bCs/>
          <w:sz w:val="12"/>
          <w:szCs w:val="12"/>
        </w:rPr>
        <w:t xml:space="preserve"> муниципального района Сергиевский «Формирование комфортной городской среды на 2018-2024 годы» (дале</w:t>
      </w:r>
      <w:proofErr w:type="gramStart"/>
      <w:r w:rsidRPr="00155AB9">
        <w:rPr>
          <w:rFonts w:ascii="Times New Roman" w:eastAsia="Calibri" w:hAnsi="Times New Roman" w:cs="Times New Roman"/>
          <w:bCs/>
          <w:sz w:val="12"/>
          <w:szCs w:val="12"/>
        </w:rPr>
        <w:t>е-</w:t>
      </w:r>
      <w:proofErr w:type="gramEnd"/>
      <w:r w:rsidRPr="00155AB9">
        <w:rPr>
          <w:rFonts w:ascii="Times New Roman" w:eastAsia="Calibri" w:hAnsi="Times New Roman" w:cs="Times New Roman"/>
          <w:bCs/>
          <w:sz w:val="12"/>
          <w:szCs w:val="12"/>
        </w:rPr>
        <w:t xml:space="preserve"> программа)  следующего содержания:</w:t>
      </w:r>
    </w:p>
    <w:p w14:paraId="079E71B9"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1.1.  Приложение №2 изложить в редакции согласно приложению №1 к настоящему Постановлению.</w:t>
      </w:r>
    </w:p>
    <w:p w14:paraId="647D8A9D"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1.2. Приложение №6 изложить в редакции согласно приложению №2 к настоящему Постановлению.</w:t>
      </w:r>
    </w:p>
    <w:p w14:paraId="3F3BA305"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1.3. Приложение №7 изложить в редакции согласно приложению №3 к настоящему Постановлению</w:t>
      </w:r>
    </w:p>
    <w:p w14:paraId="6DE9C590"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2. Опубликовать настоящее Постановление в газете «Сергиевский вестник».</w:t>
      </w:r>
    </w:p>
    <w:p w14:paraId="3C4D21D8"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14:paraId="6A48544F" w14:textId="10E448D5"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4. </w:t>
      </w:r>
      <w:proofErr w:type="gramStart"/>
      <w:r w:rsidRPr="00155AB9">
        <w:rPr>
          <w:rFonts w:ascii="Times New Roman" w:eastAsia="Calibri" w:hAnsi="Times New Roman" w:cs="Times New Roman"/>
          <w:bCs/>
          <w:sz w:val="12"/>
          <w:szCs w:val="12"/>
        </w:rPr>
        <w:t>Контроль за</w:t>
      </w:r>
      <w:proofErr w:type="gramEnd"/>
      <w:r w:rsidRPr="00155AB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14:paraId="73D750DC" w14:textId="77777777" w:rsidR="00155AB9" w:rsidRP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Глава городского поселения Суходол </w:t>
      </w:r>
    </w:p>
    <w:p w14:paraId="4D8253AE" w14:textId="77777777"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муници</w:t>
      </w:r>
      <w:r>
        <w:rPr>
          <w:rFonts w:ascii="Times New Roman" w:eastAsia="Calibri" w:hAnsi="Times New Roman" w:cs="Times New Roman"/>
          <w:bCs/>
          <w:sz w:val="12"/>
          <w:szCs w:val="12"/>
        </w:rPr>
        <w:t>пального района Сергиевский</w:t>
      </w:r>
    </w:p>
    <w:p w14:paraId="2645F2EC" w14:textId="1BD10B49"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155AB9">
        <w:rPr>
          <w:rFonts w:ascii="Times New Roman" w:eastAsia="Calibri" w:hAnsi="Times New Roman" w:cs="Times New Roman"/>
          <w:bCs/>
          <w:sz w:val="12"/>
          <w:szCs w:val="12"/>
        </w:rPr>
        <w:t>И.О.Беседин</w:t>
      </w:r>
      <w:proofErr w:type="spellEnd"/>
    </w:p>
    <w:p w14:paraId="71DC3FA1" w14:textId="77777777"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p>
    <w:p w14:paraId="22C3DFFF" w14:textId="77777777"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Приложение №2</w:t>
      </w:r>
    </w:p>
    <w:p w14:paraId="7FE9D4A6" w14:textId="4A9AA11B" w:rsidR="00155AB9" w:rsidRP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55AB9">
        <w:rPr>
          <w:rFonts w:ascii="Times New Roman" w:eastAsia="Calibri" w:hAnsi="Times New Roman" w:cs="Times New Roman"/>
          <w:bCs/>
          <w:sz w:val="12"/>
          <w:szCs w:val="12"/>
        </w:rPr>
        <w:t>постановлению к муниципальной программе</w:t>
      </w:r>
    </w:p>
    <w:p w14:paraId="292371C9" w14:textId="77777777"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"Формирование комфортной городской среды на 2018-2024 годы" </w:t>
      </w:r>
    </w:p>
    <w:p w14:paraId="1DDB1D20" w14:textId="77777777"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 xml:space="preserve">на территории городского поселения Суходол </w:t>
      </w:r>
    </w:p>
    <w:p w14:paraId="101CE7F8" w14:textId="79F921CC"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муниципального района Сергиевский</w:t>
      </w:r>
    </w:p>
    <w:p w14:paraId="2981F2E9" w14:textId="3FFBE172"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№101 от 11 августа 2022г.</w:t>
      </w:r>
    </w:p>
    <w:p w14:paraId="659292C2" w14:textId="170F0988" w:rsidR="00155AB9" w:rsidRDefault="00155AB9" w:rsidP="00155AB9">
      <w:pPr>
        <w:tabs>
          <w:tab w:val="left" w:pos="6936"/>
        </w:tabs>
        <w:spacing w:after="0" w:line="240" w:lineRule="auto"/>
        <w:ind w:firstLine="284"/>
        <w:jc w:val="center"/>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t>Объемы и источники финансирования программных мероприятий</w:t>
      </w:r>
    </w:p>
    <w:p w14:paraId="36ED5B62" w14:textId="4644D112" w:rsidR="00155AB9" w:rsidRDefault="00155AB9" w:rsidP="00155AB9">
      <w:pPr>
        <w:tabs>
          <w:tab w:val="left" w:pos="6936"/>
        </w:tabs>
        <w:spacing w:after="0" w:line="240" w:lineRule="auto"/>
        <w:ind w:firstLine="284"/>
        <w:jc w:val="right"/>
        <w:rPr>
          <w:rFonts w:ascii="Times New Roman" w:eastAsia="Calibri" w:hAnsi="Times New Roman" w:cs="Times New Roman"/>
          <w:bCs/>
          <w:sz w:val="12"/>
          <w:szCs w:val="12"/>
        </w:rPr>
      </w:pPr>
      <w:r w:rsidRPr="00155AB9">
        <w:rPr>
          <w:rFonts w:ascii="Times New Roman" w:eastAsia="Calibri" w:hAnsi="Times New Roman" w:cs="Times New Roman"/>
          <w:bCs/>
          <w:sz w:val="12"/>
          <w:szCs w:val="12"/>
        </w:rPr>
        <w:lastRenderedPageBreak/>
        <w:t>Данные в руб.</w:t>
      </w:r>
    </w:p>
    <w:tbl>
      <w:tblPr>
        <w:tblW w:w="5000" w:type="pct"/>
        <w:tblLayout w:type="fixed"/>
        <w:tblLook w:val="04A0" w:firstRow="1" w:lastRow="0" w:firstColumn="1" w:lastColumn="0" w:noHBand="0" w:noVBand="1"/>
      </w:tblPr>
      <w:tblGrid>
        <w:gridCol w:w="3227"/>
        <w:gridCol w:w="283"/>
        <w:gridCol w:w="284"/>
        <w:gridCol w:w="284"/>
        <w:gridCol w:w="284"/>
        <w:gridCol w:w="284"/>
        <w:gridCol w:w="286"/>
        <w:gridCol w:w="284"/>
        <w:gridCol w:w="286"/>
        <w:gridCol w:w="284"/>
        <w:gridCol w:w="284"/>
        <w:gridCol w:w="281"/>
        <w:gridCol w:w="286"/>
        <w:gridCol w:w="286"/>
        <w:gridCol w:w="286"/>
        <w:gridCol w:w="284"/>
        <w:gridCol w:w="236"/>
      </w:tblGrid>
      <w:tr w:rsidR="000C6F22" w:rsidRPr="00155AB9" w14:paraId="4AB8F6CA" w14:textId="77777777" w:rsidTr="000C6F22">
        <w:trPr>
          <w:trHeight w:val="70"/>
        </w:trPr>
        <w:tc>
          <w:tcPr>
            <w:tcW w:w="2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679F4" w14:textId="77777777" w:rsidR="00155AB9" w:rsidRPr="00155AB9" w:rsidRDefault="00155AB9" w:rsidP="00155AB9">
            <w:pPr>
              <w:spacing w:after="0" w:line="240" w:lineRule="auto"/>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Наименование мероприятий</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14:paraId="4CB146D4" w14:textId="77777777" w:rsidR="00155AB9" w:rsidRPr="00155AB9" w:rsidRDefault="00155AB9" w:rsidP="00155AB9">
            <w:pPr>
              <w:spacing w:after="0" w:line="240" w:lineRule="auto"/>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ВСЕГО</w:t>
            </w:r>
          </w:p>
        </w:tc>
        <w:tc>
          <w:tcPr>
            <w:tcW w:w="737" w:type="pct"/>
            <w:gridSpan w:val="4"/>
            <w:tcBorders>
              <w:top w:val="single" w:sz="4" w:space="0" w:color="auto"/>
              <w:left w:val="nil"/>
              <w:bottom w:val="single" w:sz="4" w:space="0" w:color="auto"/>
              <w:right w:val="single" w:sz="4" w:space="0" w:color="000000"/>
            </w:tcBorders>
            <w:shd w:val="clear" w:color="auto" w:fill="auto"/>
            <w:vAlign w:val="center"/>
            <w:hideMark/>
          </w:tcPr>
          <w:p w14:paraId="47F70DE7" w14:textId="77777777" w:rsidR="00155AB9" w:rsidRPr="00155AB9" w:rsidRDefault="00155AB9" w:rsidP="00155AB9">
            <w:pPr>
              <w:spacing w:after="0" w:line="240" w:lineRule="auto"/>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2018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14:paraId="6BDD3D6B" w14:textId="77777777" w:rsidR="00155AB9" w:rsidRPr="00155AB9" w:rsidRDefault="00155AB9" w:rsidP="00155AB9">
            <w:pPr>
              <w:spacing w:after="0" w:line="240" w:lineRule="auto"/>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2019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14:paraId="218A1E4B" w14:textId="77777777" w:rsidR="00155AB9" w:rsidRPr="00155AB9" w:rsidRDefault="00155AB9" w:rsidP="00155AB9">
            <w:pPr>
              <w:spacing w:after="0" w:line="240" w:lineRule="auto"/>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2020 год</w:t>
            </w:r>
          </w:p>
        </w:tc>
      </w:tr>
      <w:tr w:rsidR="000C6F22" w:rsidRPr="00155AB9" w14:paraId="4A3B6366" w14:textId="77777777" w:rsidTr="000C6F22">
        <w:trPr>
          <w:cantSplit/>
          <w:trHeight w:val="1134"/>
        </w:trPr>
        <w:tc>
          <w:tcPr>
            <w:tcW w:w="2088" w:type="pct"/>
            <w:vMerge/>
            <w:tcBorders>
              <w:top w:val="single" w:sz="4" w:space="0" w:color="auto"/>
              <w:left w:val="single" w:sz="4" w:space="0" w:color="auto"/>
              <w:bottom w:val="single" w:sz="4" w:space="0" w:color="auto"/>
              <w:right w:val="single" w:sz="4" w:space="0" w:color="auto"/>
            </w:tcBorders>
            <w:vAlign w:val="center"/>
            <w:hideMark/>
          </w:tcPr>
          <w:p w14:paraId="34E09187" w14:textId="77777777" w:rsidR="00155AB9" w:rsidRPr="00155AB9" w:rsidRDefault="00155AB9" w:rsidP="00155AB9">
            <w:pPr>
              <w:spacing w:after="0" w:line="240" w:lineRule="auto"/>
              <w:jc w:val="center"/>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63BC255"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D9B0BFF"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0281CAA"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E0763B"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24926B"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111FCAD"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17183F"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309E07C"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F5D1D9"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803711"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ACD5AB8"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31E32FD"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896EE5A"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142AF63"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4F47C0"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A8061FA"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федеральный бюджет*</w:t>
            </w:r>
          </w:p>
        </w:tc>
      </w:tr>
      <w:tr w:rsidR="000C6F22" w:rsidRPr="00155AB9" w14:paraId="23696917" w14:textId="77777777" w:rsidTr="000C6F22">
        <w:trPr>
          <w:cantSplit/>
          <w:trHeight w:val="543"/>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63612701" w14:textId="77777777" w:rsidR="00155AB9" w:rsidRPr="00155AB9" w:rsidRDefault="00155AB9" w:rsidP="00155AB9">
            <w:pPr>
              <w:spacing w:after="0" w:line="240" w:lineRule="auto"/>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22413C"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A2D558B"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37788E"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318CF3C"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D2D6C9"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886BA62"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3A91885"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91E74C4"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7263DD"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6DD4E7"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38D5D90"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14B2745"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B2E4042"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863F4AC"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AE67D7"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6D2789A"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r>
      <w:tr w:rsidR="000C6F22" w:rsidRPr="00155AB9" w14:paraId="47FF33A2" w14:textId="77777777" w:rsidTr="000C6F22">
        <w:trPr>
          <w:cantSplit/>
          <w:trHeight w:val="863"/>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1DF1533A" w14:textId="77777777" w:rsidR="00155AB9" w:rsidRPr="00155AB9" w:rsidRDefault="00155AB9" w:rsidP="00155AB9">
            <w:pPr>
              <w:spacing w:after="0" w:line="240" w:lineRule="auto"/>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E129091"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2 520 743,99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40E2DE"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743 243,99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94C3079"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AEC52EB"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35EDB7"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AED7859"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32EB345"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1A015BD"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6ECBEE"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2 520 743,99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6921BE4"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743 243,99</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E44B6AC"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1 777 500,00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D20AAD8"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946E974"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076B779"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695680"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5285986" w14:textId="77777777" w:rsidR="00155AB9" w:rsidRPr="00155AB9" w:rsidRDefault="00155AB9" w:rsidP="00155AB9">
            <w:pPr>
              <w:spacing w:after="0" w:line="240" w:lineRule="auto"/>
              <w:ind w:left="113" w:right="113"/>
              <w:jc w:val="center"/>
              <w:rPr>
                <w:rFonts w:ascii="Times New Roman" w:eastAsia="Times New Roman" w:hAnsi="Times New Roman" w:cs="Times New Roman"/>
                <w:sz w:val="12"/>
                <w:szCs w:val="12"/>
                <w:lang w:eastAsia="ru-RU"/>
              </w:rPr>
            </w:pPr>
            <w:r w:rsidRPr="00155AB9">
              <w:rPr>
                <w:rFonts w:ascii="Times New Roman" w:eastAsia="Times New Roman" w:hAnsi="Times New Roman" w:cs="Times New Roman"/>
                <w:sz w:val="12"/>
                <w:szCs w:val="12"/>
                <w:lang w:eastAsia="ru-RU"/>
              </w:rPr>
              <w:t>0,00</w:t>
            </w:r>
          </w:p>
        </w:tc>
      </w:tr>
      <w:tr w:rsidR="000C6F22" w:rsidRPr="00155AB9" w14:paraId="724A46C8" w14:textId="77777777" w:rsidTr="000C6F22">
        <w:trPr>
          <w:cantSplit/>
          <w:trHeight w:val="961"/>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246CB268" w14:textId="77777777" w:rsidR="00155AB9" w:rsidRPr="00155AB9" w:rsidRDefault="00155AB9" w:rsidP="00155AB9">
            <w:pPr>
              <w:spacing w:after="0" w:line="240" w:lineRule="auto"/>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05107A"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2 520 743,99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2560A36"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743 243,99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D2970D"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F9BAF8"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D868F7D"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E3B8E9E"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DDB25ED"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B4AEFE7"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E26607"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2 520 743,99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711713"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743 243,99</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98F0964"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1 777 500,00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F684B31"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F199F65"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504C49F"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2F80D48"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1227760" w14:textId="77777777" w:rsidR="00155AB9" w:rsidRPr="00155AB9" w:rsidRDefault="00155AB9" w:rsidP="00155AB9">
            <w:pPr>
              <w:spacing w:after="0" w:line="240" w:lineRule="auto"/>
              <w:ind w:left="113" w:right="113"/>
              <w:jc w:val="center"/>
              <w:rPr>
                <w:rFonts w:ascii="Times New Roman" w:eastAsia="Times New Roman" w:hAnsi="Times New Roman" w:cs="Times New Roman"/>
                <w:b/>
                <w:bCs/>
                <w:sz w:val="12"/>
                <w:szCs w:val="12"/>
                <w:lang w:eastAsia="ru-RU"/>
              </w:rPr>
            </w:pPr>
            <w:r w:rsidRPr="00155AB9">
              <w:rPr>
                <w:rFonts w:ascii="Times New Roman" w:eastAsia="Times New Roman" w:hAnsi="Times New Roman" w:cs="Times New Roman"/>
                <w:b/>
                <w:bCs/>
                <w:sz w:val="12"/>
                <w:szCs w:val="12"/>
                <w:lang w:eastAsia="ru-RU"/>
              </w:rPr>
              <w:t>0,00</w:t>
            </w:r>
          </w:p>
        </w:tc>
      </w:tr>
    </w:tbl>
    <w:p w14:paraId="59157196" w14:textId="77777777" w:rsidR="00155AB9" w:rsidRPr="00155AB9" w:rsidRDefault="00155AB9" w:rsidP="00155AB9">
      <w:pPr>
        <w:tabs>
          <w:tab w:val="left" w:pos="6936"/>
        </w:tabs>
        <w:spacing w:after="0" w:line="240" w:lineRule="auto"/>
        <w:ind w:firstLine="284"/>
        <w:jc w:val="both"/>
        <w:rPr>
          <w:rFonts w:ascii="Times New Roman" w:eastAsia="Calibri" w:hAnsi="Times New Roman" w:cs="Times New Roman"/>
          <w:bCs/>
          <w:sz w:val="12"/>
          <w:szCs w:val="12"/>
        </w:rPr>
      </w:pPr>
    </w:p>
    <w:tbl>
      <w:tblPr>
        <w:tblW w:w="5000" w:type="pct"/>
        <w:tblLayout w:type="fixed"/>
        <w:tblLook w:val="04A0" w:firstRow="1" w:lastRow="0" w:firstColumn="1" w:lastColumn="0" w:noHBand="0" w:noVBand="1"/>
      </w:tblPr>
      <w:tblGrid>
        <w:gridCol w:w="3227"/>
        <w:gridCol w:w="283"/>
        <w:gridCol w:w="284"/>
        <w:gridCol w:w="284"/>
        <w:gridCol w:w="284"/>
        <w:gridCol w:w="284"/>
        <w:gridCol w:w="286"/>
        <w:gridCol w:w="286"/>
        <w:gridCol w:w="286"/>
        <w:gridCol w:w="284"/>
        <w:gridCol w:w="284"/>
        <w:gridCol w:w="283"/>
        <w:gridCol w:w="284"/>
        <w:gridCol w:w="284"/>
        <w:gridCol w:w="286"/>
        <w:gridCol w:w="284"/>
        <w:gridCol w:w="236"/>
      </w:tblGrid>
      <w:tr w:rsidR="000C6F22" w:rsidRPr="000C6F22" w14:paraId="3C4BDFCF" w14:textId="77777777" w:rsidTr="000C6F22">
        <w:trPr>
          <w:trHeight w:val="70"/>
        </w:trPr>
        <w:tc>
          <w:tcPr>
            <w:tcW w:w="2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7916C"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Наименование мероприятий</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14:paraId="6E527E2D"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2021 год</w:t>
            </w:r>
          </w:p>
        </w:tc>
        <w:tc>
          <w:tcPr>
            <w:tcW w:w="739" w:type="pct"/>
            <w:gridSpan w:val="4"/>
            <w:tcBorders>
              <w:top w:val="single" w:sz="4" w:space="0" w:color="auto"/>
              <w:left w:val="nil"/>
              <w:bottom w:val="single" w:sz="4" w:space="0" w:color="auto"/>
              <w:right w:val="single" w:sz="4" w:space="0" w:color="auto"/>
            </w:tcBorders>
            <w:shd w:val="clear" w:color="auto" w:fill="auto"/>
            <w:vAlign w:val="center"/>
            <w:hideMark/>
          </w:tcPr>
          <w:p w14:paraId="6DBF690C"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2022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14:paraId="632DF65B"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2023 год</w:t>
            </w:r>
          </w:p>
        </w:tc>
        <w:tc>
          <w:tcPr>
            <w:tcW w:w="705" w:type="pct"/>
            <w:gridSpan w:val="4"/>
            <w:tcBorders>
              <w:top w:val="single" w:sz="4" w:space="0" w:color="auto"/>
              <w:left w:val="nil"/>
              <w:bottom w:val="single" w:sz="4" w:space="0" w:color="auto"/>
              <w:right w:val="single" w:sz="4" w:space="0" w:color="auto"/>
            </w:tcBorders>
            <w:shd w:val="clear" w:color="auto" w:fill="auto"/>
            <w:vAlign w:val="center"/>
            <w:hideMark/>
          </w:tcPr>
          <w:p w14:paraId="7550EAC8"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2024 год</w:t>
            </w:r>
          </w:p>
        </w:tc>
      </w:tr>
      <w:tr w:rsidR="000C6F22" w:rsidRPr="000C6F22" w14:paraId="66F86CEC" w14:textId="77777777" w:rsidTr="000C6F22">
        <w:trPr>
          <w:cantSplit/>
          <w:trHeight w:val="907"/>
        </w:trPr>
        <w:tc>
          <w:tcPr>
            <w:tcW w:w="2088" w:type="pct"/>
            <w:vMerge/>
            <w:tcBorders>
              <w:top w:val="single" w:sz="4" w:space="0" w:color="auto"/>
              <w:left w:val="single" w:sz="4" w:space="0" w:color="auto"/>
              <w:bottom w:val="single" w:sz="4" w:space="0" w:color="auto"/>
              <w:right w:val="single" w:sz="4" w:space="0" w:color="auto"/>
            </w:tcBorders>
            <w:vAlign w:val="center"/>
            <w:hideMark/>
          </w:tcPr>
          <w:p w14:paraId="45D5EA6E"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A8F5CD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8E8BC7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3938C82"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E821830"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E6D5C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5A44C86"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B1875B1"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467C5F1"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2182B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9FBFD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78F07B2"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527362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54F44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22CCCC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BB86E37"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1D692D38"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r>
      <w:tr w:rsidR="000C6F22" w:rsidRPr="000C6F22" w14:paraId="4245B129" w14:textId="77777777" w:rsidTr="000C6F22">
        <w:trPr>
          <w:cantSplit/>
          <w:trHeight w:val="551"/>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637780AF"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90A97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C13529"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12128F6"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2D0848"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AA3A4B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2F3283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55BC6F7"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CECAF8C"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17621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F1A7967"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5B0199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D39AE3"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3E9E42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EE2CFBD"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484D2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6C442D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r>
      <w:tr w:rsidR="000C6F22" w:rsidRPr="000C6F22" w14:paraId="4A420ECA" w14:textId="77777777" w:rsidTr="000C6F22">
        <w:trPr>
          <w:cantSplit/>
          <w:trHeight w:val="519"/>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06AA576D"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FE8A8C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BA0566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2075E7"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5804C0"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CBAE77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94E45B3"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AD4C7E9"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005EDF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87F38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965C1C"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3585E63"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029C8F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E10932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CE90276"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210442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513F8F0"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r>
      <w:tr w:rsidR="000C6F22" w:rsidRPr="000C6F22" w14:paraId="4C41C636" w14:textId="77777777" w:rsidTr="000C6F22">
        <w:trPr>
          <w:cantSplit/>
          <w:trHeight w:val="555"/>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633E4208" w14:textId="1C537F2C"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Мероприятия в сфере  благоустройства территорий  городского поселения Суходол муниципального района Сергиевский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678274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A8726E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ED606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6978D5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F15C7C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19DE53A"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16FA3E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2F0D4B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C1CBEC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5D0AE4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1BA57E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CBBDD1"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73DE6E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CCFD5A8"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44482D"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291BE6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0,00</w:t>
            </w:r>
          </w:p>
        </w:tc>
      </w:tr>
      <w:tr w:rsidR="000C6F22" w:rsidRPr="000C6F22" w14:paraId="5AD44477" w14:textId="77777777" w:rsidTr="000C6F22">
        <w:trPr>
          <w:cantSplit/>
          <w:trHeight w:val="563"/>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125DF530"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993F7A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91550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E77DBA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733C96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C14B0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A674B1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7B98B0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416555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D3E7D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77297D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237364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29CCF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DA8AF5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B5A9EE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E8DD92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2D0AEF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0,00</w:t>
            </w:r>
          </w:p>
        </w:tc>
      </w:tr>
    </w:tbl>
    <w:p w14:paraId="648509E5" w14:textId="7104BD01" w:rsidR="00155AB9" w:rsidRDefault="000C6F22" w:rsidP="00155AB9">
      <w:pPr>
        <w:tabs>
          <w:tab w:val="left" w:pos="6936"/>
        </w:tabs>
        <w:spacing w:after="0" w:line="240" w:lineRule="auto"/>
        <w:ind w:firstLine="284"/>
        <w:jc w:val="both"/>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 прогноз финансирования</w:t>
      </w:r>
    </w:p>
    <w:p w14:paraId="5DD3B6FD" w14:textId="77777777" w:rsidR="000C6F22" w:rsidRDefault="000C6F22" w:rsidP="00155AB9">
      <w:pPr>
        <w:tabs>
          <w:tab w:val="left" w:pos="6936"/>
        </w:tabs>
        <w:spacing w:after="0" w:line="240" w:lineRule="auto"/>
        <w:ind w:firstLine="284"/>
        <w:jc w:val="both"/>
        <w:rPr>
          <w:rFonts w:ascii="Times New Roman" w:eastAsia="Calibri" w:hAnsi="Times New Roman" w:cs="Times New Roman"/>
          <w:bCs/>
          <w:sz w:val="12"/>
          <w:szCs w:val="12"/>
        </w:rPr>
      </w:pPr>
    </w:p>
    <w:p w14:paraId="246567B9" w14:textId="725C7CB9" w:rsidR="000C6F22" w:rsidRP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Приложение №6</w:t>
      </w:r>
    </w:p>
    <w:p w14:paraId="6148EC24" w14:textId="6129ADCE" w:rsidR="000C6F22" w:rsidRP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к муниципальной программе</w:t>
      </w:r>
    </w:p>
    <w:p w14:paraId="1C11C5C2" w14:textId="77777777"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"Формирование комфортной городской среды на 2018-2024 годы"</w:t>
      </w:r>
    </w:p>
    <w:p w14:paraId="5392B730" w14:textId="77777777"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 xml:space="preserve"> на территории городского поселения Суходол </w:t>
      </w:r>
    </w:p>
    <w:p w14:paraId="1E1FE9D8" w14:textId="3E8A7FAF"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муниципального района Сергиевский</w:t>
      </w:r>
    </w:p>
    <w:p w14:paraId="62512ED8" w14:textId="2612C125" w:rsidR="000C6F22" w:rsidRDefault="000C6F22" w:rsidP="000C6F22">
      <w:pPr>
        <w:tabs>
          <w:tab w:val="left" w:pos="6936"/>
        </w:tabs>
        <w:spacing w:after="0" w:line="240" w:lineRule="auto"/>
        <w:ind w:firstLine="284"/>
        <w:jc w:val="center"/>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W w:w="5000" w:type="pct"/>
        <w:tblLook w:val="04A0" w:firstRow="1" w:lastRow="0" w:firstColumn="1" w:lastColumn="0" w:noHBand="0" w:noVBand="1"/>
      </w:tblPr>
      <w:tblGrid>
        <w:gridCol w:w="235"/>
        <w:gridCol w:w="235"/>
        <w:gridCol w:w="235"/>
        <w:gridCol w:w="235"/>
        <w:gridCol w:w="235"/>
        <w:gridCol w:w="235"/>
        <w:gridCol w:w="235"/>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0C6F22" w:rsidRPr="000C6F22" w14:paraId="4131F0A0" w14:textId="77777777" w:rsidTr="000C6F22">
        <w:trPr>
          <w:cantSplit/>
          <w:trHeight w:val="361"/>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508189"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Наименование населенного пункта, адрес МКД**</w:t>
            </w:r>
          </w:p>
        </w:tc>
        <w:tc>
          <w:tcPr>
            <w:tcW w:w="608" w:type="pct"/>
            <w:gridSpan w:val="4"/>
            <w:tcBorders>
              <w:top w:val="single" w:sz="4" w:space="0" w:color="auto"/>
              <w:left w:val="nil"/>
              <w:bottom w:val="single" w:sz="4" w:space="0" w:color="auto"/>
              <w:right w:val="single" w:sz="4" w:space="0" w:color="auto"/>
            </w:tcBorders>
            <w:shd w:val="clear" w:color="auto" w:fill="auto"/>
            <w:vAlign w:val="center"/>
            <w:hideMark/>
          </w:tcPr>
          <w:p w14:paraId="3B8632C5"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Всего*</w:t>
            </w:r>
          </w:p>
        </w:tc>
        <w:tc>
          <w:tcPr>
            <w:tcW w:w="607" w:type="pct"/>
            <w:gridSpan w:val="4"/>
            <w:tcBorders>
              <w:top w:val="single" w:sz="4" w:space="0" w:color="auto"/>
              <w:left w:val="nil"/>
              <w:bottom w:val="single" w:sz="4" w:space="0" w:color="auto"/>
              <w:right w:val="single" w:sz="4" w:space="0" w:color="auto"/>
            </w:tcBorders>
            <w:shd w:val="clear" w:color="auto" w:fill="auto"/>
            <w:vAlign w:val="center"/>
            <w:hideMark/>
          </w:tcPr>
          <w:p w14:paraId="26568CC7"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2018 год</w:t>
            </w: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14:paraId="616386A2"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2019 год</w:t>
            </w: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14:paraId="4230D49C"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2020 год*</w:t>
            </w: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14:paraId="665943C1"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2021 год*</w:t>
            </w: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14:paraId="09893036"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2022 год*</w:t>
            </w: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14:paraId="6F0B4D13"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2023 год*</w:t>
            </w:r>
          </w:p>
        </w:tc>
        <w:tc>
          <w:tcPr>
            <w:tcW w:w="606" w:type="pct"/>
            <w:gridSpan w:val="4"/>
            <w:tcBorders>
              <w:top w:val="single" w:sz="4" w:space="0" w:color="auto"/>
              <w:left w:val="nil"/>
              <w:bottom w:val="single" w:sz="4" w:space="0" w:color="auto"/>
              <w:right w:val="single" w:sz="4" w:space="0" w:color="auto"/>
            </w:tcBorders>
            <w:shd w:val="clear" w:color="auto" w:fill="auto"/>
            <w:vAlign w:val="center"/>
            <w:hideMark/>
          </w:tcPr>
          <w:p w14:paraId="1F98BA5B"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2024 год*</w:t>
            </w:r>
          </w:p>
        </w:tc>
      </w:tr>
      <w:tr w:rsidR="000C6F22" w:rsidRPr="000C6F22" w14:paraId="4309950D" w14:textId="77777777" w:rsidTr="000C6F22">
        <w:trPr>
          <w:cantSplit/>
          <w:trHeight w:val="1416"/>
        </w:trPr>
        <w:tc>
          <w:tcPr>
            <w:tcW w:w="15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E9137A"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0F9CF1A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12EEA42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681D216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409711BC"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7E901E4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79E77B56"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0738CC0"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BEB7AF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3DA229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26CC24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1671BE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BA73B0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9902C8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B09D44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3222E7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15E6B52"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E47F09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8E4EB5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124CAB5"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B816FB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FA8E51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D69F3C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4BB0C1D"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6CC8C0D"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025AE8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0A663A3"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A494D31"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923250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45010F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EA715E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B009178"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FD96BC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r>
      <w:tr w:rsidR="000C6F22" w:rsidRPr="000C6F22" w14:paraId="2664CC25" w14:textId="77777777" w:rsidTr="000C6F22">
        <w:trPr>
          <w:cantSplit/>
          <w:trHeight w:val="1134"/>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14:paraId="61A7FE0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lastRenderedPageBreak/>
              <w:t xml:space="preserve">ВСЕГО, в </w:t>
            </w:r>
            <w:proofErr w:type="spellStart"/>
            <w:r w:rsidRPr="000C6F22">
              <w:rPr>
                <w:rFonts w:ascii="Times New Roman" w:eastAsia="Times New Roman" w:hAnsi="Times New Roman" w:cs="Times New Roman"/>
                <w:b/>
                <w:bCs/>
                <w:color w:val="000000"/>
                <w:sz w:val="12"/>
                <w:szCs w:val="12"/>
                <w:lang w:eastAsia="ru-RU"/>
              </w:rPr>
              <w:t>т</w:t>
            </w:r>
            <w:proofErr w:type="gramStart"/>
            <w:r w:rsidRPr="000C6F22">
              <w:rPr>
                <w:rFonts w:ascii="Times New Roman" w:eastAsia="Times New Roman" w:hAnsi="Times New Roman" w:cs="Times New Roman"/>
                <w:b/>
                <w:bCs/>
                <w:color w:val="000000"/>
                <w:sz w:val="12"/>
                <w:szCs w:val="12"/>
                <w:lang w:eastAsia="ru-RU"/>
              </w:rPr>
              <w:t>.ч</w:t>
            </w:r>
            <w:proofErr w:type="spellEnd"/>
            <w:proofErr w:type="gramEnd"/>
            <w:r w:rsidRPr="000C6F22">
              <w:rPr>
                <w:rFonts w:ascii="Times New Roman" w:eastAsia="Times New Roman" w:hAnsi="Times New Roman" w:cs="Times New Roman"/>
                <w:b/>
                <w:bCs/>
                <w:color w:val="000000"/>
                <w:sz w:val="12"/>
                <w:szCs w:val="12"/>
                <w:lang w:eastAsia="ru-RU"/>
              </w:rPr>
              <w:t>:</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04C9E28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500462E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53524C0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173B467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580A22B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textDirection w:val="btLr"/>
            <w:vAlign w:val="center"/>
            <w:hideMark/>
          </w:tcPr>
          <w:p w14:paraId="17E35D4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87EB54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FFE278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43E8C9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EA3E86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1177AB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CCB29B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90C926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25A088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30543D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C073B3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4C77466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6D3E72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A58B7C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88F7F5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4145CC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C3939E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A6E4DE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4B020C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53E5C45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30AAF05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8D3EBB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650598D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22C5BBD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16C3D60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71F5FFB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14:paraId="055EF18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r w:rsidR="000C6F22" w:rsidRPr="000C6F22" w14:paraId="1B96C567" w14:textId="77777777" w:rsidTr="000C6F22">
        <w:trPr>
          <w:cantSplit/>
          <w:trHeight w:val="1134"/>
        </w:trPr>
        <w:tc>
          <w:tcPr>
            <w:tcW w:w="152"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03F863D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ГП СУХОДОЛ</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14:paraId="6B1ACBA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14:paraId="7E03A75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14:paraId="6D38E25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14:paraId="3A4F328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14:paraId="0B52AE6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14:paraId="7DF8755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3FBA43A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67C133C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79ED482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1EF572E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4946026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1DD7E8C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7F09608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25C8CCC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236578F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06DE60D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1C34F78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370912C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7222CF4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3C76FFA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3C3BA03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567EF87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600E987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2AFBDFA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1BBFDC0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2A6850D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7EF1CAE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1D00E8D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46F238E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557EE9B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00D8D08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14:paraId="18C368C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bl>
    <w:p w14:paraId="50F27092" w14:textId="77777777" w:rsidR="000C6F22" w:rsidRDefault="000C6F22" w:rsidP="000C6F22">
      <w:pPr>
        <w:tabs>
          <w:tab w:val="left" w:pos="6936"/>
        </w:tabs>
        <w:spacing w:after="0" w:line="240" w:lineRule="auto"/>
        <w:ind w:firstLine="284"/>
        <w:jc w:val="both"/>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*Пр</w:t>
      </w:r>
      <w:r>
        <w:rPr>
          <w:rFonts w:ascii="Times New Roman" w:eastAsia="Calibri" w:hAnsi="Times New Roman" w:cs="Times New Roman"/>
          <w:bCs/>
          <w:sz w:val="12"/>
          <w:szCs w:val="12"/>
        </w:rPr>
        <w:t>огноз финансирования</w:t>
      </w:r>
    </w:p>
    <w:p w14:paraId="37F69C7B" w14:textId="77777777" w:rsidR="000C6F22" w:rsidRDefault="000C6F22" w:rsidP="000C6F22">
      <w:pPr>
        <w:tabs>
          <w:tab w:val="left" w:pos="6936"/>
        </w:tabs>
        <w:spacing w:after="0" w:line="240" w:lineRule="auto"/>
        <w:ind w:firstLine="284"/>
        <w:jc w:val="both"/>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14:paraId="00718D54" w14:textId="77777777"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p>
    <w:p w14:paraId="44ECC181" w14:textId="391EF349" w:rsidR="000C6F22" w:rsidRP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 xml:space="preserve">Приложение </w:t>
      </w:r>
      <w:r>
        <w:rPr>
          <w:rFonts w:ascii="Times New Roman" w:eastAsia="Calibri" w:hAnsi="Times New Roman" w:cs="Times New Roman"/>
          <w:bCs/>
          <w:sz w:val="12"/>
          <w:szCs w:val="12"/>
        </w:rPr>
        <w:t>№7</w:t>
      </w:r>
    </w:p>
    <w:p w14:paraId="49C842C9" w14:textId="736805A1" w:rsidR="000C6F22" w:rsidRP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муниципальной программе</w:t>
      </w:r>
    </w:p>
    <w:p w14:paraId="1CF4CE28" w14:textId="77777777"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 xml:space="preserve">"Формирование комфортной городской среды на 2018-2024 годы" </w:t>
      </w:r>
    </w:p>
    <w:p w14:paraId="651BDD88" w14:textId="77777777"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 xml:space="preserve">на территории городского поселения Суходол </w:t>
      </w:r>
    </w:p>
    <w:p w14:paraId="00F77EFA" w14:textId="790E860A" w:rsidR="000C6F22" w:rsidRDefault="000C6F22" w:rsidP="000C6F22">
      <w:pPr>
        <w:tabs>
          <w:tab w:val="left" w:pos="6936"/>
        </w:tabs>
        <w:spacing w:after="0" w:line="240" w:lineRule="auto"/>
        <w:ind w:firstLine="284"/>
        <w:jc w:val="right"/>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муниципального района Сергиевский</w:t>
      </w:r>
    </w:p>
    <w:p w14:paraId="7C7542DF" w14:textId="370E949A" w:rsidR="000C6F22" w:rsidRDefault="000C6F22" w:rsidP="00162A0C">
      <w:pPr>
        <w:tabs>
          <w:tab w:val="left" w:pos="6936"/>
        </w:tabs>
        <w:spacing w:after="0" w:line="240" w:lineRule="auto"/>
        <w:ind w:firstLine="284"/>
        <w:jc w:val="center"/>
        <w:rPr>
          <w:rFonts w:ascii="Times New Roman" w:eastAsia="Calibri" w:hAnsi="Times New Roman" w:cs="Times New Roman"/>
          <w:bCs/>
          <w:sz w:val="12"/>
          <w:szCs w:val="12"/>
        </w:rPr>
      </w:pPr>
      <w:r w:rsidRPr="000C6F22">
        <w:rPr>
          <w:rFonts w:ascii="Times New Roman" w:eastAsia="Calibri" w:hAnsi="Times New Roman" w:cs="Times New Roman"/>
          <w:bCs/>
          <w:sz w:val="12"/>
          <w:szCs w:val="12"/>
        </w:rPr>
        <w:t>Перечень общественных территорий муниципального района Сергиевский, нуждающихся в благоустройстве**</w:t>
      </w:r>
    </w:p>
    <w:tbl>
      <w:tblPr>
        <w:tblW w:w="5000" w:type="pct"/>
        <w:tblLook w:val="04A0" w:firstRow="1" w:lastRow="0" w:firstColumn="1" w:lastColumn="0" w:noHBand="0" w:noVBand="1"/>
      </w:tblPr>
      <w:tblGrid>
        <w:gridCol w:w="599"/>
        <w:gridCol w:w="265"/>
        <w:gridCol w:w="265"/>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0C6F22" w:rsidRPr="000C6F22" w14:paraId="4D5A5E39" w14:textId="77777777" w:rsidTr="00162A0C">
        <w:trPr>
          <w:trHeight w:val="60"/>
        </w:trPr>
        <w:tc>
          <w:tcPr>
            <w:tcW w:w="38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A27CB1A"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proofErr w:type="spellStart"/>
            <w:r w:rsidRPr="000C6F22">
              <w:rPr>
                <w:rFonts w:ascii="Times New Roman" w:eastAsia="Times New Roman" w:hAnsi="Times New Roman" w:cs="Times New Roman"/>
                <w:color w:val="000000"/>
                <w:sz w:val="12"/>
                <w:szCs w:val="12"/>
                <w:lang w:eastAsia="ru-RU"/>
              </w:rPr>
              <w:t>Перечнь</w:t>
            </w:r>
            <w:proofErr w:type="spellEnd"/>
            <w:r w:rsidRPr="000C6F22">
              <w:rPr>
                <w:rFonts w:ascii="Times New Roman" w:eastAsia="Times New Roman" w:hAnsi="Times New Roman" w:cs="Times New Roman"/>
                <w:color w:val="000000"/>
                <w:sz w:val="12"/>
                <w:szCs w:val="12"/>
                <w:lang w:eastAsia="ru-RU"/>
              </w:rPr>
              <w:t xml:space="preserve"> общественных территорий</w:t>
            </w:r>
          </w:p>
        </w:tc>
        <w:tc>
          <w:tcPr>
            <w:tcW w:w="684" w:type="pct"/>
            <w:gridSpan w:val="4"/>
            <w:tcBorders>
              <w:top w:val="single" w:sz="8" w:space="0" w:color="auto"/>
              <w:left w:val="nil"/>
              <w:bottom w:val="single" w:sz="4" w:space="0" w:color="auto"/>
              <w:right w:val="single" w:sz="8" w:space="0" w:color="000000"/>
            </w:tcBorders>
            <w:shd w:val="clear" w:color="auto" w:fill="auto"/>
            <w:vAlign w:val="center"/>
            <w:hideMark/>
          </w:tcPr>
          <w:p w14:paraId="13A79D62" w14:textId="77777777" w:rsidR="000C6F22" w:rsidRPr="000C6F22" w:rsidRDefault="000C6F22" w:rsidP="000C6F22">
            <w:pPr>
              <w:spacing w:after="0" w:line="240" w:lineRule="auto"/>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Всего*</w:t>
            </w:r>
          </w:p>
        </w:tc>
        <w:tc>
          <w:tcPr>
            <w:tcW w:w="683" w:type="pct"/>
            <w:gridSpan w:val="4"/>
            <w:tcBorders>
              <w:top w:val="single" w:sz="8" w:space="0" w:color="auto"/>
              <w:left w:val="nil"/>
              <w:bottom w:val="single" w:sz="4" w:space="0" w:color="auto"/>
              <w:right w:val="single" w:sz="4" w:space="0" w:color="auto"/>
            </w:tcBorders>
            <w:shd w:val="clear" w:color="auto" w:fill="auto"/>
            <w:vAlign w:val="center"/>
            <w:hideMark/>
          </w:tcPr>
          <w:p w14:paraId="562F41D0" w14:textId="765EA79F"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2018 год</w:t>
            </w:r>
          </w:p>
        </w:tc>
        <w:tc>
          <w:tcPr>
            <w:tcW w:w="683"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6DFCBF2C"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2019 год*</w:t>
            </w:r>
          </w:p>
        </w:tc>
        <w:tc>
          <w:tcPr>
            <w:tcW w:w="51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143EE96F"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2020 год*</w:t>
            </w:r>
          </w:p>
        </w:tc>
        <w:tc>
          <w:tcPr>
            <w:tcW w:w="51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4C8DF0E9"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2021 год*</w:t>
            </w:r>
          </w:p>
        </w:tc>
        <w:tc>
          <w:tcPr>
            <w:tcW w:w="512"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C5FED36"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2022 год*</w:t>
            </w:r>
          </w:p>
        </w:tc>
        <w:tc>
          <w:tcPr>
            <w:tcW w:w="512" w:type="pct"/>
            <w:gridSpan w:val="3"/>
            <w:tcBorders>
              <w:top w:val="single" w:sz="8" w:space="0" w:color="auto"/>
              <w:left w:val="nil"/>
              <w:bottom w:val="single" w:sz="4" w:space="0" w:color="auto"/>
              <w:right w:val="single" w:sz="4" w:space="0" w:color="auto"/>
            </w:tcBorders>
            <w:shd w:val="clear" w:color="auto" w:fill="auto"/>
            <w:vAlign w:val="center"/>
            <w:hideMark/>
          </w:tcPr>
          <w:p w14:paraId="071C3744"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2023 год*</w:t>
            </w:r>
          </w:p>
        </w:tc>
        <w:tc>
          <w:tcPr>
            <w:tcW w:w="512"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6080EEEA" w14:textId="77777777" w:rsidR="000C6F22" w:rsidRPr="000C6F22" w:rsidRDefault="000C6F22" w:rsidP="000C6F22">
            <w:pPr>
              <w:spacing w:after="0" w:line="240" w:lineRule="auto"/>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2024 год*</w:t>
            </w:r>
          </w:p>
        </w:tc>
      </w:tr>
      <w:tr w:rsidR="000C6F22" w:rsidRPr="000C6F22" w14:paraId="5D87FE9D" w14:textId="77777777" w:rsidTr="00162A0C">
        <w:trPr>
          <w:cantSplit/>
          <w:trHeight w:val="849"/>
        </w:trPr>
        <w:tc>
          <w:tcPr>
            <w:tcW w:w="388" w:type="pct"/>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EDD9B08"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3691521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006B0BF"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single" w:sz="8" w:space="0" w:color="auto"/>
            </w:tcBorders>
            <w:shd w:val="clear" w:color="auto" w:fill="auto"/>
            <w:textDirection w:val="btLr"/>
            <w:vAlign w:val="center"/>
            <w:hideMark/>
          </w:tcPr>
          <w:p w14:paraId="1BB73CF2"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single" w:sz="4" w:space="0" w:color="auto"/>
              <w:bottom w:val="single" w:sz="4" w:space="0" w:color="auto"/>
              <w:right w:val="single" w:sz="8" w:space="0" w:color="auto"/>
            </w:tcBorders>
            <w:shd w:val="clear" w:color="auto" w:fill="auto"/>
            <w:textDirection w:val="btLr"/>
            <w:vAlign w:val="center"/>
            <w:hideMark/>
          </w:tcPr>
          <w:p w14:paraId="5FA9D42C"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13D95A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2A39A5D"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nil"/>
            </w:tcBorders>
            <w:shd w:val="clear" w:color="auto" w:fill="auto"/>
            <w:textDirection w:val="btLr"/>
            <w:vAlign w:val="center"/>
            <w:hideMark/>
          </w:tcPr>
          <w:p w14:paraId="5965A213"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single" w:sz="4" w:space="0" w:color="auto"/>
              <w:bottom w:val="single" w:sz="4" w:space="0" w:color="auto"/>
              <w:right w:val="single" w:sz="8" w:space="0" w:color="auto"/>
            </w:tcBorders>
            <w:shd w:val="clear" w:color="auto" w:fill="auto"/>
            <w:textDirection w:val="btLr"/>
            <w:vAlign w:val="center"/>
            <w:hideMark/>
          </w:tcPr>
          <w:p w14:paraId="2B0786E7"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ACF07C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36A88E1"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nil"/>
            </w:tcBorders>
            <w:shd w:val="clear" w:color="auto" w:fill="auto"/>
            <w:textDirection w:val="btLr"/>
            <w:vAlign w:val="center"/>
            <w:hideMark/>
          </w:tcPr>
          <w:p w14:paraId="3911F7E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single" w:sz="4" w:space="0" w:color="auto"/>
              <w:bottom w:val="single" w:sz="4" w:space="0" w:color="auto"/>
              <w:right w:val="single" w:sz="8" w:space="0" w:color="auto"/>
            </w:tcBorders>
            <w:shd w:val="clear" w:color="auto" w:fill="auto"/>
            <w:textDirection w:val="btLr"/>
            <w:vAlign w:val="center"/>
            <w:hideMark/>
          </w:tcPr>
          <w:p w14:paraId="01613749"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федеральный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992AC7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5AEFD708"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nil"/>
            </w:tcBorders>
            <w:shd w:val="clear" w:color="auto" w:fill="auto"/>
            <w:textDirection w:val="btLr"/>
            <w:vAlign w:val="center"/>
            <w:hideMark/>
          </w:tcPr>
          <w:p w14:paraId="3E1925E9"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single" w:sz="8" w:space="0" w:color="auto"/>
              <w:bottom w:val="single" w:sz="4" w:space="0" w:color="auto"/>
              <w:right w:val="single" w:sz="4" w:space="0" w:color="auto"/>
            </w:tcBorders>
            <w:shd w:val="clear" w:color="auto" w:fill="auto"/>
            <w:textDirection w:val="btLr"/>
            <w:vAlign w:val="center"/>
            <w:hideMark/>
          </w:tcPr>
          <w:p w14:paraId="65D02F4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7EB21273"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nil"/>
            </w:tcBorders>
            <w:shd w:val="clear" w:color="auto" w:fill="auto"/>
            <w:textDirection w:val="btLr"/>
            <w:vAlign w:val="center"/>
            <w:hideMark/>
          </w:tcPr>
          <w:p w14:paraId="107AC250"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single" w:sz="8" w:space="0" w:color="auto"/>
              <w:bottom w:val="single" w:sz="4" w:space="0" w:color="auto"/>
              <w:right w:val="single" w:sz="4" w:space="0" w:color="auto"/>
            </w:tcBorders>
            <w:shd w:val="clear" w:color="auto" w:fill="auto"/>
            <w:textDirection w:val="btLr"/>
            <w:vAlign w:val="center"/>
            <w:hideMark/>
          </w:tcPr>
          <w:p w14:paraId="507D265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6C34C90B"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single" w:sz="8" w:space="0" w:color="auto"/>
            </w:tcBorders>
            <w:shd w:val="clear" w:color="auto" w:fill="auto"/>
            <w:textDirection w:val="btLr"/>
            <w:vAlign w:val="center"/>
            <w:hideMark/>
          </w:tcPr>
          <w:p w14:paraId="4011AB59"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0E7550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45B55292"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nil"/>
            </w:tcBorders>
            <w:shd w:val="clear" w:color="auto" w:fill="auto"/>
            <w:textDirection w:val="btLr"/>
            <w:vAlign w:val="center"/>
            <w:hideMark/>
          </w:tcPr>
          <w:p w14:paraId="582D75E4"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c>
          <w:tcPr>
            <w:tcW w:w="171" w:type="pct"/>
            <w:tcBorders>
              <w:top w:val="nil"/>
              <w:left w:val="single" w:sz="8" w:space="0" w:color="auto"/>
              <w:bottom w:val="single" w:sz="4" w:space="0" w:color="auto"/>
              <w:right w:val="single" w:sz="4" w:space="0" w:color="auto"/>
            </w:tcBorders>
            <w:shd w:val="clear" w:color="auto" w:fill="auto"/>
            <w:textDirection w:val="btLr"/>
            <w:vAlign w:val="center"/>
            <w:hideMark/>
          </w:tcPr>
          <w:p w14:paraId="6310A2B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sz w:val="12"/>
                <w:szCs w:val="12"/>
                <w:lang w:eastAsia="ru-RU"/>
              </w:rPr>
            </w:pPr>
            <w:r w:rsidRPr="000C6F22">
              <w:rPr>
                <w:rFonts w:ascii="Times New Roman" w:eastAsia="Times New Roman" w:hAnsi="Times New Roman" w:cs="Times New Roman"/>
                <w:b/>
                <w:bCs/>
                <w:sz w:val="12"/>
                <w:szCs w:val="12"/>
                <w:lang w:eastAsia="ru-RU"/>
              </w:rPr>
              <w:t>Итого</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1040109E"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местный бюджет*</w:t>
            </w:r>
          </w:p>
        </w:tc>
        <w:tc>
          <w:tcPr>
            <w:tcW w:w="171" w:type="pct"/>
            <w:tcBorders>
              <w:top w:val="nil"/>
              <w:left w:val="nil"/>
              <w:bottom w:val="single" w:sz="4" w:space="0" w:color="auto"/>
              <w:right w:val="single" w:sz="4" w:space="0" w:color="auto"/>
            </w:tcBorders>
            <w:shd w:val="clear" w:color="auto" w:fill="auto"/>
            <w:textDirection w:val="btLr"/>
            <w:vAlign w:val="center"/>
            <w:hideMark/>
          </w:tcPr>
          <w:p w14:paraId="04CA3CB7" w14:textId="77777777" w:rsidR="000C6F22" w:rsidRPr="000C6F22" w:rsidRDefault="000C6F22" w:rsidP="000C6F22">
            <w:pPr>
              <w:spacing w:after="0" w:line="240" w:lineRule="auto"/>
              <w:ind w:left="113" w:right="113"/>
              <w:jc w:val="center"/>
              <w:rPr>
                <w:rFonts w:ascii="Times New Roman" w:eastAsia="Times New Roman" w:hAnsi="Times New Roman" w:cs="Times New Roman"/>
                <w:sz w:val="12"/>
                <w:szCs w:val="12"/>
                <w:lang w:eastAsia="ru-RU"/>
              </w:rPr>
            </w:pPr>
            <w:r w:rsidRPr="000C6F22">
              <w:rPr>
                <w:rFonts w:ascii="Times New Roman" w:eastAsia="Times New Roman" w:hAnsi="Times New Roman" w:cs="Times New Roman"/>
                <w:sz w:val="12"/>
                <w:szCs w:val="12"/>
                <w:lang w:eastAsia="ru-RU"/>
              </w:rPr>
              <w:t>областной бюджет*</w:t>
            </w:r>
          </w:p>
        </w:tc>
      </w:tr>
      <w:tr w:rsidR="000C6F22" w:rsidRPr="000C6F22" w14:paraId="49725AB4" w14:textId="77777777" w:rsidTr="00162A0C">
        <w:trPr>
          <w:cantSplit/>
          <w:trHeight w:val="984"/>
        </w:trPr>
        <w:tc>
          <w:tcPr>
            <w:tcW w:w="388" w:type="pct"/>
            <w:tcBorders>
              <w:top w:val="nil"/>
              <w:left w:val="single" w:sz="8" w:space="0" w:color="auto"/>
              <w:bottom w:val="single" w:sz="4" w:space="0" w:color="auto"/>
              <w:right w:val="single" w:sz="8" w:space="0" w:color="auto"/>
            </w:tcBorders>
            <w:shd w:val="clear" w:color="auto" w:fill="auto"/>
            <w:vAlign w:val="center"/>
            <w:hideMark/>
          </w:tcPr>
          <w:p w14:paraId="453FA779" w14:textId="77777777" w:rsidR="000C6F22" w:rsidRPr="000C6F22" w:rsidRDefault="000C6F22" w:rsidP="000C6F22">
            <w:pPr>
              <w:spacing w:after="0" w:line="240" w:lineRule="auto"/>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 xml:space="preserve">ВСЕГО, в </w:t>
            </w:r>
            <w:proofErr w:type="spellStart"/>
            <w:r w:rsidRPr="000C6F22">
              <w:rPr>
                <w:rFonts w:ascii="Times New Roman" w:eastAsia="Times New Roman" w:hAnsi="Times New Roman" w:cs="Times New Roman"/>
                <w:b/>
                <w:bCs/>
                <w:color w:val="000000"/>
                <w:sz w:val="12"/>
                <w:szCs w:val="12"/>
                <w:lang w:eastAsia="ru-RU"/>
              </w:rPr>
              <w:t>т</w:t>
            </w:r>
            <w:proofErr w:type="gramStart"/>
            <w:r w:rsidRPr="000C6F22">
              <w:rPr>
                <w:rFonts w:ascii="Times New Roman" w:eastAsia="Times New Roman" w:hAnsi="Times New Roman" w:cs="Times New Roman"/>
                <w:b/>
                <w:bCs/>
                <w:color w:val="000000"/>
                <w:sz w:val="12"/>
                <w:szCs w:val="12"/>
                <w:lang w:eastAsia="ru-RU"/>
              </w:rPr>
              <w:t>.ч</w:t>
            </w:r>
            <w:proofErr w:type="spellEnd"/>
            <w:proofErr w:type="gramEnd"/>
            <w:r w:rsidRPr="000C6F22">
              <w:rPr>
                <w:rFonts w:ascii="Times New Roman" w:eastAsia="Times New Roman" w:hAnsi="Times New Roman" w:cs="Times New Roman"/>
                <w:b/>
                <w:bCs/>
                <w:color w:val="000000"/>
                <w:sz w:val="12"/>
                <w:szCs w:val="12"/>
                <w:lang w:eastAsia="ru-RU"/>
              </w:rPr>
              <w:t>:</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3608B00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2 520 743,99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65541E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743 243,99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FCCFF9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1 777 500,00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676668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74809A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1A6555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525652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6A6E5A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BC633D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2 520 743,99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DC024C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743 243,99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F4F1C4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1 777 500,00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8FC24D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C1EE2C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7EE40B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A345E5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614884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CBDB12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4416A4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C96E21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36D2E7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E9CE42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3E959D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A29B89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D9A9CE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F82C21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65C69E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256DD3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r w:rsidR="000C6F22" w:rsidRPr="000C6F22" w14:paraId="2855A65D" w14:textId="77777777" w:rsidTr="00162A0C">
        <w:trPr>
          <w:cantSplit/>
          <w:trHeight w:val="959"/>
        </w:trPr>
        <w:tc>
          <w:tcPr>
            <w:tcW w:w="388" w:type="pct"/>
            <w:tcBorders>
              <w:top w:val="nil"/>
              <w:left w:val="single" w:sz="8" w:space="0" w:color="auto"/>
              <w:bottom w:val="single" w:sz="4" w:space="0" w:color="auto"/>
              <w:right w:val="single" w:sz="8" w:space="0" w:color="auto"/>
            </w:tcBorders>
            <w:shd w:val="clear" w:color="auto" w:fill="auto"/>
            <w:noWrap/>
            <w:vAlign w:val="center"/>
            <w:hideMark/>
          </w:tcPr>
          <w:p w14:paraId="430E9AA9" w14:textId="77777777" w:rsidR="000C6F22" w:rsidRPr="000C6F22" w:rsidRDefault="000C6F22" w:rsidP="000C6F22">
            <w:pPr>
              <w:spacing w:after="0" w:line="240" w:lineRule="auto"/>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ГП СУХОДОЛ</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2250151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2 520 743,99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54703E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743 243,99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06E87B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1 777 500,00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B5A6C8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7031F9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DE07B1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7DFE06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2B0933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B0D00A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2 520 743,99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CDF8FD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743 243,99</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79DFE5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1 777 500,00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33394F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CE6B28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95AD27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C49ADC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19D414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8DE164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B09D20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2CB126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38E250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F2E6F8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37A6C6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A9DB91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FD32D2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378240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30B323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F91D2E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r w:rsidR="000C6F22" w:rsidRPr="000C6F22" w14:paraId="495AC654" w14:textId="77777777" w:rsidTr="00162A0C">
        <w:trPr>
          <w:cantSplit/>
          <w:trHeight w:val="1134"/>
        </w:trPr>
        <w:tc>
          <w:tcPr>
            <w:tcW w:w="388" w:type="pct"/>
            <w:tcBorders>
              <w:top w:val="nil"/>
              <w:left w:val="single" w:sz="8" w:space="0" w:color="auto"/>
              <w:bottom w:val="single" w:sz="4" w:space="0" w:color="auto"/>
              <w:right w:val="single" w:sz="8" w:space="0" w:color="auto"/>
            </w:tcBorders>
            <w:shd w:val="clear" w:color="auto" w:fill="auto"/>
            <w:vAlign w:val="center"/>
            <w:hideMark/>
          </w:tcPr>
          <w:p w14:paraId="78DC1692"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0C6F22">
              <w:rPr>
                <w:rFonts w:ascii="Times New Roman" w:eastAsia="Times New Roman" w:hAnsi="Times New Roman" w:cs="Times New Roman"/>
                <w:color w:val="000000"/>
                <w:sz w:val="12"/>
                <w:szCs w:val="12"/>
                <w:lang w:eastAsia="ru-RU"/>
              </w:rPr>
              <w:t>п.г.т</w:t>
            </w:r>
            <w:proofErr w:type="gramStart"/>
            <w:r w:rsidRPr="000C6F22">
              <w:rPr>
                <w:rFonts w:ascii="Times New Roman" w:eastAsia="Times New Roman" w:hAnsi="Times New Roman" w:cs="Times New Roman"/>
                <w:color w:val="000000"/>
                <w:sz w:val="12"/>
                <w:szCs w:val="12"/>
                <w:lang w:eastAsia="ru-RU"/>
              </w:rPr>
              <w:t>.С</w:t>
            </w:r>
            <w:proofErr w:type="gramEnd"/>
            <w:r w:rsidRPr="000C6F22">
              <w:rPr>
                <w:rFonts w:ascii="Times New Roman" w:eastAsia="Times New Roman" w:hAnsi="Times New Roman" w:cs="Times New Roman"/>
                <w:color w:val="000000"/>
                <w:sz w:val="12"/>
                <w:szCs w:val="12"/>
                <w:lang w:eastAsia="ru-RU"/>
              </w:rPr>
              <w:t>уходол</w:t>
            </w:r>
            <w:proofErr w:type="spellEnd"/>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2E5AE89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1 971 743,99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709A6F0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593 243,99</w:t>
            </w:r>
          </w:p>
        </w:tc>
        <w:tc>
          <w:tcPr>
            <w:tcW w:w="171" w:type="pct"/>
            <w:tcBorders>
              <w:top w:val="nil"/>
              <w:left w:val="nil"/>
              <w:bottom w:val="single" w:sz="4" w:space="0" w:color="auto"/>
              <w:right w:val="single" w:sz="8" w:space="0" w:color="auto"/>
            </w:tcBorders>
            <w:shd w:val="clear" w:color="auto" w:fill="auto"/>
            <w:noWrap/>
            <w:textDirection w:val="btLr"/>
            <w:vAlign w:val="center"/>
            <w:hideMark/>
          </w:tcPr>
          <w:p w14:paraId="6FA24EE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1 378 500,00</w:t>
            </w:r>
          </w:p>
        </w:tc>
        <w:tc>
          <w:tcPr>
            <w:tcW w:w="171" w:type="pct"/>
            <w:tcBorders>
              <w:top w:val="nil"/>
              <w:left w:val="nil"/>
              <w:bottom w:val="single" w:sz="4" w:space="0" w:color="auto"/>
              <w:right w:val="nil"/>
            </w:tcBorders>
            <w:shd w:val="clear" w:color="auto" w:fill="auto"/>
            <w:noWrap/>
            <w:textDirection w:val="btLr"/>
            <w:vAlign w:val="center"/>
            <w:hideMark/>
          </w:tcPr>
          <w:p w14:paraId="40B9314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BA56B4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3410885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794C12E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4" w:space="0" w:color="auto"/>
              <w:bottom w:val="single" w:sz="4" w:space="0" w:color="auto"/>
              <w:right w:val="single" w:sz="8" w:space="0" w:color="auto"/>
            </w:tcBorders>
            <w:shd w:val="clear" w:color="auto" w:fill="auto"/>
            <w:noWrap/>
            <w:textDirection w:val="btLr"/>
            <w:vAlign w:val="center"/>
            <w:hideMark/>
          </w:tcPr>
          <w:p w14:paraId="767E0DD1"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5CE50C5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1 971 743,99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5A16C0A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593 243,99</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35EA24E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1 378 500,00</w:t>
            </w:r>
          </w:p>
        </w:tc>
        <w:tc>
          <w:tcPr>
            <w:tcW w:w="171" w:type="pct"/>
            <w:tcBorders>
              <w:top w:val="nil"/>
              <w:left w:val="nil"/>
              <w:bottom w:val="single" w:sz="4" w:space="0" w:color="auto"/>
              <w:right w:val="nil"/>
            </w:tcBorders>
            <w:shd w:val="clear" w:color="auto" w:fill="auto"/>
            <w:noWrap/>
            <w:textDirection w:val="btLr"/>
            <w:vAlign w:val="center"/>
            <w:hideMark/>
          </w:tcPr>
          <w:p w14:paraId="7296A86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8C671C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1006846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651333D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CB8D50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49D1A5DE"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0AD50932"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9CE8AF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73B54033"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0B6CE003"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ADA93C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5E632396"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1C590EA1"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F9307D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66A166CD"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58F1A52E"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r>
      <w:tr w:rsidR="000C6F22" w:rsidRPr="000C6F22" w14:paraId="06FB3BC8" w14:textId="77777777" w:rsidTr="00162A0C">
        <w:trPr>
          <w:cantSplit/>
          <w:trHeight w:val="70"/>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A775E95"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proofErr w:type="spellStart"/>
            <w:r w:rsidRPr="000C6F22">
              <w:rPr>
                <w:rFonts w:ascii="Times New Roman" w:eastAsia="Times New Roman" w:hAnsi="Times New Roman" w:cs="Times New Roman"/>
                <w:color w:val="000000"/>
                <w:sz w:val="12"/>
                <w:szCs w:val="12"/>
                <w:lang w:eastAsia="ru-RU"/>
              </w:rPr>
              <w:t>пгт</w:t>
            </w:r>
            <w:proofErr w:type="spellEnd"/>
            <w:r w:rsidRPr="000C6F22">
              <w:rPr>
                <w:rFonts w:ascii="Times New Roman" w:eastAsia="Times New Roman" w:hAnsi="Times New Roman" w:cs="Times New Roman"/>
                <w:color w:val="000000"/>
                <w:sz w:val="12"/>
                <w:szCs w:val="12"/>
                <w:lang w:eastAsia="ru-RU"/>
              </w:rPr>
              <w:t xml:space="preserve"> Суходол, парковая зона (6-й этап)</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0743A5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5EF0EF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F1F1BF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7817A1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D35EBF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8AA6FA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D8AE68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4B9FEF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E7624B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56C41B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5213E1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7584FA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1F3815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5B5ED1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F55DA0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B99573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4B3C6A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FD9B1B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D829AC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678CF6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3BABB0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DA4DB7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885719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262F77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9BC224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17C421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700DBC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r w:rsidR="000C6F22" w:rsidRPr="000C6F22" w14:paraId="6940456F" w14:textId="77777777" w:rsidTr="00162A0C">
        <w:trPr>
          <w:cantSplit/>
          <w:trHeight w:val="70"/>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F3111C3"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proofErr w:type="spellStart"/>
            <w:r w:rsidRPr="000C6F22">
              <w:rPr>
                <w:rFonts w:ascii="Times New Roman" w:eastAsia="Times New Roman" w:hAnsi="Times New Roman" w:cs="Times New Roman"/>
                <w:color w:val="000000"/>
                <w:sz w:val="12"/>
                <w:szCs w:val="12"/>
                <w:lang w:eastAsia="ru-RU"/>
              </w:rPr>
              <w:t>пгт</w:t>
            </w:r>
            <w:proofErr w:type="spellEnd"/>
            <w:r w:rsidRPr="000C6F22">
              <w:rPr>
                <w:rFonts w:ascii="Times New Roman" w:eastAsia="Times New Roman" w:hAnsi="Times New Roman" w:cs="Times New Roman"/>
                <w:color w:val="000000"/>
                <w:sz w:val="12"/>
                <w:szCs w:val="12"/>
                <w:lang w:eastAsia="ru-RU"/>
              </w:rPr>
              <w:t xml:space="preserve"> Суходол, </w:t>
            </w:r>
            <w:proofErr w:type="spellStart"/>
            <w:r w:rsidRPr="000C6F22">
              <w:rPr>
                <w:rFonts w:ascii="Times New Roman" w:eastAsia="Times New Roman" w:hAnsi="Times New Roman" w:cs="Times New Roman"/>
                <w:color w:val="000000"/>
                <w:sz w:val="12"/>
                <w:szCs w:val="12"/>
                <w:lang w:eastAsia="ru-RU"/>
              </w:rPr>
              <w:t>ул</w:t>
            </w:r>
            <w:proofErr w:type="gramStart"/>
            <w:r w:rsidRPr="000C6F22">
              <w:rPr>
                <w:rFonts w:ascii="Times New Roman" w:eastAsia="Times New Roman" w:hAnsi="Times New Roman" w:cs="Times New Roman"/>
                <w:color w:val="000000"/>
                <w:sz w:val="12"/>
                <w:szCs w:val="12"/>
                <w:lang w:eastAsia="ru-RU"/>
              </w:rPr>
              <w:t>.Г</w:t>
            </w:r>
            <w:proofErr w:type="gramEnd"/>
            <w:r w:rsidRPr="000C6F22">
              <w:rPr>
                <w:rFonts w:ascii="Times New Roman" w:eastAsia="Times New Roman" w:hAnsi="Times New Roman" w:cs="Times New Roman"/>
                <w:color w:val="000000"/>
                <w:sz w:val="12"/>
                <w:szCs w:val="12"/>
                <w:lang w:eastAsia="ru-RU"/>
              </w:rPr>
              <w:t>еоргиевская</w:t>
            </w:r>
            <w:proofErr w:type="spellEnd"/>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883693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467404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81B09C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053643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A38B06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BD352A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515C71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F833F6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9256A5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B6CECA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CBFE89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94995A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6FE3FF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2E8D7F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9B14A7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181774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EC9379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8670F4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4C2B63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CD5537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EF0D7B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891A57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68568F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719E34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7307F5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A9326E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A48E32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r w:rsidR="000C6F22" w:rsidRPr="000C6F22" w14:paraId="766563F9" w14:textId="77777777" w:rsidTr="00162A0C">
        <w:trPr>
          <w:cantSplit/>
          <w:trHeight w:val="70"/>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1B4987A"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proofErr w:type="spellStart"/>
            <w:r w:rsidRPr="000C6F22">
              <w:rPr>
                <w:rFonts w:ascii="Times New Roman" w:eastAsia="Times New Roman" w:hAnsi="Times New Roman" w:cs="Times New Roman"/>
                <w:color w:val="000000"/>
                <w:sz w:val="12"/>
                <w:szCs w:val="12"/>
                <w:lang w:eastAsia="ru-RU"/>
              </w:rPr>
              <w:lastRenderedPageBreak/>
              <w:t>пгт</w:t>
            </w:r>
            <w:proofErr w:type="spellEnd"/>
            <w:r w:rsidRPr="000C6F22">
              <w:rPr>
                <w:rFonts w:ascii="Times New Roman" w:eastAsia="Times New Roman" w:hAnsi="Times New Roman" w:cs="Times New Roman"/>
                <w:color w:val="000000"/>
                <w:sz w:val="12"/>
                <w:szCs w:val="12"/>
                <w:lang w:eastAsia="ru-RU"/>
              </w:rPr>
              <w:t xml:space="preserve"> Суходол, парковая зона (7-й этап)</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84A626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8ADDA5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09E1C0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CA67CB5"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A0AF3C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13648A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A8EB73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018875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80BCDF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7E98EF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61F6F5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EFEC72D"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F2BE52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20236C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9FB1EB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1D650D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5E70F7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7C49CC4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62FB86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FC15EBE"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85C826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002978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E7C238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B6B09A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445EBE10"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01AE369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3712356"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r>
      <w:tr w:rsidR="000C6F22" w:rsidRPr="000C6F22" w14:paraId="13EAE76A" w14:textId="77777777" w:rsidTr="00162A0C">
        <w:trPr>
          <w:cantSplit/>
          <w:trHeight w:val="70"/>
        </w:trPr>
        <w:tc>
          <w:tcPr>
            <w:tcW w:w="388" w:type="pct"/>
            <w:tcBorders>
              <w:top w:val="nil"/>
              <w:left w:val="single" w:sz="8" w:space="0" w:color="auto"/>
              <w:bottom w:val="single" w:sz="4" w:space="0" w:color="auto"/>
              <w:right w:val="single" w:sz="8" w:space="0" w:color="auto"/>
            </w:tcBorders>
            <w:shd w:val="clear" w:color="auto" w:fill="auto"/>
            <w:vAlign w:val="center"/>
            <w:hideMark/>
          </w:tcPr>
          <w:p w14:paraId="2AB92E1C" w14:textId="77777777" w:rsidR="000C6F22" w:rsidRPr="000C6F22" w:rsidRDefault="000C6F22" w:rsidP="000C6F22">
            <w:pPr>
              <w:spacing w:after="0" w:line="240" w:lineRule="auto"/>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 xml:space="preserve">Благоустройство </w:t>
            </w:r>
            <w:proofErr w:type="spellStart"/>
            <w:r w:rsidRPr="000C6F22">
              <w:rPr>
                <w:rFonts w:ascii="Times New Roman" w:eastAsia="Times New Roman" w:hAnsi="Times New Roman" w:cs="Times New Roman"/>
                <w:color w:val="000000"/>
                <w:sz w:val="12"/>
                <w:szCs w:val="12"/>
                <w:lang w:eastAsia="ru-RU"/>
              </w:rPr>
              <w:t>ул</w:t>
            </w:r>
            <w:proofErr w:type="gramStart"/>
            <w:r w:rsidRPr="000C6F22">
              <w:rPr>
                <w:rFonts w:ascii="Times New Roman" w:eastAsia="Times New Roman" w:hAnsi="Times New Roman" w:cs="Times New Roman"/>
                <w:color w:val="000000"/>
                <w:sz w:val="12"/>
                <w:szCs w:val="12"/>
                <w:lang w:eastAsia="ru-RU"/>
              </w:rPr>
              <w:t>.М</w:t>
            </w:r>
            <w:proofErr w:type="gramEnd"/>
            <w:r w:rsidRPr="000C6F22">
              <w:rPr>
                <w:rFonts w:ascii="Times New Roman" w:eastAsia="Times New Roman" w:hAnsi="Times New Roman" w:cs="Times New Roman"/>
                <w:color w:val="000000"/>
                <w:sz w:val="12"/>
                <w:szCs w:val="12"/>
                <w:lang w:eastAsia="ru-RU"/>
              </w:rPr>
              <w:t>олодогвардейская</w:t>
            </w:r>
            <w:proofErr w:type="spellEnd"/>
            <w:r w:rsidRPr="000C6F22">
              <w:rPr>
                <w:rFonts w:ascii="Times New Roman" w:eastAsia="Times New Roman" w:hAnsi="Times New Roman" w:cs="Times New Roman"/>
                <w:color w:val="000000"/>
                <w:sz w:val="12"/>
                <w:szCs w:val="12"/>
                <w:lang w:eastAsia="ru-RU"/>
              </w:rPr>
              <w:t xml:space="preserve"> </w:t>
            </w:r>
            <w:proofErr w:type="spellStart"/>
            <w:r w:rsidRPr="000C6F22">
              <w:rPr>
                <w:rFonts w:ascii="Times New Roman" w:eastAsia="Times New Roman" w:hAnsi="Times New Roman" w:cs="Times New Roman"/>
                <w:color w:val="000000"/>
                <w:sz w:val="12"/>
                <w:szCs w:val="12"/>
                <w:lang w:eastAsia="ru-RU"/>
              </w:rPr>
              <w:t>п.г.т.Суходол</w:t>
            </w:r>
            <w:proofErr w:type="spellEnd"/>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1D2ABC5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549 000,00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0B874898"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150 000,00</w:t>
            </w:r>
          </w:p>
        </w:tc>
        <w:tc>
          <w:tcPr>
            <w:tcW w:w="171" w:type="pct"/>
            <w:tcBorders>
              <w:top w:val="nil"/>
              <w:left w:val="nil"/>
              <w:bottom w:val="single" w:sz="4" w:space="0" w:color="auto"/>
              <w:right w:val="single" w:sz="8" w:space="0" w:color="auto"/>
            </w:tcBorders>
            <w:shd w:val="clear" w:color="auto" w:fill="auto"/>
            <w:noWrap/>
            <w:textDirection w:val="btLr"/>
            <w:vAlign w:val="center"/>
            <w:hideMark/>
          </w:tcPr>
          <w:p w14:paraId="5FF8A88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399 000,00</w:t>
            </w:r>
          </w:p>
        </w:tc>
        <w:tc>
          <w:tcPr>
            <w:tcW w:w="171" w:type="pct"/>
            <w:tcBorders>
              <w:top w:val="nil"/>
              <w:left w:val="nil"/>
              <w:bottom w:val="single" w:sz="4" w:space="0" w:color="auto"/>
              <w:right w:val="nil"/>
            </w:tcBorders>
            <w:shd w:val="clear" w:color="auto" w:fill="auto"/>
            <w:noWrap/>
            <w:textDirection w:val="btLr"/>
            <w:vAlign w:val="center"/>
            <w:hideMark/>
          </w:tcPr>
          <w:p w14:paraId="61668E3F"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66BF81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6719E8E4"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68085EC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4" w:space="0" w:color="auto"/>
              <w:bottom w:val="single" w:sz="4" w:space="0" w:color="auto"/>
              <w:right w:val="single" w:sz="8" w:space="0" w:color="auto"/>
            </w:tcBorders>
            <w:shd w:val="clear" w:color="auto" w:fill="auto"/>
            <w:noWrap/>
            <w:textDirection w:val="btLr"/>
            <w:vAlign w:val="center"/>
            <w:hideMark/>
          </w:tcPr>
          <w:p w14:paraId="2429AE80"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6E1817AC"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549 000,00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2D512403"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150 000,00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1CDF4AC1"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399 000,00</w:t>
            </w:r>
          </w:p>
        </w:tc>
        <w:tc>
          <w:tcPr>
            <w:tcW w:w="171" w:type="pct"/>
            <w:tcBorders>
              <w:top w:val="nil"/>
              <w:left w:val="nil"/>
              <w:bottom w:val="single" w:sz="4" w:space="0" w:color="auto"/>
              <w:right w:val="nil"/>
            </w:tcBorders>
            <w:shd w:val="clear" w:color="auto" w:fill="auto"/>
            <w:noWrap/>
            <w:textDirection w:val="btLr"/>
            <w:vAlign w:val="center"/>
            <w:hideMark/>
          </w:tcPr>
          <w:p w14:paraId="3D43826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1EEEE1A"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2631543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4D792DC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CDE1D09"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300CB1C5"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720CA1B0"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9A3D5F2"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4D538C3D"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1937EC82"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117903BB"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6A90E1DE"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nil"/>
            </w:tcBorders>
            <w:shd w:val="clear" w:color="auto" w:fill="auto"/>
            <w:noWrap/>
            <w:textDirection w:val="btLr"/>
            <w:vAlign w:val="center"/>
            <w:hideMark/>
          </w:tcPr>
          <w:p w14:paraId="5335DFAF"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54D314D7" w14:textId="77777777" w:rsidR="000C6F22" w:rsidRPr="000C6F22" w:rsidRDefault="000C6F22" w:rsidP="000C6F2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C6F22">
              <w:rPr>
                <w:rFonts w:ascii="Times New Roman" w:eastAsia="Times New Roman" w:hAnsi="Times New Roman" w:cs="Times New Roman"/>
                <w:b/>
                <w:bCs/>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40D354E5"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14:paraId="066CB866" w14:textId="77777777" w:rsidR="000C6F22" w:rsidRPr="000C6F22" w:rsidRDefault="000C6F22" w:rsidP="000C6F22">
            <w:pPr>
              <w:spacing w:after="0" w:line="240" w:lineRule="auto"/>
              <w:ind w:left="113" w:right="113"/>
              <w:jc w:val="center"/>
              <w:rPr>
                <w:rFonts w:ascii="Times New Roman" w:eastAsia="Times New Roman" w:hAnsi="Times New Roman" w:cs="Times New Roman"/>
                <w:color w:val="000000"/>
                <w:sz w:val="12"/>
                <w:szCs w:val="12"/>
                <w:lang w:eastAsia="ru-RU"/>
              </w:rPr>
            </w:pPr>
            <w:r w:rsidRPr="000C6F22">
              <w:rPr>
                <w:rFonts w:ascii="Times New Roman" w:eastAsia="Times New Roman" w:hAnsi="Times New Roman" w:cs="Times New Roman"/>
                <w:color w:val="000000"/>
                <w:sz w:val="12"/>
                <w:szCs w:val="12"/>
                <w:lang w:eastAsia="ru-RU"/>
              </w:rPr>
              <w:t>0,00</w:t>
            </w:r>
          </w:p>
        </w:tc>
      </w:tr>
    </w:tbl>
    <w:p w14:paraId="06E76A40" w14:textId="77777777" w:rsidR="00162A0C" w:rsidRDefault="00162A0C" w:rsidP="00162A0C">
      <w:pPr>
        <w:tabs>
          <w:tab w:val="left" w:pos="6936"/>
        </w:tabs>
        <w:spacing w:after="0" w:line="240" w:lineRule="auto"/>
        <w:ind w:firstLine="284"/>
        <w:jc w:val="both"/>
        <w:rPr>
          <w:rFonts w:ascii="Times New Roman" w:eastAsia="Calibri" w:hAnsi="Times New Roman" w:cs="Times New Roman"/>
          <w:bCs/>
          <w:sz w:val="12"/>
          <w:szCs w:val="12"/>
        </w:rPr>
      </w:pPr>
      <w:r w:rsidRPr="00162A0C">
        <w:rPr>
          <w:rFonts w:ascii="Times New Roman" w:eastAsia="Calibri" w:hAnsi="Times New Roman" w:cs="Times New Roman"/>
          <w:bCs/>
          <w:sz w:val="12"/>
          <w:szCs w:val="12"/>
        </w:rPr>
        <w:t>*Пр</w:t>
      </w:r>
      <w:r>
        <w:rPr>
          <w:rFonts w:ascii="Times New Roman" w:eastAsia="Calibri" w:hAnsi="Times New Roman" w:cs="Times New Roman"/>
          <w:bCs/>
          <w:sz w:val="12"/>
          <w:szCs w:val="12"/>
        </w:rPr>
        <w:t>огноз финансирования</w:t>
      </w:r>
    </w:p>
    <w:p w14:paraId="1D62C4CF" w14:textId="77777777" w:rsidR="00EA22BC" w:rsidRDefault="00162A0C" w:rsidP="00162A0C">
      <w:pPr>
        <w:tabs>
          <w:tab w:val="left" w:pos="6936"/>
        </w:tabs>
        <w:spacing w:after="0" w:line="240" w:lineRule="auto"/>
        <w:ind w:firstLine="284"/>
        <w:jc w:val="both"/>
        <w:rPr>
          <w:rFonts w:ascii="Times New Roman" w:eastAsia="Calibri" w:hAnsi="Times New Roman" w:cs="Times New Roman"/>
          <w:bCs/>
          <w:sz w:val="12"/>
          <w:szCs w:val="12"/>
        </w:rPr>
      </w:pPr>
      <w:r w:rsidRPr="00162A0C">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14:paraId="5764A3C4" w14:textId="34B1AB51" w:rsidR="000C6F22" w:rsidRDefault="000C6F22" w:rsidP="00EA22BC">
      <w:pPr>
        <w:tabs>
          <w:tab w:val="left" w:pos="6936"/>
        </w:tabs>
        <w:spacing w:after="0" w:line="240" w:lineRule="auto"/>
        <w:ind w:firstLine="284"/>
        <w:jc w:val="center"/>
        <w:rPr>
          <w:rFonts w:ascii="Times New Roman" w:eastAsia="Calibri" w:hAnsi="Times New Roman" w:cs="Times New Roman"/>
          <w:bCs/>
          <w:sz w:val="12"/>
          <w:szCs w:val="12"/>
        </w:rPr>
      </w:pPr>
    </w:p>
    <w:p w14:paraId="31FD0111" w14:textId="64908076" w:rsidR="000B3B77" w:rsidRPr="000B3B77" w:rsidRDefault="000B3B77" w:rsidP="000B3B77">
      <w:pPr>
        <w:tabs>
          <w:tab w:val="left" w:pos="6936"/>
        </w:tabs>
        <w:spacing w:after="0" w:line="240" w:lineRule="auto"/>
        <w:ind w:firstLine="284"/>
        <w:jc w:val="center"/>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ГЛАВА</w:t>
      </w:r>
    </w:p>
    <w:p w14:paraId="521EB8F9" w14:textId="2169992B" w:rsidR="000B3B77" w:rsidRPr="000B3B77" w:rsidRDefault="000B3B77" w:rsidP="000B3B77">
      <w:pPr>
        <w:tabs>
          <w:tab w:val="left" w:pos="6936"/>
        </w:tabs>
        <w:spacing w:after="0" w:line="240" w:lineRule="auto"/>
        <w:ind w:firstLine="284"/>
        <w:jc w:val="center"/>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ГОРОДСКОГО ПОСЕЛЕНИЯ СУХОДОЛ</w:t>
      </w:r>
    </w:p>
    <w:p w14:paraId="7FAB1373" w14:textId="77777777" w:rsidR="000B3B77" w:rsidRPr="000B3B77" w:rsidRDefault="000B3B77" w:rsidP="000B3B77">
      <w:pPr>
        <w:tabs>
          <w:tab w:val="left" w:pos="6936"/>
        </w:tabs>
        <w:spacing w:after="0" w:line="240" w:lineRule="auto"/>
        <w:ind w:firstLine="284"/>
        <w:jc w:val="center"/>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МУНИЦИПАЛЬНОГО РАЙОНА СЕРГИЕВСКИЙ</w:t>
      </w:r>
    </w:p>
    <w:p w14:paraId="611631AA" w14:textId="77777777" w:rsidR="000B3B77" w:rsidRPr="000B3B77" w:rsidRDefault="000B3B77" w:rsidP="000B3B77">
      <w:pPr>
        <w:tabs>
          <w:tab w:val="left" w:pos="6936"/>
        </w:tabs>
        <w:spacing w:after="0" w:line="240" w:lineRule="auto"/>
        <w:ind w:firstLine="284"/>
        <w:jc w:val="center"/>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САМАРСКОЙ ОБЛАСТИ</w:t>
      </w:r>
    </w:p>
    <w:p w14:paraId="2B7C2F96" w14:textId="77777777" w:rsidR="000B3B77" w:rsidRPr="000B3B77" w:rsidRDefault="000B3B77" w:rsidP="000B3B77">
      <w:pPr>
        <w:tabs>
          <w:tab w:val="left" w:pos="6936"/>
        </w:tabs>
        <w:spacing w:after="0" w:line="240" w:lineRule="auto"/>
        <w:ind w:firstLine="284"/>
        <w:jc w:val="center"/>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ПОСТАНОВЛЕНИЕ</w:t>
      </w:r>
    </w:p>
    <w:p w14:paraId="563A4563" w14:textId="2CB63D21"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12 августа 2022 года                                                                                                                                                                                                №</w:t>
      </w:r>
      <w:r w:rsidRPr="000B3B77">
        <w:rPr>
          <w:rFonts w:ascii="Times New Roman" w:eastAsia="Calibri" w:hAnsi="Times New Roman" w:cs="Times New Roman"/>
          <w:bCs/>
          <w:sz w:val="12"/>
          <w:szCs w:val="12"/>
        </w:rPr>
        <w:t>9/1</w:t>
      </w:r>
    </w:p>
    <w:p w14:paraId="1484D423" w14:textId="6653E397" w:rsidR="000B3B77" w:rsidRPr="000B3B77" w:rsidRDefault="000B3B77" w:rsidP="000B3B77">
      <w:pPr>
        <w:tabs>
          <w:tab w:val="left" w:pos="6936"/>
        </w:tabs>
        <w:spacing w:after="0" w:line="240" w:lineRule="auto"/>
        <w:ind w:firstLine="284"/>
        <w:jc w:val="center"/>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О конференции граждан по вопросу участия в государственной программе «Поддержка инициатив населения муниципальных образований в Самарской области на 2017 – 2025 </w:t>
      </w:r>
      <w:proofErr w:type="spellStart"/>
      <w:r w:rsidRPr="000B3B77">
        <w:rPr>
          <w:rFonts w:ascii="Times New Roman" w:eastAsia="Calibri" w:hAnsi="Times New Roman" w:cs="Times New Roman"/>
          <w:bCs/>
          <w:sz w:val="12"/>
          <w:szCs w:val="12"/>
        </w:rPr>
        <w:t>г.</w:t>
      </w:r>
      <w:proofErr w:type="gramStart"/>
      <w:r w:rsidRPr="000B3B77">
        <w:rPr>
          <w:rFonts w:ascii="Times New Roman" w:eastAsia="Calibri" w:hAnsi="Times New Roman" w:cs="Times New Roman"/>
          <w:bCs/>
          <w:sz w:val="12"/>
          <w:szCs w:val="12"/>
        </w:rPr>
        <w:t>г</w:t>
      </w:r>
      <w:proofErr w:type="spellEnd"/>
      <w:proofErr w:type="gramEnd"/>
      <w:r w:rsidRPr="000B3B77">
        <w:rPr>
          <w:rFonts w:ascii="Times New Roman" w:eastAsia="Calibri" w:hAnsi="Times New Roman" w:cs="Times New Roman"/>
          <w:bCs/>
          <w:sz w:val="12"/>
          <w:szCs w:val="12"/>
        </w:rPr>
        <w:t>.»</w:t>
      </w:r>
    </w:p>
    <w:p w14:paraId="46CB0F24"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В  соответствии с Федеральным законом Российской Федерации от 6 октября 2003 года № 131 –ФЗ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 xml:space="preserve"> Решением Собрания Представителей городского поселения Суходол № 11 тот 18.03.2021 года « Об утверждении положения  « О порядке назначения  и проведения собраний (конференций ) граждан  на территории городского поселения Суходол муниципального района Сергиевский Самарской области » Администрация городского поселения Суходол муниципального района Сергиевский</w:t>
      </w:r>
    </w:p>
    <w:p w14:paraId="7710BC67"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ПОСТАНОВЛЯЮ:</w:t>
      </w:r>
    </w:p>
    <w:p w14:paraId="5818C3F0"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1.  Территорией, в пределах которой необходимо провести конференцию 24.08.2022 г  по вопросу участия в государственной программе «Поддержка инициатив населения муниципальных образований в Самарской области на 2017 – 2025 </w:t>
      </w:r>
      <w:proofErr w:type="spellStart"/>
      <w:r w:rsidRPr="000B3B77">
        <w:rPr>
          <w:rFonts w:ascii="Times New Roman" w:eastAsia="Calibri" w:hAnsi="Times New Roman" w:cs="Times New Roman"/>
          <w:bCs/>
          <w:sz w:val="12"/>
          <w:szCs w:val="12"/>
        </w:rPr>
        <w:t>г.г</w:t>
      </w:r>
      <w:proofErr w:type="spellEnd"/>
      <w:r w:rsidRPr="000B3B77">
        <w:rPr>
          <w:rFonts w:ascii="Times New Roman" w:eastAsia="Calibri" w:hAnsi="Times New Roman" w:cs="Times New Roman"/>
          <w:bCs/>
          <w:sz w:val="12"/>
          <w:szCs w:val="12"/>
        </w:rPr>
        <w:t>.» считать:</w:t>
      </w:r>
    </w:p>
    <w:p w14:paraId="4921A614"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ул. Георгиевская</w:t>
      </w:r>
      <w:proofErr w:type="gramStart"/>
      <w:r w:rsidRPr="000B3B77">
        <w:rPr>
          <w:rFonts w:ascii="Times New Roman" w:eastAsia="Calibri" w:hAnsi="Times New Roman" w:cs="Times New Roman"/>
          <w:bCs/>
          <w:sz w:val="12"/>
          <w:szCs w:val="12"/>
        </w:rPr>
        <w:t xml:space="preserve"> ;</w:t>
      </w:r>
      <w:proofErr w:type="gramEnd"/>
    </w:p>
    <w:p w14:paraId="2AED2994"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ул. Школьная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четная сторона от д. № 70 до д. № 84/2; нечетная сторона от д. № 53 до д. № 67/2 );</w:t>
      </w:r>
    </w:p>
    <w:p w14:paraId="6760E436"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ул. Суворова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четная сторона от д. № 62/1 до д. № 70; нечетная сторона от д. № 45  до д. № 67);</w:t>
      </w:r>
    </w:p>
    <w:p w14:paraId="0B1FD678"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w:t>
      </w:r>
      <w:proofErr w:type="spellStart"/>
      <w:r w:rsidRPr="000B3B77">
        <w:rPr>
          <w:rFonts w:ascii="Times New Roman" w:eastAsia="Calibri" w:hAnsi="Times New Roman" w:cs="Times New Roman"/>
          <w:bCs/>
          <w:sz w:val="12"/>
          <w:szCs w:val="12"/>
        </w:rPr>
        <w:t>ул</w:t>
      </w:r>
      <w:proofErr w:type="gramStart"/>
      <w:r w:rsidRPr="000B3B77">
        <w:rPr>
          <w:rFonts w:ascii="Times New Roman" w:eastAsia="Calibri" w:hAnsi="Times New Roman" w:cs="Times New Roman"/>
          <w:bCs/>
          <w:sz w:val="12"/>
          <w:szCs w:val="12"/>
        </w:rPr>
        <w:t>.Ю</w:t>
      </w:r>
      <w:proofErr w:type="gramEnd"/>
      <w:r w:rsidRPr="000B3B77">
        <w:rPr>
          <w:rFonts w:ascii="Times New Roman" w:eastAsia="Calibri" w:hAnsi="Times New Roman" w:cs="Times New Roman"/>
          <w:bCs/>
          <w:sz w:val="12"/>
          <w:szCs w:val="12"/>
        </w:rPr>
        <w:t>билейная</w:t>
      </w:r>
      <w:proofErr w:type="spellEnd"/>
      <w:r w:rsidRPr="000B3B77">
        <w:rPr>
          <w:rFonts w:ascii="Times New Roman" w:eastAsia="Calibri" w:hAnsi="Times New Roman" w:cs="Times New Roman"/>
          <w:bCs/>
          <w:sz w:val="12"/>
          <w:szCs w:val="12"/>
        </w:rPr>
        <w:t xml:space="preserve"> ( четная сторона от  д. № 22 до д. № 56; нечетная сторона от д. № 19 до д. № 31/1 )</w:t>
      </w:r>
    </w:p>
    <w:p w14:paraId="5F736DD1"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ул. Полевая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четная сторона от д. № 54 до д. № 96, нечетная сторона  от д. № 65 до д. № 107 );</w:t>
      </w:r>
    </w:p>
    <w:p w14:paraId="6A48DBEA"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ул. Молодежная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четная сторона от д. № 29 до д. № 71 );</w:t>
      </w:r>
    </w:p>
    <w:p w14:paraId="08299CEB"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ул. Солнечная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 xml:space="preserve">четная сторона от д. № 92 до д. № 108 ; нечетная сторона от д. № 61 до д. № 111) </w:t>
      </w:r>
    </w:p>
    <w:p w14:paraId="3F758EFB"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2.  Участками для проведения собраний граждан по избранию представителей (делегатов), определить:</w:t>
      </w:r>
    </w:p>
    <w:p w14:paraId="1BFB0216"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1 участок - ул. </w:t>
      </w:r>
      <w:proofErr w:type="gramStart"/>
      <w:r w:rsidRPr="000B3B77">
        <w:rPr>
          <w:rFonts w:ascii="Times New Roman" w:eastAsia="Calibri" w:hAnsi="Times New Roman" w:cs="Times New Roman"/>
          <w:bCs/>
          <w:sz w:val="12"/>
          <w:szCs w:val="12"/>
        </w:rPr>
        <w:t>Георгиевская</w:t>
      </w:r>
      <w:proofErr w:type="gramEnd"/>
      <w:r w:rsidRPr="000B3B77">
        <w:rPr>
          <w:rFonts w:ascii="Times New Roman" w:eastAsia="Calibri" w:hAnsi="Times New Roman" w:cs="Times New Roman"/>
          <w:bCs/>
          <w:sz w:val="12"/>
          <w:szCs w:val="12"/>
        </w:rPr>
        <w:t xml:space="preserve"> (количество жителей 18 + - 74 человек);</w:t>
      </w:r>
    </w:p>
    <w:p w14:paraId="078BC3BD"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2 участок - ул. Школьная (четная сторона от д. № 70 до д. № 84/2; нечетная сторона от д. № 53 до д. № 67/2</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 xml:space="preserve"> – количество жителей 18 + - 71 человек ;</w:t>
      </w:r>
    </w:p>
    <w:p w14:paraId="17E0D08D"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3 участок - ул. Суворова  (четная сторона от д. № 62/1 до д. № 70; нечетная сторона от д. № 45  до д. № 67) количество жителей 18+ - 61 человек</w:t>
      </w:r>
      <w:proofErr w:type="gramStart"/>
      <w:r w:rsidRPr="000B3B77">
        <w:rPr>
          <w:rFonts w:ascii="Times New Roman" w:eastAsia="Calibri" w:hAnsi="Times New Roman" w:cs="Times New Roman"/>
          <w:bCs/>
          <w:sz w:val="12"/>
          <w:szCs w:val="12"/>
        </w:rPr>
        <w:t xml:space="preserve"> ;</w:t>
      </w:r>
      <w:proofErr w:type="gramEnd"/>
    </w:p>
    <w:p w14:paraId="26AD6F1E"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4 участок- </w:t>
      </w:r>
      <w:proofErr w:type="spellStart"/>
      <w:r w:rsidRPr="000B3B77">
        <w:rPr>
          <w:rFonts w:ascii="Times New Roman" w:eastAsia="Calibri" w:hAnsi="Times New Roman" w:cs="Times New Roman"/>
          <w:bCs/>
          <w:sz w:val="12"/>
          <w:szCs w:val="12"/>
        </w:rPr>
        <w:t>ул</w:t>
      </w:r>
      <w:proofErr w:type="gramStart"/>
      <w:r w:rsidRPr="000B3B77">
        <w:rPr>
          <w:rFonts w:ascii="Times New Roman" w:eastAsia="Calibri" w:hAnsi="Times New Roman" w:cs="Times New Roman"/>
          <w:bCs/>
          <w:sz w:val="12"/>
          <w:szCs w:val="12"/>
        </w:rPr>
        <w:t>.Ю</w:t>
      </w:r>
      <w:proofErr w:type="gramEnd"/>
      <w:r w:rsidRPr="000B3B77">
        <w:rPr>
          <w:rFonts w:ascii="Times New Roman" w:eastAsia="Calibri" w:hAnsi="Times New Roman" w:cs="Times New Roman"/>
          <w:bCs/>
          <w:sz w:val="12"/>
          <w:szCs w:val="12"/>
        </w:rPr>
        <w:t>билейная</w:t>
      </w:r>
      <w:proofErr w:type="spellEnd"/>
      <w:r w:rsidRPr="000B3B77">
        <w:rPr>
          <w:rFonts w:ascii="Times New Roman" w:eastAsia="Calibri" w:hAnsi="Times New Roman" w:cs="Times New Roman"/>
          <w:bCs/>
          <w:sz w:val="12"/>
          <w:szCs w:val="12"/>
        </w:rPr>
        <w:t xml:space="preserve"> (четная сторона от  д. № 22 до д. № 56; нечетная сторона от д. № 19 до д. № 31/1 ) количество жителей 18+ -58 человек;</w:t>
      </w:r>
    </w:p>
    <w:p w14:paraId="668C86B9"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5 участо</w:t>
      </w:r>
      <w:proofErr w:type="gramStart"/>
      <w:r w:rsidRPr="000B3B77">
        <w:rPr>
          <w:rFonts w:ascii="Times New Roman" w:eastAsia="Calibri" w:hAnsi="Times New Roman" w:cs="Times New Roman"/>
          <w:bCs/>
          <w:sz w:val="12"/>
          <w:szCs w:val="12"/>
        </w:rPr>
        <w:t>к-</w:t>
      </w:r>
      <w:proofErr w:type="gramEnd"/>
      <w:r w:rsidRPr="000B3B77">
        <w:rPr>
          <w:rFonts w:ascii="Times New Roman" w:eastAsia="Calibri" w:hAnsi="Times New Roman" w:cs="Times New Roman"/>
          <w:bCs/>
          <w:sz w:val="12"/>
          <w:szCs w:val="12"/>
        </w:rPr>
        <w:t xml:space="preserve"> ул. Полевая (четная сторона от д. № 54 до д. № 96, нечетная сторона  от д. № 65 до д. № 107 ) количество жителей 18+ -  74 человека ;</w:t>
      </w:r>
    </w:p>
    <w:p w14:paraId="38194338"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6 участок - ул. Молодежная (четная сторона от д. № 29 до д. № 71</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 xml:space="preserve"> количество жителей 18+ -83 человека;</w:t>
      </w:r>
    </w:p>
    <w:p w14:paraId="3C349748"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7 участок - ул. Солнечная (четная сторона от д. № 92 до д. № 108</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 xml:space="preserve"> нечетная сторона от д. № 61 до д. № 111) количество жителей 18+ -59 человек.</w:t>
      </w:r>
    </w:p>
    <w:p w14:paraId="489C7A20" w14:textId="52FA6B61"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B3B77">
        <w:rPr>
          <w:rFonts w:ascii="Times New Roman" w:eastAsia="Calibri" w:hAnsi="Times New Roman" w:cs="Times New Roman"/>
          <w:bCs/>
          <w:sz w:val="12"/>
          <w:szCs w:val="12"/>
        </w:rPr>
        <w:t xml:space="preserve">Установить норму представительства представителей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делегатов)  для участия в  конференции  - 1 делегат  на участке до 100 совершеннолетних жителей, проживающих на выделенных территориях, указанных в пункте 2 настоящего Постановления.</w:t>
      </w:r>
    </w:p>
    <w:p w14:paraId="3605F6B7" w14:textId="05AB0834"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0B3B77">
        <w:rPr>
          <w:rFonts w:ascii="Times New Roman" w:eastAsia="Calibri" w:hAnsi="Times New Roman" w:cs="Times New Roman"/>
          <w:bCs/>
          <w:sz w:val="12"/>
          <w:szCs w:val="12"/>
        </w:rPr>
        <w:t>Формой избрания представителей (делегатов) для участия в конференции является  собрание граждан выделенного участка. По итогам собрания оформляется протокол.</w:t>
      </w:r>
    </w:p>
    <w:p w14:paraId="1DD6A333" w14:textId="6E718D6C"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0B3B77">
        <w:rPr>
          <w:rFonts w:ascii="Times New Roman" w:eastAsia="Calibri" w:hAnsi="Times New Roman" w:cs="Times New Roman"/>
          <w:bCs/>
          <w:sz w:val="12"/>
          <w:szCs w:val="12"/>
        </w:rPr>
        <w:t xml:space="preserve">Собрания граждан по избранию представителей </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делегатов) для участия в конференции, провести:</w:t>
      </w:r>
    </w:p>
    <w:p w14:paraId="4E3F9166"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5.1 на 1 участке: 15.08.2022 г. в 16-00,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 xml:space="preserve">. </w:t>
      </w:r>
      <w:proofErr w:type="gramStart"/>
      <w:r w:rsidRPr="000B3B77">
        <w:rPr>
          <w:rFonts w:ascii="Times New Roman" w:eastAsia="Calibri" w:hAnsi="Times New Roman" w:cs="Times New Roman"/>
          <w:bCs/>
          <w:sz w:val="12"/>
          <w:szCs w:val="12"/>
        </w:rPr>
        <w:t>Суходол, ул.     Георгиевская, д.2;</w:t>
      </w:r>
      <w:proofErr w:type="gramEnd"/>
    </w:p>
    <w:p w14:paraId="31DBCE29" w14:textId="64692879"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5.2  на 2 участке: 15.08.2022 г. в 17-00,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Суходол, ул. </w:t>
      </w:r>
      <w:proofErr w:type="gramStart"/>
      <w:r>
        <w:rPr>
          <w:rFonts w:ascii="Times New Roman" w:eastAsia="Calibri" w:hAnsi="Times New Roman" w:cs="Times New Roman"/>
          <w:bCs/>
          <w:sz w:val="12"/>
          <w:szCs w:val="12"/>
        </w:rPr>
        <w:t>Школьная</w:t>
      </w:r>
      <w:proofErr w:type="gramEnd"/>
      <w:r>
        <w:rPr>
          <w:rFonts w:ascii="Times New Roman" w:eastAsia="Calibri" w:hAnsi="Times New Roman" w:cs="Times New Roman"/>
          <w:bCs/>
          <w:sz w:val="12"/>
          <w:szCs w:val="12"/>
        </w:rPr>
        <w:t>,   д.66;</w:t>
      </w:r>
    </w:p>
    <w:p w14:paraId="5880D52F"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5.3  на 3 участке: 16.08.2022 г. в 16-00,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 xml:space="preserve">. </w:t>
      </w:r>
      <w:proofErr w:type="gramStart"/>
      <w:r w:rsidRPr="000B3B77">
        <w:rPr>
          <w:rFonts w:ascii="Times New Roman" w:eastAsia="Calibri" w:hAnsi="Times New Roman" w:cs="Times New Roman"/>
          <w:bCs/>
          <w:sz w:val="12"/>
          <w:szCs w:val="12"/>
        </w:rPr>
        <w:t>Суходол, ул. Суворова, д. 67;</w:t>
      </w:r>
      <w:proofErr w:type="gramEnd"/>
    </w:p>
    <w:p w14:paraId="617F4131"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5.4  на 4 участке: 16.08.2022 г. в 17-00,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 Суходол, ул. Юбилейная</w:t>
      </w:r>
      <w:proofErr w:type="gramStart"/>
      <w:r w:rsidRPr="000B3B77">
        <w:rPr>
          <w:rFonts w:ascii="Times New Roman" w:eastAsia="Calibri" w:hAnsi="Times New Roman" w:cs="Times New Roman"/>
          <w:bCs/>
          <w:sz w:val="12"/>
          <w:szCs w:val="12"/>
        </w:rPr>
        <w:t xml:space="preserve"> ,</w:t>
      </w:r>
      <w:proofErr w:type="gramEnd"/>
      <w:r w:rsidRPr="000B3B77">
        <w:rPr>
          <w:rFonts w:ascii="Times New Roman" w:eastAsia="Calibri" w:hAnsi="Times New Roman" w:cs="Times New Roman"/>
          <w:bCs/>
          <w:sz w:val="12"/>
          <w:szCs w:val="12"/>
        </w:rPr>
        <w:t xml:space="preserve"> д.30;</w:t>
      </w:r>
    </w:p>
    <w:p w14:paraId="69F4DBD3"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5.5 на 5 участке: 17.08.2022 г. в 16-00,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 xml:space="preserve">. </w:t>
      </w:r>
      <w:proofErr w:type="gramStart"/>
      <w:r w:rsidRPr="000B3B77">
        <w:rPr>
          <w:rFonts w:ascii="Times New Roman" w:eastAsia="Calibri" w:hAnsi="Times New Roman" w:cs="Times New Roman"/>
          <w:bCs/>
          <w:sz w:val="12"/>
          <w:szCs w:val="12"/>
        </w:rPr>
        <w:t>Суходол, ул. Полевая, д.80;</w:t>
      </w:r>
      <w:proofErr w:type="gramEnd"/>
    </w:p>
    <w:p w14:paraId="71A2247C"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5.6 на 6 участке: 17.08.2022 г. в 17-00,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 xml:space="preserve">. </w:t>
      </w:r>
      <w:proofErr w:type="gramStart"/>
      <w:r w:rsidRPr="000B3B77">
        <w:rPr>
          <w:rFonts w:ascii="Times New Roman" w:eastAsia="Calibri" w:hAnsi="Times New Roman" w:cs="Times New Roman"/>
          <w:bCs/>
          <w:sz w:val="12"/>
          <w:szCs w:val="12"/>
        </w:rPr>
        <w:t>Суходол, ул.  Молодежная, д.48;</w:t>
      </w:r>
      <w:proofErr w:type="gramEnd"/>
    </w:p>
    <w:p w14:paraId="745EAC65" w14:textId="77777777"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5.7  на 7 участке: 18.08.2022 г. в 16-00, по адресу: </w:t>
      </w:r>
      <w:proofErr w:type="spellStart"/>
      <w:r w:rsidRPr="000B3B77">
        <w:rPr>
          <w:rFonts w:ascii="Times New Roman" w:eastAsia="Calibri" w:hAnsi="Times New Roman" w:cs="Times New Roman"/>
          <w:bCs/>
          <w:sz w:val="12"/>
          <w:szCs w:val="12"/>
        </w:rPr>
        <w:t>г.п</w:t>
      </w:r>
      <w:proofErr w:type="spellEnd"/>
      <w:r w:rsidRPr="000B3B77">
        <w:rPr>
          <w:rFonts w:ascii="Times New Roman" w:eastAsia="Calibri" w:hAnsi="Times New Roman" w:cs="Times New Roman"/>
          <w:bCs/>
          <w:sz w:val="12"/>
          <w:szCs w:val="12"/>
        </w:rPr>
        <w:t xml:space="preserve">. Суходол, ул. </w:t>
      </w:r>
      <w:proofErr w:type="gramStart"/>
      <w:r w:rsidRPr="000B3B77">
        <w:rPr>
          <w:rFonts w:ascii="Times New Roman" w:eastAsia="Calibri" w:hAnsi="Times New Roman" w:cs="Times New Roman"/>
          <w:bCs/>
          <w:sz w:val="12"/>
          <w:szCs w:val="12"/>
        </w:rPr>
        <w:t>Солнечная</w:t>
      </w:r>
      <w:proofErr w:type="gramEnd"/>
      <w:r w:rsidRPr="000B3B77">
        <w:rPr>
          <w:rFonts w:ascii="Times New Roman" w:eastAsia="Calibri" w:hAnsi="Times New Roman" w:cs="Times New Roman"/>
          <w:bCs/>
          <w:sz w:val="12"/>
          <w:szCs w:val="12"/>
        </w:rPr>
        <w:t>, д.82;</w:t>
      </w:r>
    </w:p>
    <w:p w14:paraId="6F088890" w14:textId="4C6D5E36"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0B3B77">
        <w:rPr>
          <w:rFonts w:ascii="Times New Roman" w:eastAsia="Calibri" w:hAnsi="Times New Roman" w:cs="Times New Roman"/>
          <w:bCs/>
          <w:sz w:val="12"/>
          <w:szCs w:val="12"/>
        </w:rPr>
        <w:t>Опубликовать настоящее Постановление в газете «Сергиевский вестник».</w:t>
      </w:r>
    </w:p>
    <w:p w14:paraId="08CEFC35" w14:textId="638DD133" w:rsidR="000B3B77" w:rsidRPr="000B3B77" w:rsidRDefault="000B3B77" w:rsidP="000B3B77">
      <w:pPr>
        <w:tabs>
          <w:tab w:val="left" w:pos="6936"/>
        </w:tabs>
        <w:spacing w:after="0" w:line="240" w:lineRule="auto"/>
        <w:ind w:firstLine="284"/>
        <w:jc w:val="both"/>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7. Настоящее Постановление вступает в силу со </w:t>
      </w:r>
      <w:r>
        <w:rPr>
          <w:rFonts w:ascii="Times New Roman" w:eastAsia="Calibri" w:hAnsi="Times New Roman" w:cs="Times New Roman"/>
          <w:bCs/>
          <w:sz w:val="12"/>
          <w:szCs w:val="12"/>
        </w:rPr>
        <w:t>дня официального опубликования.</w:t>
      </w:r>
    </w:p>
    <w:p w14:paraId="07AE2B6A" w14:textId="77777777" w:rsidR="000B3B77" w:rsidRPr="000B3B77" w:rsidRDefault="000B3B77" w:rsidP="000B3B77">
      <w:pPr>
        <w:tabs>
          <w:tab w:val="left" w:pos="6936"/>
        </w:tabs>
        <w:spacing w:after="0" w:line="240" w:lineRule="auto"/>
        <w:ind w:firstLine="284"/>
        <w:jc w:val="right"/>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Глава городского поселения Суходол</w:t>
      </w:r>
    </w:p>
    <w:p w14:paraId="1AC42159" w14:textId="77777777" w:rsidR="000B3B77" w:rsidRDefault="000B3B77" w:rsidP="000B3B77">
      <w:pPr>
        <w:tabs>
          <w:tab w:val="left" w:pos="6936"/>
        </w:tabs>
        <w:spacing w:after="0" w:line="240" w:lineRule="auto"/>
        <w:ind w:firstLine="284"/>
        <w:jc w:val="right"/>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Муниципального района Сергиевский          </w:t>
      </w:r>
    </w:p>
    <w:p w14:paraId="204B3E13" w14:textId="7140241A" w:rsidR="000B3B77" w:rsidRDefault="000B3B77" w:rsidP="000B3B77">
      <w:pPr>
        <w:tabs>
          <w:tab w:val="left" w:pos="6936"/>
        </w:tabs>
        <w:spacing w:after="0" w:line="240" w:lineRule="auto"/>
        <w:ind w:firstLine="284"/>
        <w:jc w:val="right"/>
        <w:rPr>
          <w:rFonts w:ascii="Times New Roman" w:eastAsia="Calibri" w:hAnsi="Times New Roman" w:cs="Times New Roman"/>
          <w:bCs/>
          <w:sz w:val="12"/>
          <w:szCs w:val="12"/>
        </w:rPr>
      </w:pPr>
      <w:r w:rsidRPr="000B3B77">
        <w:rPr>
          <w:rFonts w:ascii="Times New Roman" w:eastAsia="Calibri" w:hAnsi="Times New Roman" w:cs="Times New Roman"/>
          <w:bCs/>
          <w:sz w:val="12"/>
          <w:szCs w:val="12"/>
        </w:rPr>
        <w:t xml:space="preserve">                                И.О. </w:t>
      </w:r>
      <w:proofErr w:type="spellStart"/>
      <w:r w:rsidRPr="000B3B77">
        <w:rPr>
          <w:rFonts w:ascii="Times New Roman" w:eastAsia="Calibri" w:hAnsi="Times New Roman" w:cs="Times New Roman"/>
          <w:bCs/>
          <w:sz w:val="12"/>
          <w:szCs w:val="12"/>
        </w:rPr>
        <w:t>Беседин</w:t>
      </w:r>
      <w:proofErr w:type="spellEnd"/>
      <w:r w:rsidRPr="000B3B77">
        <w:rPr>
          <w:rFonts w:ascii="Times New Roman" w:eastAsia="Calibri" w:hAnsi="Times New Roman" w:cs="Times New Roman"/>
          <w:bCs/>
          <w:sz w:val="12"/>
          <w:szCs w:val="12"/>
        </w:rPr>
        <w:t xml:space="preserve">   </w:t>
      </w:r>
    </w:p>
    <w:p w14:paraId="1F0613E0" w14:textId="7A4F59BE" w:rsidR="00EA22BC" w:rsidRDefault="00EA22BC" w:rsidP="00EA22BC">
      <w:pPr>
        <w:tabs>
          <w:tab w:val="left" w:pos="6936"/>
        </w:tabs>
        <w:spacing w:after="0" w:line="240" w:lineRule="auto"/>
        <w:ind w:firstLine="284"/>
        <w:jc w:val="right"/>
        <w:rPr>
          <w:rFonts w:ascii="Times New Roman" w:eastAsia="Calibri" w:hAnsi="Times New Roman" w:cs="Times New Roman"/>
          <w:bCs/>
          <w:sz w:val="12"/>
          <w:szCs w:val="12"/>
        </w:rPr>
      </w:pPr>
      <w:r w:rsidRPr="00EA22BC">
        <w:rPr>
          <w:rFonts w:ascii="Times New Roman" w:eastAsia="Calibri" w:hAnsi="Times New Roman" w:cs="Times New Roman"/>
          <w:bCs/>
          <w:sz w:val="12"/>
          <w:szCs w:val="12"/>
        </w:rPr>
        <w:lastRenderedPageBreak/>
        <w:t xml:space="preserve"> </w:t>
      </w:r>
    </w:p>
    <w:tbl>
      <w:tblPr>
        <w:tblpPr w:leftFromText="180" w:rightFromText="180" w:bottomFromText="200" w:vertAnchor="text" w:horzAnchor="margin" w:tblpXSpec="right" w:tblpY="37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62A0C" w14:paraId="58FB3254" w14:textId="77777777" w:rsidTr="00162A0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CA319"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2449BB65"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BA6C5D8"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0B322"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DE4D3A7"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6E987F43"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7261F" w14:textId="77777777" w:rsidR="00162A0C" w:rsidRDefault="00162A0C" w:rsidP="00162A0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095E6BFA"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12.08.2022г.</w:t>
            </w:r>
          </w:p>
          <w:p w14:paraId="0660FAEA"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186931C"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32C68A8A"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05BDA328"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5728F2E5" w14:textId="77777777" w:rsidR="00162A0C" w:rsidRDefault="00162A0C" w:rsidP="00162A0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7846EBB" w14:textId="5802B367" w:rsidR="00107F8C" w:rsidRPr="00812B23" w:rsidRDefault="000C6F22" w:rsidP="00162A0C">
      <w:pPr>
        <w:tabs>
          <w:tab w:val="left" w:pos="6936"/>
        </w:tabs>
        <w:spacing w:after="0" w:line="240" w:lineRule="auto"/>
        <w:ind w:firstLine="284"/>
        <w:jc w:val="both"/>
        <w:rPr>
          <w:rFonts w:ascii="Times New Roman" w:hAnsi="Times New Roman" w:cs="Times New Roman"/>
          <w:sz w:val="12"/>
          <w:szCs w:val="12"/>
        </w:rPr>
      </w:pP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r w:rsidRPr="000C6F22">
        <w:rPr>
          <w:rFonts w:ascii="Times New Roman" w:eastAsia="Calibri" w:hAnsi="Times New Roman" w:cs="Times New Roman"/>
          <w:bCs/>
          <w:sz w:val="12"/>
          <w:szCs w:val="12"/>
        </w:rPr>
        <w:tab/>
      </w:r>
    </w:p>
    <w:sectPr w:rsidR="00107F8C" w:rsidRPr="00812B23" w:rsidSect="0026343F">
      <w:headerReference w:type="even" r:id="rId15"/>
      <w:headerReference w:type="default" r:id="rId16"/>
      <w:footerReference w:type="even" r:id="rId17"/>
      <w:footerReference w:type="default" r:id="rId18"/>
      <w:headerReference w:type="first" r:id="rId19"/>
      <w:footerReference w:type="first" r:id="rId2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49F95" w14:textId="77777777" w:rsidR="003242DE" w:rsidRDefault="003242DE" w:rsidP="000F23DD">
      <w:pPr>
        <w:spacing w:after="0" w:line="240" w:lineRule="auto"/>
      </w:pPr>
      <w:r>
        <w:separator/>
      </w:r>
    </w:p>
  </w:endnote>
  <w:endnote w:type="continuationSeparator" w:id="0">
    <w:p w14:paraId="33ED85F4" w14:textId="77777777" w:rsidR="003242DE" w:rsidRDefault="003242D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8CF85" w14:textId="77777777" w:rsidR="000810ED" w:rsidRDefault="000810E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923B" w14:textId="77777777" w:rsidR="000810ED" w:rsidRDefault="000810E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14135" w14:textId="77777777" w:rsidR="000810ED" w:rsidRDefault="000810E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8D1B1" w14:textId="77777777" w:rsidR="003242DE" w:rsidRDefault="003242DE" w:rsidP="000F23DD">
      <w:pPr>
        <w:spacing w:after="0" w:line="240" w:lineRule="auto"/>
      </w:pPr>
      <w:r>
        <w:separator/>
      </w:r>
    </w:p>
  </w:footnote>
  <w:footnote w:type="continuationSeparator" w:id="0">
    <w:p w14:paraId="7E93A7D2" w14:textId="77777777" w:rsidR="003242DE" w:rsidRDefault="003242D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8010" w14:textId="77777777" w:rsidR="000810ED" w:rsidRDefault="000810ED">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155AB9" w:rsidRDefault="003242DE" w:rsidP="00DA1B49">
    <w:pPr>
      <w:pStyle w:val="af9"/>
      <w:tabs>
        <w:tab w:val="clear" w:pos="4677"/>
        <w:tab w:val="clear" w:pos="9355"/>
        <w:tab w:val="left" w:pos="1190"/>
      </w:tabs>
    </w:pPr>
    <w:sdt>
      <w:sdtPr>
        <w:id w:val="-35579691"/>
        <w:docPartObj>
          <w:docPartGallery w:val="Page Numbers (Top of Page)"/>
          <w:docPartUnique/>
        </w:docPartObj>
      </w:sdtPr>
      <w:sdtEndPr/>
      <w:sdtContent>
        <w:r w:rsidR="00155AB9">
          <w:fldChar w:fldCharType="begin"/>
        </w:r>
        <w:r w:rsidR="00155AB9">
          <w:instrText>PAGE   \* MERGEFORMAT</w:instrText>
        </w:r>
        <w:r w:rsidR="00155AB9">
          <w:fldChar w:fldCharType="separate"/>
        </w:r>
        <w:r w:rsidR="000B3B77">
          <w:rPr>
            <w:noProof/>
          </w:rPr>
          <w:t>8</w:t>
        </w:r>
        <w:r w:rsidR="00155AB9">
          <w:rPr>
            <w:noProof/>
          </w:rPr>
          <w:fldChar w:fldCharType="end"/>
        </w:r>
      </w:sdtContent>
    </w:sdt>
  </w:p>
  <w:p w14:paraId="3FA71CBA" w14:textId="77777777" w:rsidR="00155AB9" w:rsidRPr="00BC242D" w:rsidRDefault="00155AB9"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41D87D07" w14:textId="6F2265E7" w:rsidR="00155AB9" w:rsidRPr="00796DCD" w:rsidRDefault="00155AB9" w:rsidP="00796DCD">
    <w:pPr>
      <w:pStyle w:val="af9"/>
      <w:rPr>
        <w:rFonts w:ascii="Times New Roman" w:hAnsi="Times New Roman" w:cs="Times New Roman"/>
        <w:sz w:val="18"/>
        <w:szCs w:val="16"/>
      </w:rPr>
    </w:pPr>
    <w:r>
      <w:rPr>
        <w:rFonts w:ascii="Times New Roman" w:hAnsi="Times New Roman" w:cs="Times New Roman"/>
        <w:sz w:val="18"/>
        <w:szCs w:val="16"/>
      </w:rPr>
      <w:t>Пя</w:t>
    </w:r>
    <w:r w:rsidR="000810ED">
      <w:rPr>
        <w:rFonts w:ascii="Times New Roman" w:hAnsi="Times New Roman" w:cs="Times New Roman"/>
        <w:sz w:val="18"/>
        <w:szCs w:val="16"/>
      </w:rPr>
      <w:t>тница, 12 августа 2022 года, №81(737</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155AB9" w:rsidRDefault="00155AB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1">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4">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8">
    <w:nsid w:val="50440CA2"/>
    <w:multiLevelType w:val="singleLevel"/>
    <w:tmpl w:val="2CAC0CE6"/>
    <w:lvl w:ilvl="0">
      <w:start w:val="1"/>
      <w:numFmt w:val="decimal"/>
      <w:pStyle w:val="ad"/>
      <w:lvlText w:val="%1)"/>
      <w:lvlJc w:val="left"/>
      <w:pPr>
        <w:tabs>
          <w:tab w:val="num" w:pos="1071"/>
        </w:tabs>
        <w:ind w:left="0" w:firstLine="709"/>
      </w:pPr>
    </w:lvl>
  </w:abstractNum>
  <w:abstractNum w:abstractNumId="59">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1"/>
  </w:num>
  <w:num w:numId="5">
    <w:abstractNumId w:val="8"/>
  </w:num>
  <w:num w:numId="6">
    <w:abstractNumId w:val="69"/>
  </w:num>
  <w:num w:numId="7">
    <w:abstractNumId w:val="71"/>
  </w:num>
  <w:num w:numId="8">
    <w:abstractNumId w:val="44"/>
  </w:num>
  <w:num w:numId="9">
    <w:abstractNumId w:val="57"/>
  </w:num>
  <w:num w:numId="10">
    <w:abstractNumId w:val="4"/>
  </w:num>
  <w:num w:numId="11">
    <w:abstractNumId w:val="34"/>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2"/>
  </w:num>
  <w:num w:numId="21">
    <w:abstractNumId w:val="7"/>
  </w:num>
  <w:num w:numId="22">
    <w:abstractNumId w:val="79"/>
  </w:num>
  <w:num w:numId="23">
    <w:abstractNumId w:val="70"/>
  </w:num>
  <w:num w:numId="24">
    <w:abstractNumId w:val="43"/>
  </w:num>
  <w:num w:numId="25">
    <w:abstractNumId w:val="36"/>
  </w:num>
  <w:num w:numId="26">
    <w:abstractNumId w:val="67"/>
  </w:num>
  <w:num w:numId="27">
    <w:abstractNumId w:val="45"/>
  </w:num>
  <w:num w:numId="28">
    <w:abstractNumId w:val="81"/>
  </w:num>
  <w:num w:numId="29">
    <w:abstractNumId w:val="35"/>
  </w:num>
  <w:num w:numId="30">
    <w:abstractNumId w:val="74"/>
  </w:num>
  <w:num w:numId="31">
    <w:abstractNumId w:val="37"/>
  </w:num>
  <w:num w:numId="32">
    <w:abstractNumId w:val="54"/>
  </w:num>
  <w:num w:numId="33">
    <w:abstractNumId w:val="75"/>
  </w:num>
  <w:num w:numId="34">
    <w:abstractNumId w:val="73"/>
  </w:num>
  <w:num w:numId="35">
    <w:abstractNumId w:val="39"/>
  </w:num>
  <w:num w:numId="36">
    <w:abstractNumId w:val="48"/>
  </w:num>
  <w:num w:numId="37">
    <w:abstractNumId w:val="56"/>
  </w:num>
  <w:num w:numId="38">
    <w:abstractNumId w:val="30"/>
  </w:num>
  <w:num w:numId="39">
    <w:abstractNumId w:val="50"/>
  </w:num>
  <w:num w:numId="40">
    <w:abstractNumId w:val="41"/>
  </w:num>
  <w:num w:numId="41">
    <w:abstractNumId w:val="66"/>
  </w:num>
  <w:num w:numId="42">
    <w:abstractNumId w:val="76"/>
  </w:num>
  <w:num w:numId="43">
    <w:abstractNumId w:val="32"/>
  </w:num>
  <w:num w:numId="44">
    <w:abstractNumId w:val="68"/>
  </w:num>
  <w:num w:numId="45">
    <w:abstractNumId w:val="64"/>
  </w:num>
  <w:num w:numId="46">
    <w:abstractNumId w:val="53"/>
  </w:num>
  <w:num w:numId="47">
    <w:abstractNumId w:val="55"/>
  </w:num>
  <w:num w:numId="48">
    <w:abstractNumId w:val="42"/>
  </w:num>
  <w:num w:numId="49">
    <w:abstractNumId w:val="47"/>
  </w:num>
  <w:num w:numId="50">
    <w:abstractNumId w:val="33"/>
  </w:num>
  <w:num w:numId="51">
    <w:abstractNumId w:val="31"/>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26"/>
  </w:num>
  <w:num w:numId="61">
    <w:abstractNumId w:val="59"/>
  </w:num>
  <w:num w:numId="62">
    <w:abstractNumId w:val="63"/>
  </w:num>
  <w:num w:numId="63">
    <w:abstractNumId w:val="28"/>
  </w:num>
  <w:num w:numId="64">
    <w:abstractNumId w:val="49"/>
  </w:num>
  <w:num w:numId="65">
    <w:abstractNumId w:val="77"/>
  </w:num>
  <w:num w:numId="66">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0E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7"/>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2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AB9"/>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0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08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98"/>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2DE"/>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8CD"/>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2FC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01"/>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028"/>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17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6DCD"/>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3F5"/>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893"/>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D19"/>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CB5"/>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BC"/>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A82"/>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5936">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268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041728">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067849">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33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047460">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509965">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6191049">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775605">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FD46-92D9-4433-9987-7B4D878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12178</TotalTime>
  <Pages>29</Pages>
  <Words>44368</Words>
  <Characters>252901</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18</cp:revision>
  <cp:lastPrinted>2022-08-02T11:13:00Z</cp:lastPrinted>
  <dcterms:created xsi:type="dcterms:W3CDTF">2022-02-09T06:24:00Z</dcterms:created>
  <dcterms:modified xsi:type="dcterms:W3CDTF">2022-11-17T11:42:00Z</dcterms:modified>
</cp:coreProperties>
</file>